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371" w:rsidRDefault="00DA2860">
      <w:pPr>
        <w:pStyle w:val="BodyText"/>
        <w:ind w:left="39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bidi="ar-SA"/>
        </w:rPr>
        <w:drawing>
          <wp:anchor distT="0" distB="0" distL="114300" distR="114300" simplePos="0" relativeHeight="5033063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2540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384" y="21465"/>
                <wp:lineTo x="213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HF-Golf-FB banner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371" w:rsidRDefault="00BA6EE2" w:rsidP="009D177C">
      <w:pPr>
        <w:pStyle w:val="Heading1"/>
        <w:spacing w:before="72"/>
        <w:ind w:left="2520"/>
      </w:pPr>
      <w:r>
        <w:t xml:space="preserve">WE </w:t>
      </w:r>
      <w:r w:rsidR="00991330">
        <w:t>INVITE YOU TO JOIN US FOR OUR</w:t>
      </w:r>
      <w:r w:rsidR="009D177C">
        <w:t xml:space="preserve"> SIGNATURE EVENT</w:t>
      </w:r>
    </w:p>
    <w:p w:rsidR="00813371" w:rsidRDefault="009D177C">
      <w:pPr>
        <w:spacing w:before="53"/>
        <w:ind w:left="1738"/>
        <w:rPr>
          <w:b/>
          <w:i/>
          <w:sz w:val="29"/>
        </w:rPr>
      </w:pPr>
      <w:r>
        <w:rPr>
          <w:b/>
          <w:i/>
          <w:sz w:val="36"/>
        </w:rPr>
        <w:t xml:space="preserve">   </w:t>
      </w:r>
      <w:r w:rsidR="002D319A">
        <w:rPr>
          <w:b/>
          <w:i/>
          <w:sz w:val="36"/>
        </w:rPr>
        <w:t xml:space="preserve">  </w:t>
      </w:r>
      <w:r w:rsidR="00991330">
        <w:rPr>
          <w:b/>
          <w:i/>
          <w:position w:val="10"/>
          <w:sz w:val="19"/>
        </w:rPr>
        <w:t xml:space="preserve"> </w:t>
      </w:r>
      <w:r w:rsidR="00991330">
        <w:rPr>
          <w:b/>
          <w:i/>
          <w:sz w:val="36"/>
        </w:rPr>
        <w:t>A</w:t>
      </w:r>
      <w:r w:rsidR="00DA2860">
        <w:rPr>
          <w:b/>
          <w:i/>
          <w:sz w:val="29"/>
        </w:rPr>
        <w:t xml:space="preserve">NNUAL </w:t>
      </w:r>
      <w:r w:rsidR="00DA2860">
        <w:rPr>
          <w:b/>
          <w:i/>
          <w:sz w:val="36"/>
        </w:rPr>
        <w:t>Ottawa R</w:t>
      </w:r>
      <w:r w:rsidR="00991330">
        <w:rPr>
          <w:b/>
          <w:i/>
          <w:sz w:val="29"/>
        </w:rPr>
        <w:t xml:space="preserve">OTARY </w:t>
      </w:r>
      <w:r w:rsidR="00991330">
        <w:rPr>
          <w:b/>
          <w:i/>
          <w:sz w:val="36"/>
        </w:rPr>
        <w:t>G</w:t>
      </w:r>
      <w:r w:rsidR="00991330">
        <w:rPr>
          <w:b/>
          <w:i/>
          <w:sz w:val="29"/>
        </w:rPr>
        <w:t>OLF</w:t>
      </w:r>
      <w:r w:rsidR="00991330">
        <w:rPr>
          <w:b/>
          <w:i/>
          <w:sz w:val="36"/>
        </w:rPr>
        <w:t>-A-T</w:t>
      </w:r>
      <w:r w:rsidR="00991330">
        <w:rPr>
          <w:b/>
          <w:i/>
          <w:sz w:val="29"/>
        </w:rPr>
        <w:t>HON</w:t>
      </w:r>
    </w:p>
    <w:p w:rsidR="009D177C" w:rsidRPr="00651FEE" w:rsidRDefault="009D177C" w:rsidP="009D177C">
      <w:pPr>
        <w:spacing w:before="53"/>
        <w:ind w:left="270" w:hanging="270"/>
        <w:jc w:val="center"/>
        <w:rPr>
          <w:rFonts w:ascii="Arial Narrow" w:hAnsi="Arial Narrow"/>
          <w:b/>
          <w:i/>
          <w:sz w:val="24"/>
          <w:szCs w:val="24"/>
        </w:rPr>
      </w:pPr>
      <w:r w:rsidRPr="00651FEE">
        <w:rPr>
          <w:rFonts w:ascii="Arial Narrow" w:hAnsi="Arial Narrow"/>
          <w:b/>
          <w:i/>
          <w:sz w:val="24"/>
          <w:szCs w:val="24"/>
        </w:rPr>
        <w:t xml:space="preserve">Last year Golfers, Family, Friends &amp; the </w:t>
      </w:r>
      <w:r w:rsidR="00DA2860">
        <w:rPr>
          <w:rFonts w:ascii="Arial Narrow" w:hAnsi="Arial Narrow"/>
          <w:b/>
          <w:i/>
          <w:sz w:val="24"/>
          <w:szCs w:val="24"/>
        </w:rPr>
        <w:t>community raised close to $6</w:t>
      </w:r>
      <w:r w:rsidRPr="00651FEE">
        <w:rPr>
          <w:rFonts w:ascii="Arial Narrow" w:hAnsi="Arial Narrow"/>
          <w:b/>
          <w:i/>
          <w:sz w:val="24"/>
          <w:szCs w:val="24"/>
        </w:rPr>
        <w:t>0,000 for the Rotary Home</w:t>
      </w:r>
    </w:p>
    <w:p w:rsidR="000A38C5" w:rsidRDefault="009D177C" w:rsidP="000A38C5">
      <w:pPr>
        <w:pStyle w:val="BodyText"/>
        <w:spacing w:before="322" w:line="259" w:lineRule="auto"/>
        <w:ind w:left="1400" w:right="539" w:hanging="848"/>
        <w:jc w:val="center"/>
      </w:pPr>
      <w:r>
        <w:t>All event proceeds will support Respite C</w:t>
      </w:r>
      <w:r w:rsidR="00991330">
        <w:t>are programs at The Ottawa Rotary Home</w:t>
      </w:r>
      <w:r w:rsidR="002D319A">
        <w:t xml:space="preserve"> and the work of the Rotary Clubs in Ottawa</w:t>
      </w:r>
      <w:r w:rsidR="00991330">
        <w:t>.</w:t>
      </w:r>
    </w:p>
    <w:p w:rsidR="00813371" w:rsidRDefault="002D319A" w:rsidP="00FD57E5">
      <w:pPr>
        <w:pStyle w:val="BodyText"/>
        <w:spacing w:before="322" w:line="259" w:lineRule="auto"/>
        <w:ind w:left="1400" w:right="539" w:hanging="848"/>
      </w:pPr>
      <w:r>
        <w:t xml:space="preserve">The Ottawa Rotary Home </w:t>
      </w:r>
      <w:r w:rsidR="00991330">
        <w:t xml:space="preserve">Foundation Golf-A-Thon is one of the premier golf tournaments in the Ottawa </w:t>
      </w:r>
      <w:r w:rsidR="009D177C">
        <w:t>area boasting All D</w:t>
      </w:r>
      <w:r w:rsidR="00991330">
        <w:t>a</w:t>
      </w:r>
      <w:r w:rsidR="009D177C">
        <w:t>y Golf, Three Excellent M</w:t>
      </w:r>
      <w:r w:rsidR="00FD57E5">
        <w:t xml:space="preserve">eals, </w:t>
      </w:r>
      <w:proofErr w:type="gramStart"/>
      <w:r w:rsidR="00FD57E5">
        <w:t>Raffle</w:t>
      </w:r>
      <w:proofErr w:type="gramEnd"/>
      <w:r w:rsidR="000A38C5">
        <w:t xml:space="preserve"> T</w:t>
      </w:r>
      <w:r w:rsidR="00FD57E5">
        <w:t>able &amp; Auction</w:t>
      </w:r>
      <w:r w:rsidR="00991330">
        <w:t>.</w:t>
      </w:r>
    </w:p>
    <w:p w:rsidR="00813371" w:rsidRPr="002A33D4" w:rsidRDefault="00813371">
      <w:pPr>
        <w:pStyle w:val="BodyText"/>
        <w:spacing w:before="2"/>
        <w:rPr>
          <w:sz w:val="16"/>
          <w:szCs w:val="16"/>
        </w:rPr>
      </w:pPr>
    </w:p>
    <w:p w:rsidR="00813371" w:rsidRDefault="00991330">
      <w:pPr>
        <w:pStyle w:val="Heading1"/>
        <w:rPr>
          <w:sz w:val="36"/>
        </w:rPr>
      </w:pPr>
      <w:r>
        <w:rPr>
          <w:sz w:val="36"/>
        </w:rPr>
        <w:t>S</w:t>
      </w:r>
      <w:r>
        <w:t>PONSORSHIP OF THIS EVENT OFFERS THE OPPORTUNITY TO</w:t>
      </w:r>
      <w:r>
        <w:rPr>
          <w:sz w:val="36"/>
        </w:rPr>
        <w:t>:</w:t>
      </w:r>
    </w:p>
    <w:p w:rsidR="00813371" w:rsidRDefault="00991330">
      <w:pPr>
        <w:pStyle w:val="ListParagraph"/>
        <w:numPr>
          <w:ilvl w:val="0"/>
          <w:numId w:val="19"/>
        </w:numPr>
        <w:tabs>
          <w:tab w:val="left" w:pos="2728"/>
        </w:tabs>
        <w:spacing w:before="32" w:line="244" w:lineRule="auto"/>
        <w:ind w:right="1736"/>
        <w:rPr>
          <w:b/>
          <w:i/>
        </w:rPr>
      </w:pPr>
      <w:r>
        <w:rPr>
          <w:b/>
          <w:i/>
        </w:rPr>
        <w:t>Develop or continue an association with an important cause and respected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organization;</w:t>
      </w:r>
    </w:p>
    <w:p w:rsidR="00813371" w:rsidRDefault="00991330">
      <w:pPr>
        <w:pStyle w:val="ListParagraph"/>
        <w:numPr>
          <w:ilvl w:val="0"/>
          <w:numId w:val="19"/>
        </w:numPr>
        <w:tabs>
          <w:tab w:val="left" w:pos="2728"/>
        </w:tabs>
        <w:rPr>
          <w:b/>
          <w:i/>
        </w:rPr>
      </w:pPr>
      <w:r>
        <w:rPr>
          <w:b/>
          <w:i/>
        </w:rPr>
        <w:t>Host key clients in a fun and relaxed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setting;</w:t>
      </w:r>
    </w:p>
    <w:p w:rsidR="00813371" w:rsidRDefault="00991330">
      <w:pPr>
        <w:pStyle w:val="ListParagraph"/>
        <w:numPr>
          <w:ilvl w:val="0"/>
          <w:numId w:val="19"/>
        </w:numPr>
        <w:tabs>
          <w:tab w:val="left" w:pos="2728"/>
        </w:tabs>
        <w:spacing w:before="9"/>
        <w:rPr>
          <w:b/>
          <w:i/>
        </w:rPr>
      </w:pPr>
      <w:r>
        <w:rPr>
          <w:b/>
          <w:i/>
        </w:rPr>
        <w:t>Showcase your product/brand to a desirable target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audience;</w:t>
      </w:r>
    </w:p>
    <w:p w:rsidR="00813371" w:rsidRPr="002A33D4" w:rsidRDefault="00813371">
      <w:pPr>
        <w:pStyle w:val="BodyText"/>
        <w:spacing w:before="5"/>
        <w:rPr>
          <w:sz w:val="16"/>
          <w:szCs w:val="16"/>
        </w:rPr>
      </w:pPr>
    </w:p>
    <w:p w:rsidR="00813371" w:rsidRDefault="00991330">
      <w:pPr>
        <w:pStyle w:val="BodyText"/>
        <w:spacing w:line="259" w:lineRule="auto"/>
        <w:ind w:left="1722" w:right="1485" w:hanging="195"/>
      </w:pPr>
      <w:r>
        <w:t xml:space="preserve">This </w:t>
      </w:r>
      <w:r w:rsidR="00B775B9">
        <w:t>Summary</w:t>
      </w:r>
      <w:r>
        <w:t xml:space="preserve"> outlines various levels of sponsorship and related benefits. It can be further customized to meet your specific marketing needs.</w:t>
      </w:r>
    </w:p>
    <w:p w:rsidR="00813371" w:rsidRDefault="00813371">
      <w:pPr>
        <w:pStyle w:val="BodyText"/>
        <w:spacing w:before="6"/>
        <w:rPr>
          <w:sz w:val="23"/>
        </w:rPr>
      </w:pPr>
    </w:p>
    <w:p w:rsidR="00813371" w:rsidRDefault="00991330">
      <w:pPr>
        <w:pStyle w:val="BodyText"/>
        <w:spacing w:before="1" w:line="259" w:lineRule="auto"/>
        <w:ind w:left="2235" w:right="2150" w:firstLine="739"/>
      </w:pPr>
      <w:r>
        <w:t>We offer four key ways for you to get involved: Sponsorship, Gifts-in-kind, Corporate tickets, and Donations.</w:t>
      </w:r>
    </w:p>
    <w:p w:rsidR="00813371" w:rsidRDefault="00991330" w:rsidP="00B775B9">
      <w:pPr>
        <w:spacing w:line="341" w:lineRule="exact"/>
        <w:ind w:left="1726" w:firstLine="434"/>
        <w:rPr>
          <w:sz w:val="20"/>
        </w:rPr>
      </w:pPr>
      <w:r>
        <w:rPr>
          <w:sz w:val="28"/>
        </w:rPr>
        <w:t>Sponsorship Opportunities - Rotary Home Foundation Golf-A-</w:t>
      </w:r>
      <w:bookmarkStart w:id="0" w:name="_GoBack"/>
      <w:bookmarkEnd w:id="0"/>
      <w:r>
        <w:rPr>
          <w:sz w:val="28"/>
        </w:rPr>
        <w:t>Thon</w:t>
      </w: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356234</wp:posOffset>
            </wp:positionH>
            <wp:positionV relativeFrom="paragraph">
              <wp:posOffset>186498</wp:posOffset>
            </wp:positionV>
            <wp:extent cx="6992018" cy="210312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01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371" w:rsidRDefault="00813371">
      <w:pPr>
        <w:rPr>
          <w:sz w:val="20"/>
        </w:rPr>
        <w:sectPr w:rsidR="00813371">
          <w:type w:val="continuous"/>
          <w:pgSz w:w="12240" w:h="15840"/>
          <w:pgMar w:top="860" w:right="420" w:bottom="280" w:left="460" w:header="720" w:footer="720" w:gutter="0"/>
          <w:cols w:space="720"/>
        </w:sectPr>
      </w:pPr>
    </w:p>
    <w:p w:rsidR="00813371" w:rsidRDefault="003F3BD9">
      <w:pPr>
        <w:rPr>
          <w:b/>
          <w:i/>
          <w:sz w:val="21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5280" behindDoc="1" locked="0" layoutInCell="1" allowOverlap="1">
                <wp:simplePos x="0" y="0"/>
                <wp:positionH relativeFrom="page">
                  <wp:posOffset>2021205</wp:posOffset>
                </wp:positionH>
                <wp:positionV relativeFrom="page">
                  <wp:posOffset>492125</wp:posOffset>
                </wp:positionV>
                <wp:extent cx="3879215" cy="1784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371" w:rsidRDefault="003F3BD9">
                            <w:pPr>
                              <w:spacing w:line="28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2019 Ottawa Rotary </w:t>
                            </w:r>
                            <w:r w:rsidR="00991330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Golf a Thon Sponsorship Opportunities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15pt;margin-top:38.75pt;width:305.45pt;height:14.05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OXrQ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w4qSFFj3QQaNbMaDAVKfvVAJO9x246QG2ocuWqeruRPFVIS42NeF7eiOl6GtKSsjONzfdi6sj&#10;jjIgu/6DKCEMOWhhgYZKtqZ0UAwE6NClx3NnTCoFbM6iZRz4c4wKOPOXUTib2xAkmW53Uul3VLTI&#10;GCmW0HmLTo53SptsSDK5mGBc5KxpbPcb/mwDHMcdiA1XzZnJwjbzR+zF22gbhU4YLLZO6GWZc5Nv&#10;QmeR+8t5Nss2m8z/aeL6YVKzsqTchJmE5Yd/1riTxEdJnKWlRMNKA2dSUnK/2zQSHQkIO7ffqSAX&#10;bu7zNGwRgMsLSn4QerdB7OSLaOmEeTh34qUXOZ4f38YLL4zDLH9O6Y5x+u+UUJ/ieB7MRzH9lptn&#10;v9fcSNIyDaOjYW2Ko7MTSYwEt7y0rdWENaN9UQqT/lMpoN1To61gjUZHtephNwCKUfFOlI8gXSlA&#10;WaBPmHdg1EJ+x6iH2ZFi9e1AJMWoec9B/mbQTIacjN1kEF7A1RRrjEZzo8eBdOgk29eAPD4wLm7g&#10;iVTMqvcpi9PDgnlgSZxmlxk4l//W62nCrn8BAAD//wMAUEsDBBQABgAIAAAAIQBzFPVl4AAAAAoB&#10;AAAPAAAAZHJzL2Rvd25yZXYueG1sTI/BTsMwEETvSPyDtUjcqN1UTZsQp6oQnJAQaThwdGI3sRqv&#10;Q+y24e9ZTnBczdPM22I3u4FdzBSsRwnLhQBmsPXaYifho3552AILUaFWg0cj4dsE2JW3N4XKtb9i&#10;ZS6H2DEqwZArCX2MY855aHvjVFj40SBlRz85FemcOq4ndaVyN/BEiJQ7ZZEWejWap960p8PZSdh/&#10;YvVsv96a9+pY2brOBL6mJynv7+b9I7Bo5vgHw68+qUNJTo0/ow5skLBableESths1sAIyJIsAdYQ&#10;KdYp8LLg/18ofwAAAP//AwBQSwECLQAUAAYACAAAACEAtoM4kv4AAADhAQAAEwAAAAAAAAAAAAAA&#10;AAAAAAAAW0NvbnRlbnRfVHlwZXNdLnhtbFBLAQItABQABgAIAAAAIQA4/SH/1gAAAJQBAAALAAAA&#10;AAAAAAAAAAAAAC8BAABfcmVscy8ucmVsc1BLAQItABQABgAIAAAAIQAhg/OXrQIAAKkFAAAOAAAA&#10;AAAAAAAAAAAAAC4CAABkcnMvZTJvRG9jLnhtbFBLAQItABQABgAIAAAAIQBzFPVl4AAAAAoBAAAP&#10;AAAAAAAAAAAAAAAAAAcFAABkcnMvZG93bnJldi54bWxQSwUGAAAAAAQABADzAAAAFAYAAAAA&#10;" filled="f" stroked="f">
                <v:textbox inset="0,0,0,0">
                  <w:txbxContent>
                    <w:p w:rsidR="00813371" w:rsidRDefault="003F3BD9">
                      <w:pPr>
                        <w:spacing w:line="281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2019 Ottawa Rotary </w:t>
                      </w:r>
                      <w:r w:rsidR="00991330">
                        <w:rPr>
                          <w:b/>
                          <w:i/>
                          <w:color w:val="FF0000"/>
                          <w:sz w:val="28"/>
                        </w:rPr>
                        <w:t>Golf a Thon Sponsorship Opportunities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256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495300</wp:posOffset>
                </wp:positionV>
                <wp:extent cx="1466850" cy="222250"/>
                <wp:effectExtent l="0" t="0" r="0" b="635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371" w:rsidRDefault="00813371">
                            <w:pPr>
                              <w:spacing w:line="28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1.5pt;margin-top:39pt;width:115.5pt;height:17.5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5qrQ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SXpjpDr1Jwuu/BTY+wDV22TFV/J8qvCnGxbgjf0RspxdBQUkF2vrnpnl2d&#10;cJQB2Q4fRAVhyF4LCzTWsjOlg2IgQIcuPZ46Y1IpTcgwiuIFHJVwFsAHtglB0vl2L5V+R0WHjJFh&#10;CZ236ORwp/TkOruYYFwUrG1hn6Qtf7YBmNMOxIar5sxkYZv5I/GSTbyJQycMoo0Tennu3BTr0IkK&#10;f7nIL/P1Ovd/mrh+mDasqig3YWZh+eGfNe4o8UkSJ2kp0bLKwJmUlNxt161EBwLCLux3LMiZm/s8&#10;DVsv4PKCkh+E3m2QOEUUL52wCBdOsvRix/OT2yTywiTMi+eU7hin/04JDRlOFsFiEtNvuXn2e82N&#10;pB3TMDpa1mU4PjmR1EhwwyvbWk1YO9lnpTDpP5UC2j032grWaHRSqx63o30ZVs1GzFtRPYKCpQCB&#10;gRZh7IHRCPkdowFGSIbVtz2RFKP2PYdXYObNbMjZ2M4G4SVczbDGaDLXeppL+16yXQPI0zvj4gZe&#10;Ss2siJ+yOL4vGAuWy3GEmblz/m+9ngbt6hcAAAD//wMAUEsDBBQABgAIAAAAIQA/b1Jn3wAAAAoB&#10;AAAPAAAAZHJzL2Rvd25yZXYueG1sTI/NTsMwEITvSLyDtUjcqNMS9SeNU1UITkiINBw4OvE2sRqv&#10;Q+y24e1ZTnDaXc1o9pt8N7leXHAM1pOC+SwBgdR4Y6lV8FG9PKxBhKjJ6N4TKvjGALvi9ibXmfFX&#10;KvFyiK3gEAqZVtDFOGRShqZDp8PMD0isHf3odORzbKUZ9ZXDXS8XSbKUTlviD50e8KnD5nQ4OwX7&#10;Tyqf7ddb/V4eS1tVm4Relyel7u+m/RZExCn+meEXn9GhYKban8kE0StYpI/cJSpYrXmyIV2lvNTs&#10;nLMii1z+r1D8AAAA//8DAFBLAQItABQABgAIAAAAIQC2gziS/gAAAOEBAAATAAAAAAAAAAAAAAAA&#10;AAAAAABbQ29udGVudF9UeXBlc10ueG1sUEsBAi0AFAAGAAgAAAAhADj9If/WAAAAlAEAAAsAAAAA&#10;AAAAAAAAAAAALwEAAF9yZWxzLy5yZWxzUEsBAi0AFAAGAAgAAAAhACdgPmqtAgAAsAUAAA4AAAAA&#10;AAAAAAAAAAAALgIAAGRycy9lMm9Eb2MueG1sUEsBAi0AFAAGAAgAAAAhAD9vUmffAAAACgEAAA8A&#10;AAAAAAAAAAAAAAAABwUAAGRycy9kb3ducmV2LnhtbFBLBQYAAAAABAAEAPMAAAATBgAAAAA=&#10;" filled="f" stroked="f">
                <v:textbox inset="0,0,0,0">
                  <w:txbxContent>
                    <w:p w:rsidR="00813371" w:rsidRDefault="00813371">
                      <w:pPr>
                        <w:spacing w:line="281" w:lineRule="exact"/>
                        <w:rPr>
                          <w:b/>
                          <w:i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12A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193040</wp:posOffset>
                </wp:positionV>
                <wp:extent cx="6123305" cy="1056640"/>
                <wp:effectExtent l="10795" t="9525" r="9525" b="1016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056640"/>
                        </a:xfrm>
                        <a:prstGeom prst="rect">
                          <a:avLst/>
                        </a:prstGeom>
                        <a:solidFill>
                          <a:srgbClr val="2B536E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371" w:rsidRDefault="00991330" w:rsidP="00993B9E">
                            <w:pPr>
                              <w:ind w:left="2623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Auction &amp; Raffle Item Needed</w:t>
                            </w:r>
                          </w:p>
                          <w:p w:rsidR="00813371" w:rsidRDefault="00991330" w:rsidP="00993B9E">
                            <w:pPr>
                              <w:spacing w:before="39"/>
                              <w:ind w:left="28" w:right="267" w:firstLine="45"/>
                              <w:jc w:val="center"/>
                              <w:rPr>
                                <w:rFonts w:asci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24"/>
                              </w:rPr>
                              <w:t xml:space="preserve">Donations are also welcome for the Golf a thon Auction &amp; Raffle Table and we be pleased to offer you prominent recognition for all of your incredible support. For more information please contact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24"/>
                              </w:rPr>
                              <w:t xml:space="preserve">Cindy Wheeler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24"/>
                              </w:rPr>
                              <w:t xml:space="preserve">613-822-5391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24"/>
                              </w:rPr>
                              <w:t xml:space="preserve">or by email at </w:t>
                            </w:r>
                            <w:hyperlink r:id="rId8"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4"/>
                                </w:rPr>
                                <w:t>foundation@rotaryhome.on.ca</w:t>
                              </w:r>
                              <w:r>
                                <w:rPr>
                                  <w:rFonts w:ascii="Century Gothic"/>
                                  <w:color w:val="FFFFFF"/>
                                  <w:sz w:val="2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72.85pt;margin-top:15.2pt;width:482.15pt;height:83.2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6AMQIAAGEEAAAOAAAAZHJzL2Uyb0RvYy54bWysVNtu2zAMfR+wfxD0vti5YjPiFG3SDgO6&#10;bkC7D2BkORYmi5qkxM6+fpScpEW3vQzzg0BJ5BF5DunlVd9qdpDOKzQlH49yzqQRWCmzK/m3p7t3&#10;7znzAUwFGo0s+VF6frV6+2bZ2UJOsEFdSccIxPiisyVvQrBFlnnRyBb8CK00dFmjayHQ1u2yykFH&#10;6K3OJnm+yDp0lXUopPd0uhku+Srh17UU4UtdexmYLjnlFtLq0rqNa7ZaQrFzYBslTmnAP2TRgjL0&#10;6AVqAwHY3qnfoFolHHqsw0hgm2FdKyFTDVTNOH9VzWMDVqZaiBxvLzT5/wcrHg5fHVNVyUkoAy1J&#10;9CT7wG6wZ7PITmd9QU6PltxCT8ekcqrU23sU3z0zuG7A7OS1c9g1EirKbhwjsxehA46PINvuM1b0&#10;DOwDJqC+dm2kjshghE4qHS/KxFQEHS7Gk+k0n3Mm6G6czxeLWdIug+Icbp0PHyW2LBoldyR9gofD&#10;vQ8xHSjOLvE1j1pVd0rrtHG77Vo7dgBqk8nNfLq4TRW8ctOGdSX/MJ7NBgb+CpGn708QMYUN+GZ4&#10;KiUR3aBoVaBB0KolJS7RUERCb02VXAIoPdhUizYnhiOpA72h3/ZJykmEjOxvsToS5Q6Hvqc5JaNB&#10;95Ozjnq+5P7HHpzkTH8yJFsckLPhzsb2bIARFFrywNlgrsMwSHvr1K4h5KExDF6TtLVKpD9ncUqX&#10;+jhpcZq5OCgv98nr+c+w+gUAAP//AwBQSwMEFAAGAAgAAAAhAOrcd2zgAAAACwEAAA8AAABkcnMv&#10;ZG93bnJldi54bWxMj81OwzAQhO9IvIO1SNyoHQhpCXEqxM+FW1tExc2Jt0lEvI5itw19erYnuO1o&#10;RzPfFMvJ9eKAY+g8aUhmCgRS7W1HjYaPzdvNAkSIhqzpPaGGHwywLC8vCpNbf6QVHtaxERxCITca&#10;2hiHXMpQt+hMmPkBiX87PzoTWY6NtKM5crjr5a1SmXSmI25ozYDPLdbf673jlK163Q5zfK/qF3f6&#10;SrLN5y49aX19NT09gog4xT8znPEZHUpmqvyebBA96/R+zlYNdyoFcTYkieJ1FV8P2QJkWcj/G8pf&#10;AAAA//8DAFBLAQItABQABgAIAAAAIQC2gziS/gAAAOEBAAATAAAAAAAAAAAAAAAAAAAAAABbQ29u&#10;dGVudF9UeXBlc10ueG1sUEsBAi0AFAAGAAgAAAAhADj9If/WAAAAlAEAAAsAAAAAAAAAAAAAAAAA&#10;LwEAAF9yZWxzLy5yZWxzUEsBAi0AFAAGAAgAAAAhAMb0DoAxAgAAYQQAAA4AAAAAAAAAAAAAAAAA&#10;LgIAAGRycy9lMm9Eb2MueG1sUEsBAi0AFAAGAAgAAAAhAOrcd2zgAAAACwEAAA8AAAAAAAAAAAAA&#10;AAAAiwQAAGRycy9kb3ducmV2LnhtbFBLBQYAAAAABAAEAPMAAACYBQAAAAA=&#10;" fillcolor="#2b536e" strokeweight=".72pt">
                <v:textbox inset="0,0,0,0">
                  <w:txbxContent>
                    <w:p w:rsidR="00813371" w:rsidRDefault="00991330" w:rsidP="00993B9E">
                      <w:pPr>
                        <w:ind w:left="2623"/>
                        <w:rPr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Auction &amp; Raffle Item Needed</w:t>
                      </w:r>
                    </w:p>
                    <w:p w:rsidR="00813371" w:rsidRDefault="00991330" w:rsidP="00993B9E">
                      <w:pPr>
                        <w:spacing w:before="39"/>
                        <w:ind w:left="28" w:right="267" w:firstLine="45"/>
                        <w:jc w:val="center"/>
                        <w:rPr>
                          <w:rFonts w:ascii="Century Gothic"/>
                          <w:sz w:val="24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24"/>
                        </w:rPr>
                        <w:t xml:space="preserve">Donations are also welcome for the Golf a thon Auction &amp; Raffle Table and we be pleased to offer you prominent recognition for all of your incredible support. For more information please contact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24"/>
                        </w:rPr>
                        <w:t xml:space="preserve">Cindy Wheeler </w:t>
                      </w:r>
                      <w:r>
                        <w:rPr>
                          <w:rFonts w:ascii="Century Gothic"/>
                          <w:color w:val="FFFFFF"/>
                          <w:sz w:val="24"/>
                        </w:rPr>
                        <w:t xml:space="preserve">at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24"/>
                        </w:rPr>
                        <w:t xml:space="preserve">613-822-5391 </w:t>
                      </w:r>
                      <w:r>
                        <w:rPr>
                          <w:rFonts w:ascii="Century Gothic"/>
                          <w:color w:val="FFFFFF"/>
                          <w:sz w:val="24"/>
                        </w:rPr>
                        <w:t xml:space="preserve">or by email at </w:t>
                      </w:r>
                      <w:hyperlink r:id="rId9">
                        <w:r>
                          <w:rPr>
                            <w:rFonts w:ascii="Century Gothic"/>
                            <w:b/>
                            <w:color w:val="FFFFFF"/>
                            <w:sz w:val="24"/>
                          </w:rPr>
                          <w:t>foundation@rotaryhome.on.ca</w:t>
                        </w:r>
                        <w:r>
                          <w:rPr>
                            <w:rFonts w:ascii="Century Gothic"/>
                            <w:color w:val="FFFFFF"/>
                            <w:sz w:val="24"/>
                          </w:rPr>
                          <w:t>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775B9" w:rsidRDefault="00B775B9">
      <w:pPr>
        <w:rPr>
          <w:b/>
          <w:i/>
          <w:sz w:val="21"/>
        </w:rPr>
      </w:pPr>
    </w:p>
    <w:p w:rsidR="00813371" w:rsidRDefault="00813371">
      <w:pPr>
        <w:rPr>
          <w:sz w:val="21"/>
        </w:rPr>
      </w:pPr>
    </w:p>
    <w:p w:rsidR="00B775B9" w:rsidRP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 w:rsidRPr="00B775B9">
        <w:rPr>
          <w:b/>
          <w:sz w:val="26"/>
          <w:szCs w:val="26"/>
        </w:rPr>
        <w:t>Premier</w:t>
      </w:r>
      <w:r w:rsidRPr="00B775B9"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ab/>
        <w:t>$5,440</w:t>
      </w:r>
      <w:r>
        <w:rPr>
          <w:b/>
          <w:sz w:val="26"/>
          <w:szCs w:val="26"/>
        </w:rPr>
        <w:tab/>
      </w:r>
    </w:p>
    <w:p w:rsidR="00B775B9" w:rsidRP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 w:rsidRPr="00B775B9">
        <w:rPr>
          <w:b/>
          <w:sz w:val="26"/>
          <w:szCs w:val="26"/>
        </w:rPr>
        <w:t xml:space="preserve">Registration Table </w:t>
      </w:r>
      <w:r w:rsidRPr="00B775B9">
        <w:rPr>
          <w:b/>
          <w:sz w:val="26"/>
          <w:szCs w:val="26"/>
        </w:rPr>
        <w:tab/>
        <w:t>$3,264</w:t>
      </w:r>
      <w:r>
        <w:rPr>
          <w:b/>
          <w:sz w:val="26"/>
          <w:szCs w:val="26"/>
        </w:rPr>
        <w:tab/>
      </w:r>
    </w:p>
    <w:p w:rsidR="00B775B9" w:rsidRP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 w:rsidRPr="00B775B9">
        <w:rPr>
          <w:b/>
          <w:sz w:val="26"/>
          <w:szCs w:val="26"/>
        </w:rPr>
        <w:t>Box Lunch</w:t>
      </w:r>
      <w:r w:rsidRPr="00B775B9"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>$2,720</w:t>
      </w:r>
      <w:r>
        <w:rPr>
          <w:b/>
          <w:sz w:val="26"/>
          <w:szCs w:val="26"/>
        </w:rPr>
        <w:tab/>
        <w:t>Sponsored by, Welch LLP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 w:rsidRPr="00B775B9">
        <w:rPr>
          <w:b/>
          <w:sz w:val="26"/>
          <w:szCs w:val="26"/>
        </w:rPr>
        <w:t>Golf Cart</w:t>
      </w:r>
      <w:r w:rsidRPr="00B775B9"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B775B9">
        <w:rPr>
          <w:b/>
          <w:sz w:val="26"/>
          <w:szCs w:val="26"/>
        </w:rPr>
        <w:t>$2,720</w:t>
      </w:r>
      <w:r>
        <w:rPr>
          <w:b/>
          <w:sz w:val="26"/>
          <w:szCs w:val="26"/>
        </w:rPr>
        <w:tab/>
        <w:t>Sponsored by, KPMG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19</w:t>
      </w:r>
      <w:r w:rsidRPr="00B775B9">
        <w:rPr>
          <w:b/>
          <w:sz w:val="26"/>
          <w:szCs w:val="26"/>
          <w:vertAlign w:val="superscript"/>
        </w:rPr>
        <w:t>th</w:t>
      </w:r>
      <w:r>
        <w:rPr>
          <w:b/>
          <w:sz w:val="26"/>
          <w:szCs w:val="26"/>
        </w:rPr>
        <w:t xml:space="preserve"> Hole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</w:t>
      </w:r>
      <w:r w:rsidR="00B50DDA">
        <w:rPr>
          <w:b/>
          <w:sz w:val="26"/>
          <w:szCs w:val="26"/>
        </w:rPr>
        <w:t>500</w:t>
      </w:r>
      <w:r>
        <w:rPr>
          <w:b/>
          <w:sz w:val="26"/>
          <w:szCs w:val="26"/>
        </w:rPr>
        <w:tab/>
        <w:t>Sponsored by, Quality Life Services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Photography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$1,904</w:t>
      </w:r>
      <w:r w:rsidRPr="00B775B9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Sponsored by, </w:t>
      </w:r>
      <w:proofErr w:type="spellStart"/>
      <w:r>
        <w:rPr>
          <w:b/>
          <w:sz w:val="26"/>
          <w:szCs w:val="26"/>
        </w:rPr>
        <w:t>Stikeman</w:t>
      </w:r>
      <w:proofErr w:type="spellEnd"/>
      <w:r>
        <w:rPr>
          <w:b/>
          <w:sz w:val="26"/>
          <w:szCs w:val="26"/>
        </w:rPr>
        <w:t xml:space="preserve"> Elliott LLP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Breakfast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$1,088</w:t>
      </w:r>
      <w:r>
        <w:rPr>
          <w:b/>
          <w:sz w:val="26"/>
          <w:szCs w:val="26"/>
        </w:rPr>
        <w:tab/>
        <w:t>Sponsored by, International Ortho. Cons. Inc.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Putting Green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$1,088</w:t>
      </w:r>
    </w:p>
    <w:p w:rsidR="00B775B9" w:rsidRDefault="00B775B9" w:rsidP="00242791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Beer Tasting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$1,088</w:t>
      </w:r>
      <w:r w:rsidR="00242791">
        <w:rPr>
          <w:b/>
          <w:sz w:val="26"/>
          <w:szCs w:val="26"/>
        </w:rPr>
        <w:tab/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Refreshment Cart</w:t>
      </w:r>
      <w:r>
        <w:rPr>
          <w:b/>
          <w:sz w:val="26"/>
          <w:szCs w:val="26"/>
        </w:rPr>
        <w:tab/>
        <w:t>$1,088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Golf Ball Sponsor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$1,088</w:t>
      </w:r>
    </w:p>
    <w:p w:rsidR="00B775B9" w:rsidRDefault="00B775B9" w:rsidP="00242791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Hole in One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</w:t>
      </w:r>
      <w:r w:rsidR="00BA48D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>544</w:t>
      </w:r>
      <w:r w:rsidR="00242791">
        <w:rPr>
          <w:b/>
          <w:sz w:val="26"/>
          <w:szCs w:val="26"/>
        </w:rPr>
        <w:tab/>
      </w:r>
      <w:r w:rsidR="00242791">
        <w:rPr>
          <w:b/>
          <w:sz w:val="26"/>
          <w:szCs w:val="26"/>
        </w:rPr>
        <w:tab/>
      </w:r>
    </w:p>
    <w:p w:rsidR="00B775B9" w:rsidRDefault="00B775B9" w:rsidP="00242791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Longest Drive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</w:t>
      </w:r>
      <w:r w:rsidR="00BA48D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>544</w:t>
      </w:r>
      <w:r w:rsidR="00242791">
        <w:rPr>
          <w:b/>
          <w:sz w:val="26"/>
          <w:szCs w:val="26"/>
        </w:rPr>
        <w:tab/>
      </w:r>
      <w:r w:rsidR="00242791" w:rsidRPr="00242791">
        <w:rPr>
          <w:b/>
          <w:sz w:val="26"/>
          <w:szCs w:val="26"/>
        </w:rPr>
        <w:t xml:space="preserve">Sponsored by, </w:t>
      </w:r>
      <w:r w:rsidR="00242791">
        <w:rPr>
          <w:b/>
          <w:sz w:val="26"/>
          <w:szCs w:val="26"/>
        </w:rPr>
        <w:t>Coherent Advice Inc.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Closest to the Pin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</w:t>
      </w:r>
      <w:r w:rsidR="00BA48D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>544</w:t>
      </w:r>
      <w:r w:rsidR="00B50DDA">
        <w:rPr>
          <w:b/>
          <w:sz w:val="26"/>
          <w:szCs w:val="26"/>
        </w:rPr>
        <w:tab/>
        <w:t>Sponsored by, Clayton Law Professionals</w:t>
      </w:r>
    </w:p>
    <w:p w:rsidR="00B775B9" w:rsidRDefault="00B775B9" w:rsidP="00B775B9">
      <w:pPr>
        <w:pStyle w:val="ListParagraph"/>
        <w:numPr>
          <w:ilvl w:val="0"/>
          <w:numId w:val="21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Straightest Drive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$</w:t>
      </w:r>
      <w:r w:rsidR="00BA48D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>544</w:t>
      </w:r>
    </w:p>
    <w:p w:rsidR="00242791" w:rsidRPr="00242791" w:rsidRDefault="002D319A" w:rsidP="00242791">
      <w:pPr>
        <w:pStyle w:val="ListParagraph"/>
        <w:numPr>
          <w:ilvl w:val="0"/>
          <w:numId w:val="21"/>
        </w:numPr>
        <w:spacing w:before="17"/>
        <w:ind w:left="1479"/>
        <w:rPr>
          <w:b/>
          <w:sz w:val="29"/>
        </w:rPr>
      </w:pPr>
      <w:r>
        <w:rPr>
          <w:b/>
          <w:sz w:val="26"/>
          <w:szCs w:val="26"/>
        </w:rPr>
        <w:t>Hole Sponsors</w:t>
      </w:r>
      <w:r>
        <w:rPr>
          <w:b/>
          <w:sz w:val="26"/>
          <w:szCs w:val="26"/>
        </w:rPr>
        <w:tab/>
        <w:t>$   400</w:t>
      </w:r>
      <w:r>
        <w:rPr>
          <w:b/>
          <w:sz w:val="26"/>
          <w:szCs w:val="26"/>
        </w:rPr>
        <w:tab/>
      </w:r>
      <w:r w:rsidR="00242791" w:rsidRPr="00242791">
        <w:rPr>
          <w:b/>
          <w:sz w:val="26"/>
          <w:szCs w:val="26"/>
        </w:rPr>
        <w:t>Multiple Sponsors</w:t>
      </w:r>
    </w:p>
    <w:p w:rsidR="00242791" w:rsidRPr="00242791" w:rsidRDefault="00242791" w:rsidP="00242791">
      <w:pPr>
        <w:pStyle w:val="ListParagraph"/>
        <w:spacing w:before="17"/>
        <w:ind w:left="1479" w:firstLine="0"/>
        <w:rPr>
          <w:b/>
          <w:sz w:val="29"/>
        </w:rPr>
      </w:pPr>
    </w:p>
    <w:p w:rsidR="00813371" w:rsidRPr="00242791" w:rsidRDefault="00991330" w:rsidP="00242791">
      <w:pPr>
        <w:pStyle w:val="ListParagraph"/>
        <w:spacing w:before="17"/>
        <w:ind w:left="1479" w:firstLine="0"/>
        <w:rPr>
          <w:b/>
          <w:sz w:val="30"/>
          <w:szCs w:val="30"/>
        </w:rPr>
      </w:pPr>
      <w:r w:rsidRPr="00242791">
        <w:rPr>
          <w:b/>
          <w:color w:val="FF0000"/>
          <w:sz w:val="30"/>
          <w:szCs w:val="30"/>
        </w:rPr>
        <w:t>201</w:t>
      </w:r>
      <w:r w:rsidR="003F3BD9">
        <w:rPr>
          <w:b/>
          <w:color w:val="FF0000"/>
          <w:sz w:val="30"/>
          <w:szCs w:val="30"/>
        </w:rPr>
        <w:t>9</w:t>
      </w:r>
      <w:r w:rsidR="00B50DDA">
        <w:rPr>
          <w:b/>
          <w:color w:val="FF0000"/>
          <w:sz w:val="30"/>
          <w:szCs w:val="30"/>
        </w:rPr>
        <w:t xml:space="preserve"> Ottawa Rotary</w:t>
      </w:r>
      <w:r w:rsidRPr="00242791">
        <w:rPr>
          <w:b/>
          <w:color w:val="FF0000"/>
          <w:sz w:val="30"/>
          <w:szCs w:val="30"/>
        </w:rPr>
        <w:t xml:space="preserve"> Golf a Thon SPONSORSHIP </w:t>
      </w: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3"/>
        <w:gridCol w:w="4586"/>
      </w:tblGrid>
      <w:tr w:rsidR="00813371">
        <w:trPr>
          <w:trHeight w:val="5811"/>
        </w:trPr>
        <w:tc>
          <w:tcPr>
            <w:tcW w:w="4713" w:type="dxa"/>
          </w:tcPr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</w:tabs>
              <w:spacing w:before="1"/>
              <w:rPr>
                <w:rFonts w:ascii="Segoe UI"/>
                <w:b/>
                <w:sz w:val="28"/>
              </w:rPr>
            </w:pPr>
            <w:r>
              <w:rPr>
                <w:rFonts w:ascii="Segoe UI"/>
                <w:b/>
                <w:sz w:val="28"/>
              </w:rPr>
              <w:t>P</w:t>
            </w:r>
            <w:r>
              <w:rPr>
                <w:rFonts w:ascii="Segoe UI"/>
                <w:b/>
              </w:rPr>
              <w:t xml:space="preserve">REMIER </w:t>
            </w:r>
            <w:r>
              <w:rPr>
                <w:rFonts w:ascii="Segoe UI"/>
                <w:b/>
                <w:sz w:val="28"/>
              </w:rPr>
              <w:t>S</w:t>
            </w:r>
            <w:r>
              <w:rPr>
                <w:rFonts w:ascii="Segoe UI"/>
                <w:b/>
              </w:rPr>
              <w:t xml:space="preserve">PONSOR </w:t>
            </w:r>
            <w:r>
              <w:rPr>
                <w:rFonts w:ascii="Segoe UI"/>
                <w:b/>
                <w:sz w:val="28"/>
              </w:rPr>
              <w:t>-</w:t>
            </w:r>
            <w:r>
              <w:rPr>
                <w:rFonts w:ascii="Segoe UI"/>
                <w:b/>
                <w:spacing w:val="-23"/>
                <w:sz w:val="28"/>
              </w:rPr>
              <w:t xml:space="preserve"> </w:t>
            </w:r>
            <w:r>
              <w:rPr>
                <w:rFonts w:ascii="Segoe UI"/>
                <w:b/>
                <w:sz w:val="28"/>
              </w:rPr>
              <w:t>$5,440</w:t>
            </w:r>
          </w:p>
          <w:p w:rsidR="00813371" w:rsidRDefault="00991330">
            <w:pPr>
              <w:pStyle w:val="TableParagraph"/>
              <w:spacing w:before="28"/>
              <w:ind w:left="461"/>
              <w:rPr>
                <w:rFonts w:ascii="Segoe UI"/>
                <w:b/>
                <w:i/>
                <w:sz w:val="18"/>
              </w:rPr>
            </w:pPr>
            <w:r>
              <w:rPr>
                <w:rFonts w:ascii="Segoe UI"/>
                <w:b/>
                <w:i/>
              </w:rPr>
              <w:t>20 D</w:t>
            </w:r>
            <w:r>
              <w:rPr>
                <w:rFonts w:ascii="Segoe UI"/>
                <w:b/>
                <w:i/>
                <w:sz w:val="18"/>
              </w:rPr>
              <w:t xml:space="preserve">AYS OF </w:t>
            </w:r>
            <w:r>
              <w:rPr>
                <w:rFonts w:ascii="Segoe UI"/>
                <w:b/>
                <w:i/>
              </w:rPr>
              <w:t>C</w:t>
            </w:r>
            <w:r>
              <w:rPr>
                <w:rFonts w:ascii="Segoe UI"/>
                <w:b/>
                <w:i/>
                <w:sz w:val="18"/>
              </w:rPr>
              <w:t xml:space="preserve">ARE AT THE </w:t>
            </w:r>
            <w:r>
              <w:rPr>
                <w:rFonts w:ascii="Segoe UI"/>
                <w:b/>
                <w:i/>
              </w:rPr>
              <w:t>R</w:t>
            </w:r>
            <w:r>
              <w:rPr>
                <w:rFonts w:ascii="Segoe UI"/>
                <w:b/>
                <w:i/>
                <w:sz w:val="18"/>
              </w:rPr>
              <w:t xml:space="preserve">OTARY </w:t>
            </w:r>
            <w:r>
              <w:rPr>
                <w:rFonts w:ascii="Segoe UI"/>
                <w:b/>
                <w:i/>
              </w:rPr>
              <w:t>H</w:t>
            </w:r>
            <w:r>
              <w:rPr>
                <w:rFonts w:ascii="Segoe UI"/>
                <w:b/>
                <w:i/>
                <w:sz w:val="18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630"/>
              </w:tabs>
              <w:spacing w:before="128"/>
              <w:ind w:left="629" w:hanging="429"/>
              <w:rPr>
                <w:rFonts w:ascii="Segoe UI"/>
                <w:b/>
                <w:sz w:val="25"/>
              </w:rPr>
            </w:pPr>
            <w:r>
              <w:rPr>
                <w:rFonts w:ascii="Segoe UI"/>
                <w:b/>
                <w:sz w:val="25"/>
              </w:rPr>
              <w:t>R</w:t>
            </w:r>
            <w:r>
              <w:rPr>
                <w:rFonts w:ascii="Segoe UI"/>
                <w:b/>
                <w:sz w:val="20"/>
              </w:rPr>
              <w:t xml:space="preserve">EGISTRATION </w:t>
            </w:r>
            <w:r>
              <w:rPr>
                <w:rFonts w:ascii="Segoe UI"/>
                <w:b/>
                <w:sz w:val="25"/>
              </w:rPr>
              <w:t>S</w:t>
            </w:r>
            <w:r>
              <w:rPr>
                <w:rFonts w:ascii="Segoe UI"/>
                <w:b/>
                <w:sz w:val="20"/>
              </w:rPr>
              <w:t xml:space="preserve">PONSOR </w:t>
            </w:r>
            <w:r>
              <w:rPr>
                <w:rFonts w:ascii="Segoe UI"/>
                <w:b/>
                <w:sz w:val="25"/>
              </w:rPr>
              <w:t>-</w:t>
            </w:r>
            <w:r>
              <w:rPr>
                <w:rFonts w:ascii="Segoe UI"/>
                <w:b/>
                <w:spacing w:val="-16"/>
                <w:sz w:val="25"/>
              </w:rPr>
              <w:t xml:space="preserve"> </w:t>
            </w:r>
            <w:r>
              <w:rPr>
                <w:rFonts w:ascii="Segoe UI"/>
                <w:b/>
                <w:sz w:val="25"/>
              </w:rPr>
              <w:t>$3,264</w:t>
            </w:r>
          </w:p>
          <w:p w:rsidR="00813371" w:rsidRDefault="00991330">
            <w:pPr>
              <w:pStyle w:val="TableParagraph"/>
              <w:spacing w:before="29"/>
              <w:ind w:left="560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12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before="80"/>
              <w:ind w:left="620" w:hanging="42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B</w:t>
            </w:r>
            <w:r>
              <w:rPr>
                <w:rFonts w:ascii="Segoe UI"/>
                <w:b/>
                <w:sz w:val="18"/>
              </w:rPr>
              <w:t xml:space="preserve">OX </w:t>
            </w:r>
            <w:r>
              <w:rPr>
                <w:rFonts w:ascii="Segoe UI"/>
                <w:b/>
              </w:rPr>
              <w:t>L</w:t>
            </w:r>
            <w:r>
              <w:rPr>
                <w:rFonts w:ascii="Segoe UI"/>
                <w:b/>
                <w:sz w:val="18"/>
              </w:rPr>
              <w:t xml:space="preserve">UNCH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2"/>
              </w:rPr>
              <w:t xml:space="preserve"> </w:t>
            </w:r>
            <w:r>
              <w:rPr>
                <w:rFonts w:ascii="Segoe UI"/>
                <w:b/>
              </w:rPr>
              <w:t>$2,720</w:t>
            </w:r>
          </w:p>
          <w:p w:rsidR="00813371" w:rsidRDefault="00991330">
            <w:pPr>
              <w:pStyle w:val="TableParagraph"/>
              <w:spacing w:before="23"/>
              <w:ind w:left="560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10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730"/>
                <w:tab w:val="left" w:pos="731"/>
              </w:tabs>
              <w:spacing w:before="70"/>
              <w:ind w:left="730" w:hanging="53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G</w:t>
            </w:r>
            <w:r>
              <w:rPr>
                <w:rFonts w:ascii="Segoe UI"/>
                <w:b/>
                <w:sz w:val="18"/>
              </w:rPr>
              <w:t xml:space="preserve">OLF </w:t>
            </w:r>
            <w:r>
              <w:rPr>
                <w:rFonts w:ascii="Segoe UI"/>
                <w:b/>
              </w:rPr>
              <w:t>C</w:t>
            </w:r>
            <w:r>
              <w:rPr>
                <w:rFonts w:ascii="Segoe UI"/>
                <w:b/>
                <w:sz w:val="18"/>
              </w:rPr>
              <w:t xml:space="preserve">ART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1"/>
              </w:rPr>
              <w:t xml:space="preserve"> </w:t>
            </w:r>
            <w:r>
              <w:rPr>
                <w:rFonts w:ascii="Segoe UI"/>
                <w:b/>
              </w:rPr>
              <w:t>$2,720</w:t>
            </w:r>
          </w:p>
          <w:p w:rsidR="00813371" w:rsidRDefault="00991330">
            <w:pPr>
              <w:pStyle w:val="TableParagraph"/>
              <w:spacing w:before="82"/>
              <w:ind w:left="560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10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before="145"/>
              <w:ind w:left="620" w:hanging="42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P</w:t>
            </w:r>
            <w:r>
              <w:rPr>
                <w:rFonts w:ascii="Segoe UI"/>
                <w:b/>
                <w:sz w:val="18"/>
              </w:rPr>
              <w:t xml:space="preserve">HOTOGRAPHY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2"/>
              </w:rPr>
              <w:t xml:space="preserve"> </w:t>
            </w:r>
            <w:r>
              <w:rPr>
                <w:rFonts w:ascii="Segoe UI"/>
                <w:b/>
              </w:rPr>
              <w:t>$1,904</w:t>
            </w:r>
          </w:p>
          <w:p w:rsidR="00813371" w:rsidRDefault="00991330">
            <w:pPr>
              <w:pStyle w:val="TableParagraph"/>
              <w:spacing w:before="23"/>
              <w:ind w:left="560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7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620"/>
              </w:tabs>
              <w:spacing w:before="138"/>
              <w:ind w:left="620" w:hanging="420"/>
              <w:rPr>
                <w:rFonts w:ascii="Segoe UI" w:hAnsi="Segoe UI"/>
                <w:b/>
              </w:rPr>
            </w:pPr>
            <w:r>
              <w:rPr>
                <w:rFonts w:ascii="Segoe UI" w:hAnsi="Segoe UI"/>
                <w:b/>
              </w:rPr>
              <w:t>“19</w:t>
            </w:r>
            <w:r>
              <w:rPr>
                <w:rFonts w:ascii="Segoe UI" w:hAnsi="Segoe UI"/>
                <w:b/>
                <w:sz w:val="18"/>
              </w:rPr>
              <w:t xml:space="preserve">TH </w:t>
            </w:r>
            <w:r>
              <w:rPr>
                <w:rFonts w:ascii="Segoe UI" w:hAnsi="Segoe UI"/>
                <w:b/>
              </w:rPr>
              <w:t>H</w:t>
            </w:r>
            <w:r>
              <w:rPr>
                <w:rFonts w:ascii="Segoe UI" w:hAnsi="Segoe UI"/>
                <w:b/>
                <w:sz w:val="18"/>
              </w:rPr>
              <w:t>OLE</w:t>
            </w:r>
            <w:r>
              <w:rPr>
                <w:rFonts w:ascii="Segoe UI" w:hAnsi="Segoe UI"/>
                <w:b/>
              </w:rPr>
              <w:t>” S</w:t>
            </w:r>
            <w:r>
              <w:rPr>
                <w:rFonts w:ascii="Segoe UI" w:hAnsi="Segoe UI"/>
                <w:b/>
                <w:sz w:val="18"/>
              </w:rPr>
              <w:t xml:space="preserve">PONSOR </w:t>
            </w:r>
            <w:r>
              <w:rPr>
                <w:rFonts w:ascii="Segoe UI" w:hAnsi="Segoe UI"/>
                <w:b/>
              </w:rPr>
              <w:t>-</w:t>
            </w:r>
            <w:r>
              <w:rPr>
                <w:rFonts w:ascii="Segoe UI" w:hAnsi="Segoe UI"/>
                <w:b/>
                <w:spacing w:val="-27"/>
              </w:rPr>
              <w:t xml:space="preserve"> </w:t>
            </w:r>
            <w:r>
              <w:rPr>
                <w:rFonts w:ascii="Segoe UI" w:hAnsi="Segoe UI"/>
                <w:b/>
              </w:rPr>
              <w:t>$1,904</w:t>
            </w:r>
          </w:p>
          <w:p w:rsidR="00813371" w:rsidRDefault="00991330">
            <w:pPr>
              <w:pStyle w:val="TableParagraph"/>
              <w:spacing w:before="25"/>
              <w:ind w:left="741" w:right="798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7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679"/>
                <w:tab w:val="left" w:pos="680"/>
              </w:tabs>
              <w:spacing w:before="137"/>
              <w:ind w:left="680" w:hanging="48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B</w:t>
            </w:r>
            <w:r>
              <w:rPr>
                <w:rFonts w:ascii="Segoe UI"/>
                <w:b/>
                <w:sz w:val="18"/>
              </w:rPr>
              <w:t xml:space="preserve">EER </w:t>
            </w:r>
            <w:r>
              <w:rPr>
                <w:rFonts w:ascii="Segoe UI"/>
                <w:b/>
              </w:rPr>
              <w:t>T</w:t>
            </w:r>
            <w:r>
              <w:rPr>
                <w:rFonts w:ascii="Segoe UI"/>
                <w:b/>
                <w:sz w:val="18"/>
              </w:rPr>
              <w:t xml:space="preserve">ASTING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5"/>
              </w:rPr>
              <w:t xml:space="preserve"> </w:t>
            </w:r>
            <w:r>
              <w:rPr>
                <w:rFonts w:ascii="Segoe UI"/>
                <w:b/>
              </w:rPr>
              <w:t>$1,088</w:t>
            </w:r>
          </w:p>
          <w:p w:rsidR="00813371" w:rsidRDefault="00991330">
            <w:pPr>
              <w:pStyle w:val="TableParagraph"/>
              <w:spacing w:before="20"/>
              <w:ind w:left="788" w:right="798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3"/>
              </w:numPr>
              <w:tabs>
                <w:tab w:val="left" w:pos="730"/>
                <w:tab w:val="left" w:pos="731"/>
              </w:tabs>
              <w:spacing w:before="73"/>
              <w:ind w:left="730" w:hanging="53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B</w:t>
            </w:r>
            <w:r>
              <w:rPr>
                <w:rFonts w:ascii="Segoe UI"/>
                <w:b/>
                <w:sz w:val="18"/>
              </w:rPr>
              <w:t xml:space="preserve">REAKFAST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1"/>
              </w:rPr>
              <w:t xml:space="preserve"> </w:t>
            </w:r>
            <w:r>
              <w:rPr>
                <w:rFonts w:ascii="Segoe UI"/>
                <w:b/>
              </w:rPr>
              <w:t>$1,088</w:t>
            </w:r>
          </w:p>
          <w:p w:rsidR="00813371" w:rsidRDefault="00991330">
            <w:pPr>
              <w:pStyle w:val="TableParagraph"/>
              <w:spacing w:before="85" w:line="246" w:lineRule="exact"/>
              <w:ind w:left="803" w:right="736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</w:tc>
        <w:tc>
          <w:tcPr>
            <w:tcW w:w="4586" w:type="dxa"/>
          </w:tcPr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37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P</w:t>
            </w:r>
            <w:r>
              <w:rPr>
                <w:rFonts w:ascii="Segoe UI"/>
                <w:b/>
                <w:sz w:val="18"/>
              </w:rPr>
              <w:t xml:space="preserve">UTTING </w:t>
            </w:r>
            <w:r>
              <w:rPr>
                <w:rFonts w:ascii="Segoe UI"/>
                <w:b/>
              </w:rPr>
              <w:t>G</w:t>
            </w:r>
            <w:r>
              <w:rPr>
                <w:rFonts w:ascii="Segoe UI"/>
                <w:b/>
                <w:sz w:val="18"/>
              </w:rPr>
              <w:t xml:space="preserve">REEN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7"/>
              </w:rPr>
              <w:t xml:space="preserve"> </w:t>
            </w:r>
            <w:r>
              <w:rPr>
                <w:rFonts w:ascii="Segoe UI"/>
                <w:b/>
              </w:rPr>
              <w:t>$1,088</w:t>
            </w:r>
          </w:p>
          <w:p w:rsidR="00813371" w:rsidRDefault="00991330">
            <w:pPr>
              <w:pStyle w:val="TableParagraph"/>
              <w:spacing w:before="20"/>
              <w:ind w:left="1214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118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R</w:t>
            </w:r>
            <w:r>
              <w:rPr>
                <w:rFonts w:ascii="Segoe UI"/>
                <w:b/>
                <w:sz w:val="18"/>
              </w:rPr>
              <w:t xml:space="preserve">EFRESHMENT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4"/>
              </w:rPr>
              <w:t xml:space="preserve"> </w:t>
            </w:r>
            <w:r>
              <w:rPr>
                <w:rFonts w:ascii="Segoe UI"/>
                <w:b/>
              </w:rPr>
              <w:t>$1,088</w:t>
            </w:r>
          </w:p>
          <w:p w:rsidR="00813371" w:rsidRDefault="00991330">
            <w:pPr>
              <w:pStyle w:val="TableParagraph"/>
              <w:spacing w:before="23"/>
              <w:ind w:left="1214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67"/>
              <w:ind w:left="829" w:hanging="251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G</w:t>
            </w:r>
            <w:r>
              <w:rPr>
                <w:rFonts w:ascii="Segoe UI"/>
                <w:b/>
                <w:sz w:val="18"/>
              </w:rPr>
              <w:t xml:space="preserve">OLF </w:t>
            </w:r>
            <w:r>
              <w:rPr>
                <w:rFonts w:ascii="Segoe UI"/>
                <w:b/>
              </w:rPr>
              <w:t>B</w:t>
            </w:r>
            <w:r>
              <w:rPr>
                <w:rFonts w:ascii="Segoe UI"/>
                <w:b/>
                <w:sz w:val="18"/>
              </w:rPr>
              <w:t xml:space="preserve">ALL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6"/>
              </w:rPr>
              <w:t xml:space="preserve"> </w:t>
            </w:r>
            <w:r>
              <w:rPr>
                <w:rFonts w:ascii="Segoe UI"/>
                <w:b/>
              </w:rPr>
              <w:t>$1,088</w:t>
            </w:r>
          </w:p>
          <w:p w:rsidR="00813371" w:rsidRDefault="00991330">
            <w:pPr>
              <w:pStyle w:val="TableParagraph"/>
              <w:spacing w:before="81"/>
              <w:ind w:left="1214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72"/>
              <w:ind w:left="829" w:hanging="251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H</w:t>
            </w:r>
            <w:r>
              <w:rPr>
                <w:rFonts w:ascii="Segoe UI"/>
                <w:b/>
                <w:sz w:val="18"/>
              </w:rPr>
              <w:t xml:space="preserve">OLE IN </w:t>
            </w:r>
            <w:r>
              <w:rPr>
                <w:rFonts w:ascii="Segoe UI"/>
                <w:b/>
              </w:rPr>
              <w:t>O</w:t>
            </w:r>
            <w:r>
              <w:rPr>
                <w:rFonts w:ascii="Segoe UI"/>
                <w:b/>
                <w:sz w:val="18"/>
              </w:rPr>
              <w:t xml:space="preserve">NE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6"/>
              </w:rPr>
              <w:t xml:space="preserve"> </w:t>
            </w:r>
            <w:r>
              <w:rPr>
                <w:rFonts w:ascii="Segoe UI"/>
                <w:b/>
              </w:rPr>
              <w:t>$544</w:t>
            </w:r>
          </w:p>
          <w:p w:rsidR="00813371" w:rsidRDefault="00991330">
            <w:pPr>
              <w:pStyle w:val="TableParagraph"/>
              <w:spacing w:before="85"/>
              <w:ind w:left="1255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4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143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L</w:t>
            </w:r>
            <w:r>
              <w:rPr>
                <w:rFonts w:ascii="Segoe UI"/>
                <w:b/>
                <w:sz w:val="18"/>
              </w:rPr>
              <w:t xml:space="preserve">ONGEST </w:t>
            </w:r>
            <w:r>
              <w:rPr>
                <w:rFonts w:ascii="Segoe UI"/>
                <w:b/>
              </w:rPr>
              <w:t>D</w:t>
            </w:r>
            <w:r>
              <w:rPr>
                <w:rFonts w:ascii="Segoe UI"/>
                <w:b/>
                <w:sz w:val="18"/>
              </w:rPr>
              <w:t xml:space="preserve">RIVE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5"/>
              </w:rPr>
              <w:t xml:space="preserve"> </w:t>
            </w:r>
            <w:r>
              <w:rPr>
                <w:rFonts w:ascii="Segoe UI"/>
                <w:b/>
              </w:rPr>
              <w:t>$544</w:t>
            </w:r>
          </w:p>
          <w:p w:rsidR="00813371" w:rsidRDefault="00991330">
            <w:pPr>
              <w:pStyle w:val="TableParagraph"/>
              <w:spacing w:before="20"/>
              <w:ind w:left="1310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2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147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TRAIGHTEST </w:t>
            </w:r>
            <w:r>
              <w:rPr>
                <w:rFonts w:ascii="Segoe UI"/>
                <w:b/>
              </w:rPr>
              <w:t>D</w:t>
            </w:r>
            <w:r>
              <w:rPr>
                <w:rFonts w:ascii="Segoe UI"/>
                <w:b/>
                <w:sz w:val="18"/>
              </w:rPr>
              <w:t xml:space="preserve">RIVE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3"/>
              </w:rPr>
              <w:t xml:space="preserve"> </w:t>
            </w:r>
            <w:r>
              <w:rPr>
                <w:rFonts w:ascii="Segoe UI"/>
                <w:b/>
              </w:rPr>
              <w:t>$544</w:t>
            </w:r>
          </w:p>
          <w:p w:rsidR="00813371" w:rsidRDefault="00991330">
            <w:pPr>
              <w:pStyle w:val="TableParagraph"/>
              <w:spacing w:before="21"/>
              <w:ind w:left="914" w:right="62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2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144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C</w:t>
            </w:r>
            <w:r>
              <w:rPr>
                <w:rFonts w:ascii="Segoe UI"/>
                <w:b/>
                <w:sz w:val="18"/>
              </w:rPr>
              <w:t xml:space="preserve">LOSEST TO THE </w:t>
            </w:r>
            <w:r>
              <w:rPr>
                <w:rFonts w:ascii="Segoe UI"/>
                <w:b/>
              </w:rPr>
              <w:t>P</w:t>
            </w:r>
            <w:r>
              <w:rPr>
                <w:rFonts w:ascii="Segoe UI"/>
                <w:b/>
                <w:sz w:val="18"/>
              </w:rPr>
              <w:t xml:space="preserve">IN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17"/>
              </w:rPr>
              <w:t xml:space="preserve"> </w:t>
            </w:r>
            <w:r>
              <w:rPr>
                <w:rFonts w:ascii="Segoe UI"/>
                <w:b/>
              </w:rPr>
              <w:t>$544</w:t>
            </w:r>
          </w:p>
          <w:p w:rsidR="00813371" w:rsidRDefault="00991330">
            <w:pPr>
              <w:pStyle w:val="TableParagraph"/>
              <w:spacing w:before="20"/>
              <w:ind w:left="914" w:right="62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2 D</w:t>
            </w:r>
            <w:r>
              <w:rPr>
                <w:rFonts w:ascii="Segoe UI"/>
                <w:sz w:val="16"/>
              </w:rPr>
              <w:t xml:space="preserve">AYS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>
              <w:rPr>
                <w:rFonts w:ascii="Segoe UI"/>
                <w:sz w:val="16"/>
              </w:rPr>
              <w:t>OME</w:t>
            </w:r>
          </w:p>
          <w:p w:rsidR="00813371" w:rsidRDefault="00991330">
            <w:pPr>
              <w:pStyle w:val="TableParagraph"/>
              <w:numPr>
                <w:ilvl w:val="0"/>
                <w:numId w:val="2"/>
              </w:numPr>
              <w:tabs>
                <w:tab w:val="left" w:pos="939"/>
              </w:tabs>
              <w:spacing w:before="140"/>
              <w:rPr>
                <w:rFonts w:ascii="Segoe UI"/>
                <w:b/>
              </w:rPr>
            </w:pPr>
            <w:r>
              <w:rPr>
                <w:rFonts w:ascii="Segoe UI"/>
                <w:b/>
              </w:rPr>
              <w:t>H</w:t>
            </w:r>
            <w:r>
              <w:rPr>
                <w:rFonts w:ascii="Segoe UI"/>
                <w:b/>
                <w:sz w:val="18"/>
              </w:rPr>
              <w:t xml:space="preserve">OLE </w:t>
            </w:r>
            <w:r>
              <w:rPr>
                <w:rFonts w:ascii="Segoe UI"/>
                <w:b/>
              </w:rPr>
              <w:t>S</w:t>
            </w:r>
            <w:r>
              <w:rPr>
                <w:rFonts w:ascii="Segoe UI"/>
                <w:b/>
                <w:sz w:val="18"/>
              </w:rPr>
              <w:t xml:space="preserve">PONSOR </w:t>
            </w:r>
            <w:r>
              <w:rPr>
                <w:rFonts w:ascii="Segoe UI"/>
                <w:b/>
              </w:rPr>
              <w:t>-</w:t>
            </w:r>
            <w:r>
              <w:rPr>
                <w:rFonts w:ascii="Segoe UI"/>
                <w:b/>
                <w:spacing w:val="-21"/>
              </w:rPr>
              <w:t xml:space="preserve"> </w:t>
            </w:r>
            <w:r w:rsidR="002D319A">
              <w:rPr>
                <w:rFonts w:ascii="Segoe UI"/>
                <w:b/>
              </w:rPr>
              <w:t>$400</w:t>
            </w:r>
          </w:p>
          <w:p w:rsidR="009E2397" w:rsidRDefault="00991330" w:rsidP="009E2397">
            <w:pPr>
              <w:pStyle w:val="TableParagraph"/>
              <w:spacing w:before="20"/>
              <w:ind w:left="830" w:right="62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sz w:val="20"/>
              </w:rPr>
              <w:t>1 D</w:t>
            </w:r>
            <w:r>
              <w:rPr>
                <w:rFonts w:ascii="Segoe UI"/>
                <w:sz w:val="16"/>
              </w:rPr>
              <w:t xml:space="preserve">AY OF </w:t>
            </w:r>
            <w:r>
              <w:rPr>
                <w:rFonts w:ascii="Segoe UI"/>
                <w:sz w:val="20"/>
              </w:rPr>
              <w:t>C</w:t>
            </w:r>
            <w:r>
              <w:rPr>
                <w:rFonts w:ascii="Segoe UI"/>
                <w:sz w:val="16"/>
              </w:rPr>
              <w:t xml:space="preserve">ARE AT THE </w:t>
            </w:r>
            <w:r>
              <w:rPr>
                <w:rFonts w:ascii="Segoe UI"/>
                <w:sz w:val="20"/>
              </w:rPr>
              <w:t>R</w:t>
            </w:r>
            <w:r>
              <w:rPr>
                <w:rFonts w:ascii="Segoe UI"/>
                <w:sz w:val="16"/>
              </w:rPr>
              <w:t xml:space="preserve">OTARY </w:t>
            </w:r>
            <w:r>
              <w:rPr>
                <w:rFonts w:ascii="Segoe UI"/>
                <w:sz w:val="20"/>
              </w:rPr>
              <w:t>H</w:t>
            </w:r>
            <w:r w:rsidR="009E2397">
              <w:rPr>
                <w:rFonts w:ascii="Segoe UI"/>
                <w:sz w:val="16"/>
              </w:rPr>
              <w:t>OM</w:t>
            </w:r>
          </w:p>
        </w:tc>
      </w:tr>
    </w:tbl>
    <w:p w:rsidR="00813371" w:rsidRDefault="00813371">
      <w:pPr>
        <w:spacing w:before="5"/>
        <w:rPr>
          <w:b/>
          <w:sz w:val="38"/>
        </w:rPr>
      </w:pPr>
    </w:p>
    <w:p w:rsidR="00813371" w:rsidRDefault="00991330">
      <w:pPr>
        <w:tabs>
          <w:tab w:val="left" w:pos="6013"/>
          <w:tab w:val="left" w:pos="10498"/>
          <w:tab w:val="left" w:pos="10601"/>
        </w:tabs>
        <w:spacing w:before="1" w:line="480" w:lineRule="auto"/>
        <w:ind w:left="564" w:right="756"/>
        <w:jc w:val="center"/>
        <w:rPr>
          <w:rFonts w:ascii="Century Gothic"/>
          <w:sz w:val="23"/>
        </w:rPr>
      </w:pPr>
      <w:r>
        <w:rPr>
          <w:rFonts w:ascii="Century Gothic"/>
          <w:sz w:val="23"/>
        </w:rPr>
        <w:t>Sponsor</w:t>
      </w:r>
      <w:r>
        <w:rPr>
          <w:rFonts w:ascii="Century Gothic"/>
          <w:spacing w:val="-1"/>
          <w:sz w:val="23"/>
        </w:rPr>
        <w:t xml:space="preserve"> </w:t>
      </w:r>
      <w:r>
        <w:rPr>
          <w:rFonts w:ascii="Century Gothic"/>
          <w:sz w:val="23"/>
        </w:rPr>
        <w:t>Name: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  <w:r>
        <w:rPr>
          <w:rFonts w:ascii="Century Gothic"/>
          <w:sz w:val="23"/>
        </w:rPr>
        <w:t>Contact</w:t>
      </w:r>
      <w:r>
        <w:rPr>
          <w:rFonts w:ascii="Century Gothic"/>
          <w:spacing w:val="-5"/>
          <w:sz w:val="23"/>
        </w:rPr>
        <w:t xml:space="preserve"> </w:t>
      </w:r>
      <w:r>
        <w:rPr>
          <w:rFonts w:ascii="Century Gothic"/>
          <w:sz w:val="23"/>
        </w:rPr>
        <w:t xml:space="preserve">Name:  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  <w:r>
        <w:rPr>
          <w:rFonts w:ascii="Century Gothic"/>
          <w:sz w:val="23"/>
          <w:u w:val="single"/>
        </w:rPr>
        <w:tab/>
      </w:r>
      <w:r>
        <w:rPr>
          <w:rFonts w:ascii="Century Gothic"/>
          <w:sz w:val="23"/>
        </w:rPr>
        <w:t xml:space="preserve"> Address:   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  <w:r>
        <w:rPr>
          <w:rFonts w:ascii="Century Gothic"/>
          <w:sz w:val="23"/>
          <w:u w:val="single"/>
        </w:rPr>
        <w:tab/>
      </w:r>
    </w:p>
    <w:p w:rsidR="00813371" w:rsidRDefault="00991330">
      <w:pPr>
        <w:tabs>
          <w:tab w:val="left" w:pos="5998"/>
          <w:tab w:val="left" w:pos="10625"/>
        </w:tabs>
        <w:ind w:left="564"/>
        <w:rPr>
          <w:rFonts w:ascii="Century Gothic"/>
          <w:sz w:val="24"/>
        </w:rPr>
      </w:pPr>
      <w:r>
        <w:rPr>
          <w:rFonts w:ascii="Century Gothic"/>
          <w:sz w:val="24"/>
        </w:rPr>
        <w:t>Email:</w:t>
      </w:r>
      <w:r>
        <w:rPr>
          <w:rFonts w:ascii="Century Gothic"/>
          <w:sz w:val="24"/>
          <w:u w:val="single"/>
        </w:rPr>
        <w:tab/>
      </w:r>
      <w:r>
        <w:rPr>
          <w:rFonts w:ascii="Century Gothic"/>
          <w:sz w:val="24"/>
        </w:rPr>
        <w:t xml:space="preserve">Phone: </w:t>
      </w:r>
      <w:r>
        <w:rPr>
          <w:rFonts w:ascii="Century Gothic"/>
          <w:spacing w:val="-1"/>
          <w:sz w:val="24"/>
        </w:rPr>
        <w:t xml:space="preserve"> </w:t>
      </w:r>
      <w:r>
        <w:rPr>
          <w:rFonts w:ascii="Century Gothic"/>
          <w:sz w:val="24"/>
          <w:u w:val="single"/>
        </w:rPr>
        <w:t xml:space="preserve"> </w:t>
      </w:r>
      <w:r>
        <w:rPr>
          <w:rFonts w:ascii="Century Gothic"/>
          <w:sz w:val="24"/>
          <w:u w:val="single"/>
        </w:rPr>
        <w:tab/>
      </w:r>
    </w:p>
    <w:p w:rsidR="00813371" w:rsidRDefault="00813371">
      <w:pPr>
        <w:pStyle w:val="BodyText"/>
        <w:spacing w:before="5"/>
        <w:rPr>
          <w:b w:val="0"/>
          <w:i w:val="0"/>
          <w:sz w:val="15"/>
        </w:rPr>
      </w:pPr>
    </w:p>
    <w:p w:rsidR="00813371" w:rsidRDefault="00813371">
      <w:pPr>
        <w:rPr>
          <w:sz w:val="15"/>
        </w:rPr>
        <w:sectPr w:rsidR="00813371">
          <w:pgSz w:w="12240" w:h="15840"/>
          <w:pgMar w:top="1020" w:right="420" w:bottom="280" w:left="460" w:header="720" w:footer="720" w:gutter="0"/>
          <w:cols w:space="720"/>
        </w:sectPr>
      </w:pPr>
    </w:p>
    <w:p w:rsidR="00813371" w:rsidRDefault="00991330">
      <w:pPr>
        <w:tabs>
          <w:tab w:val="left" w:pos="3969"/>
        </w:tabs>
        <w:spacing w:before="122"/>
        <w:ind w:left="579"/>
        <w:rPr>
          <w:rFonts w:ascii="Century Gothic"/>
          <w:b/>
          <w:sz w:val="23"/>
        </w:rPr>
      </w:pPr>
      <w:r>
        <w:rPr>
          <w:rFonts w:ascii="Century Gothic"/>
          <w:b/>
          <w:sz w:val="23"/>
        </w:rPr>
        <w:t>Payment Amount:</w:t>
      </w:r>
      <w:r>
        <w:rPr>
          <w:rFonts w:ascii="Century Gothic"/>
          <w:b/>
          <w:spacing w:val="-8"/>
          <w:sz w:val="23"/>
        </w:rPr>
        <w:t xml:space="preserve"> </w:t>
      </w:r>
      <w:r>
        <w:rPr>
          <w:rFonts w:ascii="Century Gothic"/>
          <w:b/>
          <w:sz w:val="23"/>
        </w:rPr>
        <w:t>$</w:t>
      </w:r>
      <w:r>
        <w:rPr>
          <w:rFonts w:ascii="Century Gothic"/>
          <w:b/>
          <w:spacing w:val="2"/>
          <w:sz w:val="23"/>
        </w:rPr>
        <w:t xml:space="preserve"> </w:t>
      </w:r>
      <w:r>
        <w:rPr>
          <w:rFonts w:ascii="Century Gothic"/>
          <w:b/>
          <w:sz w:val="23"/>
          <w:u w:val="single"/>
        </w:rPr>
        <w:t xml:space="preserve"> </w:t>
      </w:r>
      <w:r>
        <w:rPr>
          <w:rFonts w:ascii="Century Gothic"/>
          <w:b/>
          <w:sz w:val="23"/>
          <w:u w:val="single"/>
        </w:rPr>
        <w:tab/>
      </w:r>
    </w:p>
    <w:p w:rsidR="00813371" w:rsidRDefault="00991330">
      <w:pPr>
        <w:pStyle w:val="ListParagraph"/>
        <w:numPr>
          <w:ilvl w:val="0"/>
          <w:numId w:val="1"/>
        </w:numPr>
        <w:tabs>
          <w:tab w:val="left" w:pos="421"/>
          <w:tab w:val="left" w:pos="1788"/>
          <w:tab w:val="left" w:pos="5372"/>
        </w:tabs>
        <w:spacing w:before="101"/>
        <w:rPr>
          <w:sz w:val="23"/>
        </w:rPr>
      </w:pPr>
      <w:r>
        <w:rPr>
          <w:spacing w:val="-3"/>
          <w:sz w:val="23"/>
        </w:rPr>
        <w:br w:type="column"/>
      </w:r>
      <w:r>
        <w:rPr>
          <w:sz w:val="23"/>
        </w:rPr>
        <w:t>Cheque</w:t>
      </w:r>
      <w:r>
        <w:rPr>
          <w:sz w:val="23"/>
        </w:rPr>
        <w:tab/>
      </w:r>
      <w:r>
        <w:rPr>
          <w:rFonts w:ascii="Wingdings" w:hAnsi="Wingdings"/>
          <w:sz w:val="28"/>
        </w:rPr>
        <w:t></w:t>
      </w:r>
      <w:r>
        <w:rPr>
          <w:rFonts w:ascii="Times New Roman" w:hAnsi="Times New Roman"/>
          <w:sz w:val="28"/>
        </w:rPr>
        <w:t xml:space="preserve"> </w:t>
      </w:r>
      <w:r>
        <w:rPr>
          <w:sz w:val="23"/>
        </w:rPr>
        <w:t>MasterCard or</w:t>
      </w:r>
      <w:r>
        <w:rPr>
          <w:spacing w:val="-14"/>
          <w:sz w:val="23"/>
        </w:rPr>
        <w:t xml:space="preserve"> </w:t>
      </w:r>
      <w:r>
        <w:rPr>
          <w:sz w:val="23"/>
        </w:rPr>
        <w:t>Visa (</w:t>
      </w:r>
      <w:r w:rsidR="00FD57E5">
        <w:rPr>
          <w:sz w:val="23"/>
        </w:rPr>
        <w:t>circle</w:t>
      </w:r>
      <w:r>
        <w:rPr>
          <w:sz w:val="23"/>
        </w:rPr>
        <w:t>)</w:t>
      </w:r>
      <w:r>
        <w:rPr>
          <w:sz w:val="23"/>
        </w:rPr>
        <w:tab/>
      </w:r>
      <w:r>
        <w:rPr>
          <w:rFonts w:ascii="Wingdings" w:hAnsi="Wingdings"/>
          <w:sz w:val="28"/>
        </w:rPr>
        <w:t>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z w:val="23"/>
        </w:rPr>
        <w:t>Amex</w:t>
      </w:r>
    </w:p>
    <w:p w:rsidR="00813371" w:rsidRDefault="00813371">
      <w:pPr>
        <w:rPr>
          <w:sz w:val="23"/>
        </w:rPr>
        <w:sectPr w:rsidR="00813371">
          <w:type w:val="continuous"/>
          <w:pgSz w:w="12240" w:h="15840"/>
          <w:pgMar w:top="860" w:right="420" w:bottom="280" w:left="460" w:header="720" w:footer="720" w:gutter="0"/>
          <w:cols w:num="2" w:space="720" w:equalWidth="0">
            <w:col w:w="3970" w:space="40"/>
            <w:col w:w="7350"/>
          </w:cols>
        </w:sectPr>
      </w:pPr>
    </w:p>
    <w:p w:rsidR="00813371" w:rsidRDefault="00813371">
      <w:pPr>
        <w:pStyle w:val="BodyText"/>
        <w:spacing w:before="3"/>
        <w:rPr>
          <w:b w:val="0"/>
          <w:i w:val="0"/>
          <w:sz w:val="10"/>
        </w:rPr>
      </w:pPr>
    </w:p>
    <w:p w:rsidR="00813371" w:rsidRDefault="00813371">
      <w:pPr>
        <w:rPr>
          <w:sz w:val="10"/>
        </w:rPr>
        <w:sectPr w:rsidR="00813371">
          <w:type w:val="continuous"/>
          <w:pgSz w:w="12240" w:h="15840"/>
          <w:pgMar w:top="860" w:right="420" w:bottom="280" w:left="460" w:header="720" w:footer="720" w:gutter="0"/>
          <w:cols w:space="720"/>
        </w:sectPr>
      </w:pPr>
    </w:p>
    <w:p w:rsidR="00813371" w:rsidRDefault="00991330">
      <w:pPr>
        <w:tabs>
          <w:tab w:val="left" w:pos="6600"/>
        </w:tabs>
        <w:spacing w:before="100" w:line="477" w:lineRule="auto"/>
        <w:ind w:left="519" w:firstLine="45"/>
        <w:rPr>
          <w:rFonts w:ascii="Century Gothic"/>
          <w:sz w:val="23"/>
        </w:rPr>
      </w:pPr>
      <w:r>
        <w:rPr>
          <w:rFonts w:ascii="Century Gothic"/>
          <w:sz w:val="23"/>
        </w:rPr>
        <w:t xml:space="preserve">Card No:  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  <w:r>
        <w:rPr>
          <w:rFonts w:ascii="Century Gothic"/>
          <w:sz w:val="23"/>
        </w:rPr>
        <w:t xml:space="preserve"> Name (on</w:t>
      </w:r>
      <w:r>
        <w:rPr>
          <w:rFonts w:ascii="Century Gothic"/>
          <w:spacing w:val="-7"/>
          <w:sz w:val="23"/>
        </w:rPr>
        <w:t xml:space="preserve"> </w:t>
      </w:r>
      <w:r>
        <w:rPr>
          <w:rFonts w:ascii="Century Gothic"/>
          <w:sz w:val="23"/>
        </w:rPr>
        <w:t xml:space="preserve">card): </w:t>
      </w:r>
      <w:r>
        <w:rPr>
          <w:rFonts w:ascii="Century Gothic"/>
          <w:spacing w:val="-1"/>
          <w:sz w:val="23"/>
        </w:rPr>
        <w:t xml:space="preserve"> 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</w:p>
    <w:p w:rsidR="00813371" w:rsidRDefault="00991330">
      <w:pPr>
        <w:spacing w:before="100"/>
        <w:ind w:left="86"/>
        <w:rPr>
          <w:rFonts w:ascii="Century Gothic"/>
          <w:sz w:val="23"/>
        </w:rPr>
      </w:pPr>
      <w:r>
        <w:br w:type="column"/>
      </w:r>
      <w:r>
        <w:rPr>
          <w:rFonts w:ascii="Century Gothic"/>
          <w:sz w:val="23"/>
        </w:rPr>
        <w:t>Expiry Date: _ _ / _ _</w:t>
      </w:r>
      <w:r w:rsidR="002D319A">
        <w:rPr>
          <w:rFonts w:ascii="Century Gothic"/>
          <w:sz w:val="23"/>
        </w:rPr>
        <w:t xml:space="preserve"> CVC_______</w:t>
      </w:r>
    </w:p>
    <w:p w:rsidR="00813371" w:rsidRDefault="00813371">
      <w:pPr>
        <w:pStyle w:val="BodyText"/>
        <w:spacing w:before="10"/>
        <w:rPr>
          <w:b w:val="0"/>
          <w:i w:val="0"/>
          <w:sz w:val="22"/>
        </w:rPr>
      </w:pPr>
    </w:p>
    <w:p w:rsidR="00813371" w:rsidRDefault="00991330">
      <w:pPr>
        <w:tabs>
          <w:tab w:val="left" w:pos="3973"/>
        </w:tabs>
        <w:ind w:left="91"/>
        <w:rPr>
          <w:rFonts w:ascii="Century Gothic"/>
          <w:sz w:val="23"/>
        </w:rPr>
      </w:pPr>
      <w:r>
        <w:rPr>
          <w:rFonts w:ascii="Century Gothic"/>
          <w:sz w:val="23"/>
        </w:rPr>
        <w:t xml:space="preserve">Signature: </w:t>
      </w:r>
      <w:r>
        <w:rPr>
          <w:rFonts w:ascii="Century Gothic"/>
          <w:sz w:val="23"/>
          <w:u w:val="single"/>
        </w:rPr>
        <w:t xml:space="preserve"> </w:t>
      </w:r>
      <w:r>
        <w:rPr>
          <w:rFonts w:ascii="Century Gothic"/>
          <w:sz w:val="23"/>
          <w:u w:val="single"/>
        </w:rPr>
        <w:tab/>
      </w:r>
    </w:p>
    <w:p w:rsidR="00813371" w:rsidRDefault="00813371">
      <w:pPr>
        <w:rPr>
          <w:rFonts w:ascii="Century Gothic"/>
          <w:sz w:val="23"/>
        </w:rPr>
        <w:sectPr w:rsidR="00813371">
          <w:type w:val="continuous"/>
          <w:pgSz w:w="12240" w:h="15840"/>
          <w:pgMar w:top="860" w:right="420" w:bottom="280" w:left="460" w:header="720" w:footer="720" w:gutter="0"/>
          <w:cols w:num="2" w:space="720" w:equalWidth="0">
            <w:col w:w="6608" w:space="40"/>
            <w:col w:w="4712"/>
          </w:cols>
        </w:sectPr>
      </w:pPr>
    </w:p>
    <w:p w:rsidR="00813371" w:rsidRDefault="00813371">
      <w:pPr>
        <w:pStyle w:val="BodyText"/>
        <w:spacing w:before="4"/>
        <w:rPr>
          <w:b w:val="0"/>
          <w:i w:val="0"/>
          <w:sz w:val="10"/>
        </w:rPr>
      </w:pPr>
    </w:p>
    <w:p w:rsidR="00813371" w:rsidRDefault="00991330">
      <w:pPr>
        <w:spacing w:before="100"/>
        <w:ind w:left="564" w:right="594"/>
        <w:jc w:val="center"/>
        <w:rPr>
          <w:rFonts w:ascii="Century Gothic"/>
          <w:sz w:val="20"/>
        </w:rPr>
      </w:pPr>
      <w:r>
        <w:rPr>
          <w:rFonts w:ascii="Century Gothic"/>
          <w:sz w:val="20"/>
        </w:rPr>
        <w:t>All information is strictly for the use of this event and will not be used for other purposes.</w:t>
      </w:r>
    </w:p>
    <w:p w:rsidR="00813371" w:rsidRDefault="00813371">
      <w:pPr>
        <w:pStyle w:val="BodyText"/>
        <w:rPr>
          <w:b w:val="0"/>
          <w:i w:val="0"/>
          <w:sz w:val="34"/>
        </w:rPr>
      </w:pPr>
    </w:p>
    <w:p w:rsidR="00813371" w:rsidRDefault="00991330">
      <w:pPr>
        <w:ind w:left="564" w:right="688"/>
        <w:jc w:val="center"/>
        <w:rPr>
          <w:rFonts w:ascii="Century Gothic"/>
          <w:sz w:val="20"/>
        </w:rPr>
      </w:pPr>
      <w:r>
        <w:rPr>
          <w:rFonts w:ascii="Century Gothic"/>
          <w:sz w:val="20"/>
        </w:rPr>
        <w:t xml:space="preserve">For more information please contact: Cindy Wheeler at 613.822.5391 or </w:t>
      </w:r>
      <w:hyperlink r:id="rId10">
        <w:r>
          <w:rPr>
            <w:rFonts w:ascii="Century Gothic"/>
            <w:color w:val="0000FF"/>
            <w:sz w:val="20"/>
            <w:u w:val="single" w:color="0000FF"/>
          </w:rPr>
          <w:t>foundation@rotaryhome.on.ca</w:t>
        </w:r>
      </w:hyperlink>
    </w:p>
    <w:p w:rsidR="00813371" w:rsidRDefault="00813371">
      <w:pPr>
        <w:pStyle w:val="BodyText"/>
        <w:spacing w:before="9"/>
        <w:rPr>
          <w:b w:val="0"/>
          <w:i w:val="0"/>
          <w:sz w:val="16"/>
        </w:rPr>
      </w:pPr>
    </w:p>
    <w:p w:rsidR="00813371" w:rsidRDefault="00991330">
      <w:pPr>
        <w:spacing w:before="99"/>
        <w:ind w:left="648"/>
        <w:rPr>
          <w:rFonts w:ascii="Century Gothic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6401587</wp:posOffset>
            </wp:positionH>
            <wp:positionV relativeFrom="paragraph">
              <wp:posOffset>155874</wp:posOffset>
            </wp:positionV>
            <wp:extent cx="1035456" cy="121980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6" cy="12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z w:val="20"/>
        </w:rPr>
        <w:t>PLEASE RETURN THIS FORM TO:</w:t>
      </w:r>
    </w:p>
    <w:p w:rsidR="00813371" w:rsidRDefault="00991330">
      <w:pPr>
        <w:spacing w:before="19"/>
        <w:ind w:left="648"/>
        <w:rPr>
          <w:rFonts w:ascii="Century Gothic"/>
          <w:sz w:val="20"/>
        </w:rPr>
      </w:pPr>
      <w:r>
        <w:rPr>
          <w:rFonts w:ascii="Century Gothic"/>
          <w:b/>
          <w:sz w:val="20"/>
        </w:rPr>
        <w:t>The Ottawa Rotary Home Foundation</w:t>
      </w:r>
      <w:r>
        <w:rPr>
          <w:rFonts w:ascii="Century Gothic"/>
          <w:sz w:val="20"/>
        </w:rPr>
        <w:t>, 823 Rotary Way, ON K1T 3W6</w:t>
      </w:r>
    </w:p>
    <w:p w:rsidR="00813371" w:rsidRPr="002D319A" w:rsidRDefault="00991330">
      <w:pPr>
        <w:spacing w:before="21"/>
        <w:ind w:left="648"/>
        <w:rPr>
          <w:rFonts w:ascii="Century Gothic"/>
          <w:sz w:val="20"/>
          <w:lang w:val="fr-CA"/>
        </w:rPr>
      </w:pPr>
      <w:r w:rsidRPr="002D319A">
        <w:rPr>
          <w:rFonts w:ascii="Century Gothic"/>
          <w:sz w:val="20"/>
          <w:lang w:val="fr-CA"/>
        </w:rPr>
        <w:t xml:space="preserve">Phone: 613.822.5391 Fax: 613.822.8778 Email: </w:t>
      </w:r>
      <w:hyperlink r:id="rId12">
        <w:r w:rsidRPr="002D319A">
          <w:rPr>
            <w:rFonts w:ascii="Century Gothic"/>
            <w:color w:val="0000FF"/>
            <w:sz w:val="20"/>
            <w:u w:val="single" w:color="0000FF"/>
            <w:lang w:val="fr-CA"/>
          </w:rPr>
          <w:t>foundation@rotaryhome.on.ca</w:t>
        </w:r>
      </w:hyperlink>
    </w:p>
    <w:sectPr w:rsidR="00813371" w:rsidRPr="002D319A">
      <w:type w:val="continuous"/>
      <w:pgSz w:w="12240" w:h="15840"/>
      <w:pgMar w:top="86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C2434"/>
    <w:multiLevelType w:val="hybridMultilevel"/>
    <w:tmpl w:val="1564DD80"/>
    <w:lvl w:ilvl="0" w:tplc="F7CE4D6A">
      <w:numFmt w:val="bullet"/>
      <w:lvlText w:val="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313C35E6">
      <w:numFmt w:val="bullet"/>
      <w:lvlText w:val="•"/>
      <w:lvlJc w:val="left"/>
      <w:pPr>
        <w:ind w:left="1457" w:hanging="361"/>
      </w:pPr>
      <w:rPr>
        <w:rFonts w:hint="default"/>
        <w:lang w:val="en-CA" w:eastAsia="en-CA" w:bidi="en-CA"/>
      </w:rPr>
    </w:lvl>
    <w:lvl w:ilvl="2" w:tplc="42646248">
      <w:numFmt w:val="bullet"/>
      <w:lvlText w:val="•"/>
      <w:lvlJc w:val="left"/>
      <w:pPr>
        <w:ind w:left="2194" w:hanging="361"/>
      </w:pPr>
      <w:rPr>
        <w:rFonts w:hint="default"/>
        <w:lang w:val="en-CA" w:eastAsia="en-CA" w:bidi="en-CA"/>
      </w:rPr>
    </w:lvl>
    <w:lvl w:ilvl="3" w:tplc="BB845C98">
      <w:numFmt w:val="bullet"/>
      <w:lvlText w:val="•"/>
      <w:lvlJc w:val="left"/>
      <w:pPr>
        <w:ind w:left="2932" w:hanging="361"/>
      </w:pPr>
      <w:rPr>
        <w:rFonts w:hint="default"/>
        <w:lang w:val="en-CA" w:eastAsia="en-CA" w:bidi="en-CA"/>
      </w:rPr>
    </w:lvl>
    <w:lvl w:ilvl="4" w:tplc="92DEE606">
      <w:numFmt w:val="bullet"/>
      <w:lvlText w:val="•"/>
      <w:lvlJc w:val="left"/>
      <w:pPr>
        <w:ind w:left="3669" w:hanging="361"/>
      </w:pPr>
      <w:rPr>
        <w:rFonts w:hint="default"/>
        <w:lang w:val="en-CA" w:eastAsia="en-CA" w:bidi="en-CA"/>
      </w:rPr>
    </w:lvl>
    <w:lvl w:ilvl="5" w:tplc="106E9AC8">
      <w:numFmt w:val="bullet"/>
      <w:lvlText w:val="•"/>
      <w:lvlJc w:val="left"/>
      <w:pPr>
        <w:ind w:left="4407" w:hanging="361"/>
      </w:pPr>
      <w:rPr>
        <w:rFonts w:hint="default"/>
        <w:lang w:val="en-CA" w:eastAsia="en-CA" w:bidi="en-CA"/>
      </w:rPr>
    </w:lvl>
    <w:lvl w:ilvl="6" w:tplc="7A6261B4">
      <w:numFmt w:val="bullet"/>
      <w:lvlText w:val="•"/>
      <w:lvlJc w:val="left"/>
      <w:pPr>
        <w:ind w:left="5144" w:hanging="361"/>
      </w:pPr>
      <w:rPr>
        <w:rFonts w:hint="default"/>
        <w:lang w:val="en-CA" w:eastAsia="en-CA" w:bidi="en-CA"/>
      </w:rPr>
    </w:lvl>
    <w:lvl w:ilvl="7" w:tplc="A0404D10">
      <w:numFmt w:val="bullet"/>
      <w:lvlText w:val="•"/>
      <w:lvlJc w:val="left"/>
      <w:pPr>
        <w:ind w:left="5881" w:hanging="361"/>
      </w:pPr>
      <w:rPr>
        <w:rFonts w:hint="default"/>
        <w:lang w:val="en-CA" w:eastAsia="en-CA" w:bidi="en-CA"/>
      </w:rPr>
    </w:lvl>
    <w:lvl w:ilvl="8" w:tplc="EA82017A">
      <w:numFmt w:val="bullet"/>
      <w:lvlText w:val="•"/>
      <w:lvlJc w:val="left"/>
      <w:pPr>
        <w:ind w:left="6619" w:hanging="361"/>
      </w:pPr>
      <w:rPr>
        <w:rFonts w:hint="default"/>
        <w:lang w:val="en-CA" w:eastAsia="en-CA" w:bidi="en-CA"/>
      </w:rPr>
    </w:lvl>
  </w:abstractNum>
  <w:abstractNum w:abstractNumId="1" w15:restartNumberingAfterBreak="0">
    <w:nsid w:val="0F33592F"/>
    <w:multiLevelType w:val="hybridMultilevel"/>
    <w:tmpl w:val="58646560"/>
    <w:lvl w:ilvl="0" w:tplc="89EED888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935823A8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400EE004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77882698">
      <w:numFmt w:val="bullet"/>
      <w:lvlText w:val="•"/>
      <w:lvlJc w:val="left"/>
      <w:pPr>
        <w:ind w:left="2749" w:hanging="360"/>
      </w:pPr>
      <w:rPr>
        <w:rFonts w:hint="default"/>
        <w:lang w:val="en-CA" w:eastAsia="en-CA" w:bidi="en-CA"/>
      </w:rPr>
    </w:lvl>
    <w:lvl w:ilvl="4" w:tplc="18249FAC">
      <w:numFmt w:val="bullet"/>
      <w:lvlText w:val="•"/>
      <w:lvlJc w:val="left"/>
      <w:pPr>
        <w:ind w:left="3512" w:hanging="360"/>
      </w:pPr>
      <w:rPr>
        <w:rFonts w:hint="default"/>
        <w:lang w:val="en-CA" w:eastAsia="en-CA" w:bidi="en-CA"/>
      </w:rPr>
    </w:lvl>
    <w:lvl w:ilvl="5" w:tplc="FD58D594">
      <w:numFmt w:val="bullet"/>
      <w:lvlText w:val="•"/>
      <w:lvlJc w:val="left"/>
      <w:pPr>
        <w:ind w:left="4276" w:hanging="360"/>
      </w:pPr>
      <w:rPr>
        <w:rFonts w:hint="default"/>
        <w:lang w:val="en-CA" w:eastAsia="en-CA" w:bidi="en-CA"/>
      </w:rPr>
    </w:lvl>
    <w:lvl w:ilvl="6" w:tplc="0F34BF22">
      <w:numFmt w:val="bullet"/>
      <w:lvlText w:val="•"/>
      <w:lvlJc w:val="left"/>
      <w:pPr>
        <w:ind w:left="5039" w:hanging="360"/>
      </w:pPr>
      <w:rPr>
        <w:rFonts w:hint="default"/>
        <w:lang w:val="en-CA" w:eastAsia="en-CA" w:bidi="en-CA"/>
      </w:rPr>
    </w:lvl>
    <w:lvl w:ilvl="7" w:tplc="041ABFEC">
      <w:numFmt w:val="bullet"/>
      <w:lvlText w:val="•"/>
      <w:lvlJc w:val="left"/>
      <w:pPr>
        <w:ind w:left="5802" w:hanging="360"/>
      </w:pPr>
      <w:rPr>
        <w:rFonts w:hint="default"/>
        <w:lang w:val="en-CA" w:eastAsia="en-CA" w:bidi="en-CA"/>
      </w:rPr>
    </w:lvl>
    <w:lvl w:ilvl="8" w:tplc="5E069CB0">
      <w:numFmt w:val="bullet"/>
      <w:lvlText w:val="•"/>
      <w:lvlJc w:val="left"/>
      <w:pPr>
        <w:ind w:left="6565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0F5C013D"/>
    <w:multiLevelType w:val="hybridMultilevel"/>
    <w:tmpl w:val="3FF4FE3C"/>
    <w:lvl w:ilvl="0" w:tplc="EB4089D4">
      <w:numFmt w:val="bullet"/>
      <w:lvlText w:val=""/>
      <w:lvlJc w:val="left"/>
      <w:pPr>
        <w:ind w:left="463" w:hanging="411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F83CD744">
      <w:numFmt w:val="bullet"/>
      <w:lvlText w:val="•"/>
      <w:lvlJc w:val="left"/>
      <w:pPr>
        <w:ind w:left="1223" w:hanging="411"/>
      </w:pPr>
      <w:rPr>
        <w:rFonts w:hint="default"/>
        <w:lang w:val="en-CA" w:eastAsia="en-CA" w:bidi="en-CA"/>
      </w:rPr>
    </w:lvl>
    <w:lvl w:ilvl="2" w:tplc="DA466950">
      <w:numFmt w:val="bullet"/>
      <w:lvlText w:val="•"/>
      <w:lvlJc w:val="left"/>
      <w:pPr>
        <w:ind w:left="1986" w:hanging="411"/>
      </w:pPr>
      <w:rPr>
        <w:rFonts w:hint="default"/>
        <w:lang w:val="en-CA" w:eastAsia="en-CA" w:bidi="en-CA"/>
      </w:rPr>
    </w:lvl>
    <w:lvl w:ilvl="3" w:tplc="7CCE7CFC">
      <w:numFmt w:val="bullet"/>
      <w:lvlText w:val="•"/>
      <w:lvlJc w:val="left"/>
      <w:pPr>
        <w:ind w:left="2750" w:hanging="411"/>
      </w:pPr>
      <w:rPr>
        <w:rFonts w:hint="default"/>
        <w:lang w:val="en-CA" w:eastAsia="en-CA" w:bidi="en-CA"/>
      </w:rPr>
    </w:lvl>
    <w:lvl w:ilvl="4" w:tplc="3588FD9E">
      <w:numFmt w:val="bullet"/>
      <w:lvlText w:val="•"/>
      <w:lvlJc w:val="left"/>
      <w:pPr>
        <w:ind w:left="3513" w:hanging="411"/>
      </w:pPr>
      <w:rPr>
        <w:rFonts w:hint="default"/>
        <w:lang w:val="en-CA" w:eastAsia="en-CA" w:bidi="en-CA"/>
      </w:rPr>
    </w:lvl>
    <w:lvl w:ilvl="5" w:tplc="5E766910">
      <w:numFmt w:val="bullet"/>
      <w:lvlText w:val="•"/>
      <w:lvlJc w:val="left"/>
      <w:pPr>
        <w:ind w:left="4277" w:hanging="411"/>
      </w:pPr>
      <w:rPr>
        <w:rFonts w:hint="default"/>
        <w:lang w:val="en-CA" w:eastAsia="en-CA" w:bidi="en-CA"/>
      </w:rPr>
    </w:lvl>
    <w:lvl w:ilvl="6" w:tplc="1EF6283C">
      <w:numFmt w:val="bullet"/>
      <w:lvlText w:val="•"/>
      <w:lvlJc w:val="left"/>
      <w:pPr>
        <w:ind w:left="5040" w:hanging="411"/>
      </w:pPr>
      <w:rPr>
        <w:rFonts w:hint="default"/>
        <w:lang w:val="en-CA" w:eastAsia="en-CA" w:bidi="en-CA"/>
      </w:rPr>
    </w:lvl>
    <w:lvl w:ilvl="7" w:tplc="EE1418C4">
      <w:numFmt w:val="bullet"/>
      <w:lvlText w:val="•"/>
      <w:lvlJc w:val="left"/>
      <w:pPr>
        <w:ind w:left="5803" w:hanging="411"/>
      </w:pPr>
      <w:rPr>
        <w:rFonts w:hint="default"/>
        <w:lang w:val="en-CA" w:eastAsia="en-CA" w:bidi="en-CA"/>
      </w:rPr>
    </w:lvl>
    <w:lvl w:ilvl="8" w:tplc="7082BE0E">
      <w:numFmt w:val="bullet"/>
      <w:lvlText w:val="•"/>
      <w:lvlJc w:val="left"/>
      <w:pPr>
        <w:ind w:left="6567" w:hanging="411"/>
      </w:pPr>
      <w:rPr>
        <w:rFonts w:hint="default"/>
        <w:lang w:val="en-CA" w:eastAsia="en-CA" w:bidi="en-CA"/>
      </w:rPr>
    </w:lvl>
  </w:abstractNum>
  <w:abstractNum w:abstractNumId="3" w15:restartNumberingAfterBreak="0">
    <w:nsid w:val="131D02D5"/>
    <w:multiLevelType w:val="hybridMultilevel"/>
    <w:tmpl w:val="8C226B9C"/>
    <w:lvl w:ilvl="0" w:tplc="DD34D130">
      <w:numFmt w:val="bullet"/>
      <w:lvlText w:val="•"/>
      <w:lvlJc w:val="left"/>
      <w:pPr>
        <w:ind w:left="2727" w:hanging="192"/>
      </w:pPr>
      <w:rPr>
        <w:rFonts w:ascii="Century Gothic" w:eastAsia="Century Gothic" w:hAnsi="Century Gothic" w:cs="Century Gothic" w:hint="default"/>
        <w:w w:val="100"/>
        <w:sz w:val="24"/>
        <w:szCs w:val="24"/>
        <w:lang w:val="en-CA" w:eastAsia="en-CA" w:bidi="en-CA"/>
      </w:rPr>
    </w:lvl>
    <w:lvl w:ilvl="1" w:tplc="BD9A2E88">
      <w:numFmt w:val="bullet"/>
      <w:lvlText w:val="•"/>
      <w:lvlJc w:val="left"/>
      <w:pPr>
        <w:ind w:left="3584" w:hanging="192"/>
      </w:pPr>
      <w:rPr>
        <w:rFonts w:hint="default"/>
        <w:lang w:val="en-CA" w:eastAsia="en-CA" w:bidi="en-CA"/>
      </w:rPr>
    </w:lvl>
    <w:lvl w:ilvl="2" w:tplc="A118C8CC">
      <w:numFmt w:val="bullet"/>
      <w:lvlText w:val="•"/>
      <w:lvlJc w:val="left"/>
      <w:pPr>
        <w:ind w:left="4448" w:hanging="192"/>
      </w:pPr>
      <w:rPr>
        <w:rFonts w:hint="default"/>
        <w:lang w:val="en-CA" w:eastAsia="en-CA" w:bidi="en-CA"/>
      </w:rPr>
    </w:lvl>
    <w:lvl w:ilvl="3" w:tplc="C6B480D6">
      <w:numFmt w:val="bullet"/>
      <w:lvlText w:val="•"/>
      <w:lvlJc w:val="left"/>
      <w:pPr>
        <w:ind w:left="5312" w:hanging="192"/>
      </w:pPr>
      <w:rPr>
        <w:rFonts w:hint="default"/>
        <w:lang w:val="en-CA" w:eastAsia="en-CA" w:bidi="en-CA"/>
      </w:rPr>
    </w:lvl>
    <w:lvl w:ilvl="4" w:tplc="3202DA54">
      <w:numFmt w:val="bullet"/>
      <w:lvlText w:val="•"/>
      <w:lvlJc w:val="left"/>
      <w:pPr>
        <w:ind w:left="6176" w:hanging="192"/>
      </w:pPr>
      <w:rPr>
        <w:rFonts w:hint="default"/>
        <w:lang w:val="en-CA" w:eastAsia="en-CA" w:bidi="en-CA"/>
      </w:rPr>
    </w:lvl>
    <w:lvl w:ilvl="5" w:tplc="617EA6B6">
      <w:numFmt w:val="bullet"/>
      <w:lvlText w:val="•"/>
      <w:lvlJc w:val="left"/>
      <w:pPr>
        <w:ind w:left="7040" w:hanging="192"/>
      </w:pPr>
      <w:rPr>
        <w:rFonts w:hint="default"/>
        <w:lang w:val="en-CA" w:eastAsia="en-CA" w:bidi="en-CA"/>
      </w:rPr>
    </w:lvl>
    <w:lvl w:ilvl="6" w:tplc="4314B9DC">
      <w:numFmt w:val="bullet"/>
      <w:lvlText w:val="•"/>
      <w:lvlJc w:val="left"/>
      <w:pPr>
        <w:ind w:left="7904" w:hanging="192"/>
      </w:pPr>
      <w:rPr>
        <w:rFonts w:hint="default"/>
        <w:lang w:val="en-CA" w:eastAsia="en-CA" w:bidi="en-CA"/>
      </w:rPr>
    </w:lvl>
    <w:lvl w:ilvl="7" w:tplc="DB38AAF4">
      <w:numFmt w:val="bullet"/>
      <w:lvlText w:val="•"/>
      <w:lvlJc w:val="left"/>
      <w:pPr>
        <w:ind w:left="8768" w:hanging="192"/>
      </w:pPr>
      <w:rPr>
        <w:rFonts w:hint="default"/>
        <w:lang w:val="en-CA" w:eastAsia="en-CA" w:bidi="en-CA"/>
      </w:rPr>
    </w:lvl>
    <w:lvl w:ilvl="8" w:tplc="DFEC230A">
      <w:numFmt w:val="bullet"/>
      <w:lvlText w:val="•"/>
      <w:lvlJc w:val="left"/>
      <w:pPr>
        <w:ind w:left="9632" w:hanging="192"/>
      </w:pPr>
      <w:rPr>
        <w:rFonts w:hint="default"/>
        <w:lang w:val="en-CA" w:eastAsia="en-CA" w:bidi="en-CA"/>
      </w:rPr>
    </w:lvl>
  </w:abstractNum>
  <w:abstractNum w:abstractNumId="4" w15:restartNumberingAfterBreak="0">
    <w:nsid w:val="156F6D87"/>
    <w:multiLevelType w:val="hybridMultilevel"/>
    <w:tmpl w:val="4E72BA92"/>
    <w:lvl w:ilvl="0" w:tplc="2D4E5C08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1C7E72D0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1E1EBFAE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E6780CEA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C4FC830E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48100D32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B5C257E6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AF7C9D2C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42147A4C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5" w15:restartNumberingAfterBreak="0">
    <w:nsid w:val="16FC6C84"/>
    <w:multiLevelType w:val="hybridMultilevel"/>
    <w:tmpl w:val="985A2638"/>
    <w:lvl w:ilvl="0" w:tplc="97BECD82">
      <w:numFmt w:val="bullet"/>
      <w:lvlText w:val="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8"/>
        <w:szCs w:val="28"/>
        <w:lang w:val="en-CA" w:eastAsia="en-CA" w:bidi="en-CA"/>
      </w:rPr>
    </w:lvl>
    <w:lvl w:ilvl="1" w:tplc="B422F012">
      <w:numFmt w:val="bullet"/>
      <w:lvlText w:val="•"/>
      <w:lvlJc w:val="left"/>
      <w:pPr>
        <w:ind w:left="720" w:hanging="360"/>
      </w:pPr>
      <w:rPr>
        <w:rFonts w:hint="default"/>
        <w:lang w:val="en-CA" w:eastAsia="en-CA" w:bidi="en-CA"/>
      </w:rPr>
    </w:lvl>
    <w:lvl w:ilvl="2" w:tplc="66EA890A">
      <w:numFmt w:val="bullet"/>
      <w:lvlText w:val="•"/>
      <w:lvlJc w:val="left"/>
      <w:pPr>
        <w:ind w:left="760" w:hanging="360"/>
      </w:pPr>
      <w:rPr>
        <w:rFonts w:hint="default"/>
        <w:lang w:val="en-CA" w:eastAsia="en-CA" w:bidi="en-CA"/>
      </w:rPr>
    </w:lvl>
    <w:lvl w:ilvl="3" w:tplc="CD02745C">
      <w:numFmt w:val="bullet"/>
      <w:lvlText w:val="•"/>
      <w:lvlJc w:val="left"/>
      <w:pPr>
        <w:ind w:left="820" w:hanging="360"/>
      </w:pPr>
      <w:rPr>
        <w:rFonts w:hint="default"/>
        <w:lang w:val="en-CA" w:eastAsia="en-CA" w:bidi="en-CA"/>
      </w:rPr>
    </w:lvl>
    <w:lvl w:ilvl="4" w:tplc="4F3AF810">
      <w:numFmt w:val="bullet"/>
      <w:lvlText w:val="•"/>
      <w:lvlJc w:val="left"/>
      <w:pPr>
        <w:ind w:left="860" w:hanging="360"/>
      </w:pPr>
      <w:rPr>
        <w:rFonts w:hint="default"/>
        <w:lang w:val="en-CA" w:eastAsia="en-CA" w:bidi="en-CA"/>
      </w:rPr>
    </w:lvl>
    <w:lvl w:ilvl="5" w:tplc="0CBE3960">
      <w:numFmt w:val="bullet"/>
      <w:lvlText w:val="•"/>
      <w:lvlJc w:val="left"/>
      <w:pPr>
        <w:ind w:left="980" w:hanging="360"/>
      </w:pPr>
      <w:rPr>
        <w:rFonts w:hint="default"/>
        <w:lang w:val="en-CA" w:eastAsia="en-CA" w:bidi="en-CA"/>
      </w:rPr>
    </w:lvl>
    <w:lvl w:ilvl="6" w:tplc="7E669BF0">
      <w:numFmt w:val="bullet"/>
      <w:lvlText w:val="•"/>
      <w:lvlJc w:val="left"/>
      <w:pPr>
        <w:ind w:left="1000" w:hanging="360"/>
      </w:pPr>
      <w:rPr>
        <w:rFonts w:hint="default"/>
        <w:lang w:val="en-CA" w:eastAsia="en-CA" w:bidi="en-CA"/>
      </w:rPr>
    </w:lvl>
    <w:lvl w:ilvl="7" w:tplc="CE1CBE18">
      <w:numFmt w:val="bullet"/>
      <w:lvlText w:val="•"/>
      <w:lvlJc w:val="left"/>
      <w:pPr>
        <w:ind w:left="1040" w:hanging="360"/>
      </w:pPr>
      <w:rPr>
        <w:rFonts w:hint="default"/>
        <w:lang w:val="en-CA" w:eastAsia="en-CA" w:bidi="en-CA"/>
      </w:rPr>
    </w:lvl>
    <w:lvl w:ilvl="8" w:tplc="35C05D4C">
      <w:numFmt w:val="bullet"/>
      <w:lvlText w:val="•"/>
      <w:lvlJc w:val="left"/>
      <w:pPr>
        <w:ind w:left="2264" w:hanging="360"/>
      </w:pPr>
      <w:rPr>
        <w:rFonts w:hint="default"/>
        <w:lang w:val="en-CA" w:eastAsia="en-CA" w:bidi="en-CA"/>
      </w:rPr>
    </w:lvl>
  </w:abstractNum>
  <w:abstractNum w:abstractNumId="6" w15:restartNumberingAfterBreak="0">
    <w:nsid w:val="18983FD0"/>
    <w:multiLevelType w:val="hybridMultilevel"/>
    <w:tmpl w:val="83E0BCA2"/>
    <w:lvl w:ilvl="0" w:tplc="4374485A">
      <w:numFmt w:val="bullet"/>
      <w:lvlText w:val=""/>
      <w:lvlJc w:val="left"/>
      <w:pPr>
        <w:ind w:left="458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0AE095DE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F8E07232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4A3C4A36">
      <w:numFmt w:val="bullet"/>
      <w:lvlText w:val="•"/>
      <w:lvlJc w:val="left"/>
      <w:pPr>
        <w:ind w:left="2749" w:hanging="360"/>
      </w:pPr>
      <w:rPr>
        <w:rFonts w:hint="default"/>
        <w:lang w:val="en-CA" w:eastAsia="en-CA" w:bidi="en-CA"/>
      </w:rPr>
    </w:lvl>
    <w:lvl w:ilvl="4" w:tplc="923EFE36">
      <w:numFmt w:val="bullet"/>
      <w:lvlText w:val="•"/>
      <w:lvlJc w:val="left"/>
      <w:pPr>
        <w:ind w:left="3512" w:hanging="360"/>
      </w:pPr>
      <w:rPr>
        <w:rFonts w:hint="default"/>
        <w:lang w:val="en-CA" w:eastAsia="en-CA" w:bidi="en-CA"/>
      </w:rPr>
    </w:lvl>
    <w:lvl w:ilvl="5" w:tplc="2C0E5B50">
      <w:numFmt w:val="bullet"/>
      <w:lvlText w:val="•"/>
      <w:lvlJc w:val="left"/>
      <w:pPr>
        <w:ind w:left="4276" w:hanging="360"/>
      </w:pPr>
      <w:rPr>
        <w:rFonts w:hint="default"/>
        <w:lang w:val="en-CA" w:eastAsia="en-CA" w:bidi="en-CA"/>
      </w:rPr>
    </w:lvl>
    <w:lvl w:ilvl="6" w:tplc="A73EA906">
      <w:numFmt w:val="bullet"/>
      <w:lvlText w:val="•"/>
      <w:lvlJc w:val="left"/>
      <w:pPr>
        <w:ind w:left="5039" w:hanging="360"/>
      </w:pPr>
      <w:rPr>
        <w:rFonts w:hint="default"/>
        <w:lang w:val="en-CA" w:eastAsia="en-CA" w:bidi="en-CA"/>
      </w:rPr>
    </w:lvl>
    <w:lvl w:ilvl="7" w:tplc="E05EFAB8">
      <w:numFmt w:val="bullet"/>
      <w:lvlText w:val="•"/>
      <w:lvlJc w:val="left"/>
      <w:pPr>
        <w:ind w:left="5802" w:hanging="360"/>
      </w:pPr>
      <w:rPr>
        <w:rFonts w:hint="default"/>
        <w:lang w:val="en-CA" w:eastAsia="en-CA" w:bidi="en-CA"/>
      </w:rPr>
    </w:lvl>
    <w:lvl w:ilvl="8" w:tplc="2B722168">
      <w:numFmt w:val="bullet"/>
      <w:lvlText w:val="•"/>
      <w:lvlJc w:val="left"/>
      <w:pPr>
        <w:ind w:left="6565" w:hanging="360"/>
      </w:pPr>
      <w:rPr>
        <w:rFonts w:hint="default"/>
        <w:lang w:val="en-CA" w:eastAsia="en-CA" w:bidi="en-CA"/>
      </w:rPr>
    </w:lvl>
  </w:abstractNum>
  <w:abstractNum w:abstractNumId="7" w15:restartNumberingAfterBreak="0">
    <w:nsid w:val="1932596F"/>
    <w:multiLevelType w:val="hybridMultilevel"/>
    <w:tmpl w:val="6518B002"/>
    <w:lvl w:ilvl="0" w:tplc="D14A9406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4628D0AA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941EDB08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81F284B4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8FD0A5A2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BA000FF4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88FEEFAA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E47CEDB0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09D6BDEA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8" w15:restartNumberingAfterBreak="0">
    <w:nsid w:val="1E182A10"/>
    <w:multiLevelType w:val="hybridMultilevel"/>
    <w:tmpl w:val="E690CFEE"/>
    <w:lvl w:ilvl="0" w:tplc="66FADE3A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1C5EB14E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71B0F12E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1AD6C30E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A8C4D510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7F28A4AE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385A21BE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BB541D3E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305A58D0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9" w15:restartNumberingAfterBreak="0">
    <w:nsid w:val="20B31A9C"/>
    <w:multiLevelType w:val="hybridMultilevel"/>
    <w:tmpl w:val="271819E6"/>
    <w:lvl w:ilvl="0" w:tplc="D24429A0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26F86398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5824DB3C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28861D58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072A1984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5DA4E7BE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E69A5EB6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EA66CE7E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331ACD00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10" w15:restartNumberingAfterBreak="0">
    <w:nsid w:val="229A2EC0"/>
    <w:multiLevelType w:val="hybridMultilevel"/>
    <w:tmpl w:val="74FEAE6E"/>
    <w:lvl w:ilvl="0" w:tplc="1CBE0D92">
      <w:numFmt w:val="bullet"/>
      <w:lvlText w:val="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FD847DD2">
      <w:numFmt w:val="bullet"/>
      <w:lvlText w:val="•"/>
      <w:lvlJc w:val="left"/>
      <w:pPr>
        <w:ind w:left="1457" w:hanging="361"/>
      </w:pPr>
      <w:rPr>
        <w:rFonts w:hint="default"/>
        <w:lang w:val="en-CA" w:eastAsia="en-CA" w:bidi="en-CA"/>
      </w:rPr>
    </w:lvl>
    <w:lvl w:ilvl="2" w:tplc="5BB473B0">
      <w:numFmt w:val="bullet"/>
      <w:lvlText w:val="•"/>
      <w:lvlJc w:val="left"/>
      <w:pPr>
        <w:ind w:left="2194" w:hanging="361"/>
      </w:pPr>
      <w:rPr>
        <w:rFonts w:hint="default"/>
        <w:lang w:val="en-CA" w:eastAsia="en-CA" w:bidi="en-CA"/>
      </w:rPr>
    </w:lvl>
    <w:lvl w:ilvl="3" w:tplc="C1C43268">
      <w:numFmt w:val="bullet"/>
      <w:lvlText w:val="•"/>
      <w:lvlJc w:val="left"/>
      <w:pPr>
        <w:ind w:left="2932" w:hanging="361"/>
      </w:pPr>
      <w:rPr>
        <w:rFonts w:hint="default"/>
        <w:lang w:val="en-CA" w:eastAsia="en-CA" w:bidi="en-CA"/>
      </w:rPr>
    </w:lvl>
    <w:lvl w:ilvl="4" w:tplc="0708170E">
      <w:numFmt w:val="bullet"/>
      <w:lvlText w:val="•"/>
      <w:lvlJc w:val="left"/>
      <w:pPr>
        <w:ind w:left="3669" w:hanging="361"/>
      </w:pPr>
      <w:rPr>
        <w:rFonts w:hint="default"/>
        <w:lang w:val="en-CA" w:eastAsia="en-CA" w:bidi="en-CA"/>
      </w:rPr>
    </w:lvl>
    <w:lvl w:ilvl="5" w:tplc="E4D8E390">
      <w:numFmt w:val="bullet"/>
      <w:lvlText w:val="•"/>
      <w:lvlJc w:val="left"/>
      <w:pPr>
        <w:ind w:left="4407" w:hanging="361"/>
      </w:pPr>
      <w:rPr>
        <w:rFonts w:hint="default"/>
        <w:lang w:val="en-CA" w:eastAsia="en-CA" w:bidi="en-CA"/>
      </w:rPr>
    </w:lvl>
    <w:lvl w:ilvl="6" w:tplc="A6EC23D2">
      <w:numFmt w:val="bullet"/>
      <w:lvlText w:val="•"/>
      <w:lvlJc w:val="left"/>
      <w:pPr>
        <w:ind w:left="5144" w:hanging="361"/>
      </w:pPr>
      <w:rPr>
        <w:rFonts w:hint="default"/>
        <w:lang w:val="en-CA" w:eastAsia="en-CA" w:bidi="en-CA"/>
      </w:rPr>
    </w:lvl>
    <w:lvl w:ilvl="7" w:tplc="7A3A7D44">
      <w:numFmt w:val="bullet"/>
      <w:lvlText w:val="•"/>
      <w:lvlJc w:val="left"/>
      <w:pPr>
        <w:ind w:left="5881" w:hanging="361"/>
      </w:pPr>
      <w:rPr>
        <w:rFonts w:hint="default"/>
        <w:lang w:val="en-CA" w:eastAsia="en-CA" w:bidi="en-CA"/>
      </w:rPr>
    </w:lvl>
    <w:lvl w:ilvl="8" w:tplc="1AB859D0">
      <w:numFmt w:val="bullet"/>
      <w:lvlText w:val="•"/>
      <w:lvlJc w:val="left"/>
      <w:pPr>
        <w:ind w:left="6619" w:hanging="361"/>
      </w:pPr>
      <w:rPr>
        <w:rFonts w:hint="default"/>
        <w:lang w:val="en-CA" w:eastAsia="en-CA" w:bidi="en-CA"/>
      </w:rPr>
    </w:lvl>
  </w:abstractNum>
  <w:abstractNum w:abstractNumId="11" w15:restartNumberingAfterBreak="0">
    <w:nsid w:val="3C747EAB"/>
    <w:multiLevelType w:val="hybridMultilevel"/>
    <w:tmpl w:val="6D0248E6"/>
    <w:lvl w:ilvl="0" w:tplc="F8EE6FA6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9E580B6A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1ECAAAD8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91DC1904">
      <w:numFmt w:val="bullet"/>
      <w:lvlText w:val="•"/>
      <w:lvlJc w:val="left"/>
      <w:pPr>
        <w:ind w:left="2749" w:hanging="360"/>
      </w:pPr>
      <w:rPr>
        <w:rFonts w:hint="default"/>
        <w:lang w:val="en-CA" w:eastAsia="en-CA" w:bidi="en-CA"/>
      </w:rPr>
    </w:lvl>
    <w:lvl w:ilvl="4" w:tplc="0276C890">
      <w:numFmt w:val="bullet"/>
      <w:lvlText w:val="•"/>
      <w:lvlJc w:val="left"/>
      <w:pPr>
        <w:ind w:left="3512" w:hanging="360"/>
      </w:pPr>
      <w:rPr>
        <w:rFonts w:hint="default"/>
        <w:lang w:val="en-CA" w:eastAsia="en-CA" w:bidi="en-CA"/>
      </w:rPr>
    </w:lvl>
    <w:lvl w:ilvl="5" w:tplc="C4441D06">
      <w:numFmt w:val="bullet"/>
      <w:lvlText w:val="•"/>
      <w:lvlJc w:val="left"/>
      <w:pPr>
        <w:ind w:left="4276" w:hanging="360"/>
      </w:pPr>
      <w:rPr>
        <w:rFonts w:hint="default"/>
        <w:lang w:val="en-CA" w:eastAsia="en-CA" w:bidi="en-CA"/>
      </w:rPr>
    </w:lvl>
    <w:lvl w:ilvl="6" w:tplc="DCECDD84">
      <w:numFmt w:val="bullet"/>
      <w:lvlText w:val="•"/>
      <w:lvlJc w:val="left"/>
      <w:pPr>
        <w:ind w:left="5039" w:hanging="360"/>
      </w:pPr>
      <w:rPr>
        <w:rFonts w:hint="default"/>
        <w:lang w:val="en-CA" w:eastAsia="en-CA" w:bidi="en-CA"/>
      </w:rPr>
    </w:lvl>
    <w:lvl w:ilvl="7" w:tplc="ADFC3D1C">
      <w:numFmt w:val="bullet"/>
      <w:lvlText w:val="•"/>
      <w:lvlJc w:val="left"/>
      <w:pPr>
        <w:ind w:left="5802" w:hanging="360"/>
      </w:pPr>
      <w:rPr>
        <w:rFonts w:hint="default"/>
        <w:lang w:val="en-CA" w:eastAsia="en-CA" w:bidi="en-CA"/>
      </w:rPr>
    </w:lvl>
    <w:lvl w:ilvl="8" w:tplc="EF9E449A">
      <w:numFmt w:val="bullet"/>
      <w:lvlText w:val="•"/>
      <w:lvlJc w:val="left"/>
      <w:pPr>
        <w:ind w:left="6565" w:hanging="360"/>
      </w:pPr>
      <w:rPr>
        <w:rFonts w:hint="default"/>
        <w:lang w:val="en-CA" w:eastAsia="en-CA" w:bidi="en-CA"/>
      </w:rPr>
    </w:lvl>
  </w:abstractNum>
  <w:abstractNum w:abstractNumId="12" w15:restartNumberingAfterBreak="0">
    <w:nsid w:val="40886303"/>
    <w:multiLevelType w:val="hybridMultilevel"/>
    <w:tmpl w:val="83D06660"/>
    <w:lvl w:ilvl="0" w:tplc="E53EF956">
      <w:numFmt w:val="bullet"/>
      <w:lvlText w:val=""/>
      <w:lvlJc w:val="left"/>
      <w:pPr>
        <w:ind w:left="453" w:hanging="346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19BC861C">
      <w:numFmt w:val="bullet"/>
      <w:lvlText w:val="•"/>
      <w:lvlJc w:val="left"/>
      <w:pPr>
        <w:ind w:left="1223" w:hanging="346"/>
      </w:pPr>
      <w:rPr>
        <w:rFonts w:hint="default"/>
        <w:lang w:val="en-CA" w:eastAsia="en-CA" w:bidi="en-CA"/>
      </w:rPr>
    </w:lvl>
    <w:lvl w:ilvl="2" w:tplc="424A72FA">
      <w:numFmt w:val="bullet"/>
      <w:lvlText w:val="•"/>
      <w:lvlJc w:val="left"/>
      <w:pPr>
        <w:ind w:left="1986" w:hanging="346"/>
      </w:pPr>
      <w:rPr>
        <w:rFonts w:hint="default"/>
        <w:lang w:val="en-CA" w:eastAsia="en-CA" w:bidi="en-CA"/>
      </w:rPr>
    </w:lvl>
    <w:lvl w:ilvl="3" w:tplc="62EA0D20">
      <w:numFmt w:val="bullet"/>
      <w:lvlText w:val="•"/>
      <w:lvlJc w:val="left"/>
      <w:pPr>
        <w:ind w:left="2749" w:hanging="346"/>
      </w:pPr>
      <w:rPr>
        <w:rFonts w:hint="default"/>
        <w:lang w:val="en-CA" w:eastAsia="en-CA" w:bidi="en-CA"/>
      </w:rPr>
    </w:lvl>
    <w:lvl w:ilvl="4" w:tplc="CD3ACE90">
      <w:numFmt w:val="bullet"/>
      <w:lvlText w:val="•"/>
      <w:lvlJc w:val="left"/>
      <w:pPr>
        <w:ind w:left="3512" w:hanging="346"/>
      </w:pPr>
      <w:rPr>
        <w:rFonts w:hint="default"/>
        <w:lang w:val="en-CA" w:eastAsia="en-CA" w:bidi="en-CA"/>
      </w:rPr>
    </w:lvl>
    <w:lvl w:ilvl="5" w:tplc="F49CB9BA">
      <w:numFmt w:val="bullet"/>
      <w:lvlText w:val="•"/>
      <w:lvlJc w:val="left"/>
      <w:pPr>
        <w:ind w:left="4276" w:hanging="346"/>
      </w:pPr>
      <w:rPr>
        <w:rFonts w:hint="default"/>
        <w:lang w:val="en-CA" w:eastAsia="en-CA" w:bidi="en-CA"/>
      </w:rPr>
    </w:lvl>
    <w:lvl w:ilvl="6" w:tplc="C3E8418A">
      <w:numFmt w:val="bullet"/>
      <w:lvlText w:val="•"/>
      <w:lvlJc w:val="left"/>
      <w:pPr>
        <w:ind w:left="5039" w:hanging="346"/>
      </w:pPr>
      <w:rPr>
        <w:rFonts w:hint="default"/>
        <w:lang w:val="en-CA" w:eastAsia="en-CA" w:bidi="en-CA"/>
      </w:rPr>
    </w:lvl>
    <w:lvl w:ilvl="7" w:tplc="AED6E35A">
      <w:numFmt w:val="bullet"/>
      <w:lvlText w:val="•"/>
      <w:lvlJc w:val="left"/>
      <w:pPr>
        <w:ind w:left="5802" w:hanging="346"/>
      </w:pPr>
      <w:rPr>
        <w:rFonts w:hint="default"/>
        <w:lang w:val="en-CA" w:eastAsia="en-CA" w:bidi="en-CA"/>
      </w:rPr>
    </w:lvl>
    <w:lvl w:ilvl="8" w:tplc="72441D8E">
      <w:numFmt w:val="bullet"/>
      <w:lvlText w:val="•"/>
      <w:lvlJc w:val="left"/>
      <w:pPr>
        <w:ind w:left="6565" w:hanging="346"/>
      </w:pPr>
      <w:rPr>
        <w:rFonts w:hint="default"/>
        <w:lang w:val="en-CA" w:eastAsia="en-CA" w:bidi="en-CA"/>
      </w:rPr>
    </w:lvl>
  </w:abstractNum>
  <w:abstractNum w:abstractNumId="13" w15:restartNumberingAfterBreak="0">
    <w:nsid w:val="485475C5"/>
    <w:multiLevelType w:val="hybridMultilevel"/>
    <w:tmpl w:val="C44AD916"/>
    <w:lvl w:ilvl="0" w:tplc="B06E0618">
      <w:numFmt w:val="bullet"/>
      <w:lvlText w:val=""/>
      <w:lvlJc w:val="left"/>
      <w:pPr>
        <w:ind w:left="938" w:hanging="360"/>
      </w:pPr>
      <w:rPr>
        <w:rFonts w:ascii="Wingdings" w:eastAsia="Wingdings" w:hAnsi="Wingdings" w:cs="Wingdings" w:hint="default"/>
        <w:w w:val="100"/>
        <w:sz w:val="28"/>
        <w:szCs w:val="28"/>
        <w:lang w:val="en-CA" w:eastAsia="en-CA" w:bidi="en-CA"/>
      </w:rPr>
    </w:lvl>
    <w:lvl w:ilvl="1" w:tplc="4816E598">
      <w:numFmt w:val="bullet"/>
      <w:lvlText w:val="•"/>
      <w:lvlJc w:val="left"/>
      <w:pPr>
        <w:ind w:left="1080" w:hanging="360"/>
      </w:pPr>
      <w:rPr>
        <w:rFonts w:hint="default"/>
        <w:lang w:val="en-CA" w:eastAsia="en-CA" w:bidi="en-CA"/>
      </w:rPr>
    </w:lvl>
    <w:lvl w:ilvl="2" w:tplc="8758AC1E">
      <w:numFmt w:val="bullet"/>
      <w:lvlText w:val="•"/>
      <w:lvlJc w:val="left"/>
      <w:pPr>
        <w:ind w:left="1360" w:hanging="360"/>
      </w:pPr>
      <w:rPr>
        <w:rFonts w:hint="default"/>
        <w:lang w:val="en-CA" w:eastAsia="en-CA" w:bidi="en-CA"/>
      </w:rPr>
    </w:lvl>
    <w:lvl w:ilvl="3" w:tplc="82F2E978">
      <w:numFmt w:val="bullet"/>
      <w:lvlText w:val="•"/>
      <w:lvlJc w:val="left"/>
      <w:pPr>
        <w:ind w:left="1380" w:hanging="360"/>
      </w:pPr>
      <w:rPr>
        <w:rFonts w:hint="default"/>
        <w:lang w:val="en-CA" w:eastAsia="en-CA" w:bidi="en-CA"/>
      </w:rPr>
    </w:lvl>
    <w:lvl w:ilvl="4" w:tplc="28D249FC">
      <w:numFmt w:val="bullet"/>
      <w:lvlText w:val="•"/>
      <w:lvlJc w:val="left"/>
      <w:pPr>
        <w:ind w:left="1420" w:hanging="360"/>
      </w:pPr>
      <w:rPr>
        <w:rFonts w:hint="default"/>
        <w:lang w:val="en-CA" w:eastAsia="en-CA" w:bidi="en-CA"/>
      </w:rPr>
    </w:lvl>
    <w:lvl w:ilvl="5" w:tplc="C27C81CC">
      <w:numFmt w:val="bullet"/>
      <w:lvlText w:val="•"/>
      <w:lvlJc w:val="left"/>
      <w:pPr>
        <w:ind w:left="1480" w:hanging="360"/>
      </w:pPr>
      <w:rPr>
        <w:rFonts w:hint="default"/>
        <w:lang w:val="en-CA" w:eastAsia="en-CA" w:bidi="en-CA"/>
      </w:rPr>
    </w:lvl>
    <w:lvl w:ilvl="6" w:tplc="CFE0474C">
      <w:numFmt w:val="bullet"/>
      <w:lvlText w:val="•"/>
      <w:lvlJc w:val="left"/>
      <w:pPr>
        <w:ind w:left="2101" w:hanging="360"/>
      </w:pPr>
      <w:rPr>
        <w:rFonts w:hint="default"/>
        <w:lang w:val="en-CA" w:eastAsia="en-CA" w:bidi="en-CA"/>
      </w:rPr>
    </w:lvl>
    <w:lvl w:ilvl="7" w:tplc="B90A37BE">
      <w:numFmt w:val="bullet"/>
      <w:lvlText w:val="•"/>
      <w:lvlJc w:val="left"/>
      <w:pPr>
        <w:ind w:left="2722" w:hanging="360"/>
      </w:pPr>
      <w:rPr>
        <w:rFonts w:hint="default"/>
        <w:lang w:val="en-CA" w:eastAsia="en-CA" w:bidi="en-CA"/>
      </w:rPr>
    </w:lvl>
    <w:lvl w:ilvl="8" w:tplc="FF6EB966">
      <w:numFmt w:val="bullet"/>
      <w:lvlText w:val="•"/>
      <w:lvlJc w:val="left"/>
      <w:pPr>
        <w:ind w:left="3343" w:hanging="360"/>
      </w:pPr>
      <w:rPr>
        <w:rFonts w:hint="default"/>
        <w:lang w:val="en-CA" w:eastAsia="en-CA" w:bidi="en-CA"/>
      </w:rPr>
    </w:lvl>
  </w:abstractNum>
  <w:abstractNum w:abstractNumId="14" w15:restartNumberingAfterBreak="0">
    <w:nsid w:val="5850439B"/>
    <w:multiLevelType w:val="hybridMultilevel"/>
    <w:tmpl w:val="A532011C"/>
    <w:lvl w:ilvl="0" w:tplc="DAA46B64">
      <w:numFmt w:val="bullet"/>
      <w:lvlText w:val="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4B2A1E80">
      <w:numFmt w:val="bullet"/>
      <w:lvlText w:val="•"/>
      <w:lvlJc w:val="left"/>
      <w:pPr>
        <w:ind w:left="1457" w:hanging="361"/>
      </w:pPr>
      <w:rPr>
        <w:rFonts w:hint="default"/>
        <w:lang w:val="en-CA" w:eastAsia="en-CA" w:bidi="en-CA"/>
      </w:rPr>
    </w:lvl>
    <w:lvl w:ilvl="2" w:tplc="5552877C">
      <w:numFmt w:val="bullet"/>
      <w:lvlText w:val="•"/>
      <w:lvlJc w:val="left"/>
      <w:pPr>
        <w:ind w:left="2194" w:hanging="361"/>
      </w:pPr>
      <w:rPr>
        <w:rFonts w:hint="default"/>
        <w:lang w:val="en-CA" w:eastAsia="en-CA" w:bidi="en-CA"/>
      </w:rPr>
    </w:lvl>
    <w:lvl w:ilvl="3" w:tplc="309ACFFE">
      <w:numFmt w:val="bullet"/>
      <w:lvlText w:val="•"/>
      <w:lvlJc w:val="left"/>
      <w:pPr>
        <w:ind w:left="2932" w:hanging="361"/>
      </w:pPr>
      <w:rPr>
        <w:rFonts w:hint="default"/>
        <w:lang w:val="en-CA" w:eastAsia="en-CA" w:bidi="en-CA"/>
      </w:rPr>
    </w:lvl>
    <w:lvl w:ilvl="4" w:tplc="031C8488">
      <w:numFmt w:val="bullet"/>
      <w:lvlText w:val="•"/>
      <w:lvlJc w:val="left"/>
      <w:pPr>
        <w:ind w:left="3669" w:hanging="361"/>
      </w:pPr>
      <w:rPr>
        <w:rFonts w:hint="default"/>
        <w:lang w:val="en-CA" w:eastAsia="en-CA" w:bidi="en-CA"/>
      </w:rPr>
    </w:lvl>
    <w:lvl w:ilvl="5" w:tplc="E7567D56">
      <w:numFmt w:val="bullet"/>
      <w:lvlText w:val="•"/>
      <w:lvlJc w:val="left"/>
      <w:pPr>
        <w:ind w:left="4407" w:hanging="361"/>
      </w:pPr>
      <w:rPr>
        <w:rFonts w:hint="default"/>
        <w:lang w:val="en-CA" w:eastAsia="en-CA" w:bidi="en-CA"/>
      </w:rPr>
    </w:lvl>
    <w:lvl w:ilvl="6" w:tplc="E8E6477C">
      <w:numFmt w:val="bullet"/>
      <w:lvlText w:val="•"/>
      <w:lvlJc w:val="left"/>
      <w:pPr>
        <w:ind w:left="5144" w:hanging="361"/>
      </w:pPr>
      <w:rPr>
        <w:rFonts w:hint="default"/>
        <w:lang w:val="en-CA" w:eastAsia="en-CA" w:bidi="en-CA"/>
      </w:rPr>
    </w:lvl>
    <w:lvl w:ilvl="7" w:tplc="B36A7FD8">
      <w:numFmt w:val="bullet"/>
      <w:lvlText w:val="•"/>
      <w:lvlJc w:val="left"/>
      <w:pPr>
        <w:ind w:left="5881" w:hanging="361"/>
      </w:pPr>
      <w:rPr>
        <w:rFonts w:hint="default"/>
        <w:lang w:val="en-CA" w:eastAsia="en-CA" w:bidi="en-CA"/>
      </w:rPr>
    </w:lvl>
    <w:lvl w:ilvl="8" w:tplc="20A2483A">
      <w:numFmt w:val="bullet"/>
      <w:lvlText w:val="•"/>
      <w:lvlJc w:val="left"/>
      <w:pPr>
        <w:ind w:left="6619" w:hanging="361"/>
      </w:pPr>
      <w:rPr>
        <w:rFonts w:hint="default"/>
        <w:lang w:val="en-CA" w:eastAsia="en-CA" w:bidi="en-CA"/>
      </w:rPr>
    </w:lvl>
  </w:abstractNum>
  <w:abstractNum w:abstractNumId="15" w15:restartNumberingAfterBreak="0">
    <w:nsid w:val="5AEF54DD"/>
    <w:multiLevelType w:val="hybridMultilevel"/>
    <w:tmpl w:val="C8E47D50"/>
    <w:lvl w:ilvl="0" w:tplc="0BC256F0">
      <w:numFmt w:val="bullet"/>
      <w:lvlText w:val="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B9EE8B78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E7AA06A4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1AFC910C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FC12D5A8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46301132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1160DF50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A85E9898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9CF287CC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16" w15:restartNumberingAfterBreak="0">
    <w:nsid w:val="5D4F7A0B"/>
    <w:multiLevelType w:val="hybridMultilevel"/>
    <w:tmpl w:val="9C1A203C"/>
    <w:lvl w:ilvl="0" w:tplc="00B68458">
      <w:numFmt w:val="bullet"/>
      <w:lvlText w:val=""/>
      <w:lvlJc w:val="left"/>
      <w:pPr>
        <w:ind w:left="453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934A03D0">
      <w:numFmt w:val="bullet"/>
      <w:lvlText w:val="•"/>
      <w:lvlJc w:val="left"/>
      <w:pPr>
        <w:ind w:left="1223" w:hanging="360"/>
      </w:pPr>
      <w:rPr>
        <w:rFonts w:hint="default"/>
        <w:lang w:val="en-CA" w:eastAsia="en-CA" w:bidi="en-CA"/>
      </w:rPr>
    </w:lvl>
    <w:lvl w:ilvl="2" w:tplc="7D28DA5C">
      <w:numFmt w:val="bullet"/>
      <w:lvlText w:val="•"/>
      <w:lvlJc w:val="left"/>
      <w:pPr>
        <w:ind w:left="1986" w:hanging="360"/>
      </w:pPr>
      <w:rPr>
        <w:rFonts w:hint="default"/>
        <w:lang w:val="en-CA" w:eastAsia="en-CA" w:bidi="en-CA"/>
      </w:rPr>
    </w:lvl>
    <w:lvl w:ilvl="3" w:tplc="7870F286">
      <w:numFmt w:val="bullet"/>
      <w:lvlText w:val="•"/>
      <w:lvlJc w:val="left"/>
      <w:pPr>
        <w:ind w:left="2750" w:hanging="360"/>
      </w:pPr>
      <w:rPr>
        <w:rFonts w:hint="default"/>
        <w:lang w:val="en-CA" w:eastAsia="en-CA" w:bidi="en-CA"/>
      </w:rPr>
    </w:lvl>
    <w:lvl w:ilvl="4" w:tplc="90127F62">
      <w:numFmt w:val="bullet"/>
      <w:lvlText w:val="•"/>
      <w:lvlJc w:val="left"/>
      <w:pPr>
        <w:ind w:left="3513" w:hanging="360"/>
      </w:pPr>
      <w:rPr>
        <w:rFonts w:hint="default"/>
        <w:lang w:val="en-CA" w:eastAsia="en-CA" w:bidi="en-CA"/>
      </w:rPr>
    </w:lvl>
    <w:lvl w:ilvl="5" w:tplc="737837DE">
      <w:numFmt w:val="bullet"/>
      <w:lvlText w:val="•"/>
      <w:lvlJc w:val="left"/>
      <w:pPr>
        <w:ind w:left="4277" w:hanging="360"/>
      </w:pPr>
      <w:rPr>
        <w:rFonts w:hint="default"/>
        <w:lang w:val="en-CA" w:eastAsia="en-CA" w:bidi="en-CA"/>
      </w:rPr>
    </w:lvl>
    <w:lvl w:ilvl="6" w:tplc="B816A4B0">
      <w:numFmt w:val="bullet"/>
      <w:lvlText w:val="•"/>
      <w:lvlJc w:val="left"/>
      <w:pPr>
        <w:ind w:left="5040" w:hanging="360"/>
      </w:pPr>
      <w:rPr>
        <w:rFonts w:hint="default"/>
        <w:lang w:val="en-CA" w:eastAsia="en-CA" w:bidi="en-CA"/>
      </w:rPr>
    </w:lvl>
    <w:lvl w:ilvl="7" w:tplc="942CFF2C">
      <w:numFmt w:val="bullet"/>
      <w:lvlText w:val="•"/>
      <w:lvlJc w:val="left"/>
      <w:pPr>
        <w:ind w:left="5803" w:hanging="360"/>
      </w:pPr>
      <w:rPr>
        <w:rFonts w:hint="default"/>
        <w:lang w:val="en-CA" w:eastAsia="en-CA" w:bidi="en-CA"/>
      </w:rPr>
    </w:lvl>
    <w:lvl w:ilvl="8" w:tplc="C85873E4">
      <w:numFmt w:val="bullet"/>
      <w:lvlText w:val="•"/>
      <w:lvlJc w:val="left"/>
      <w:pPr>
        <w:ind w:left="6567" w:hanging="360"/>
      </w:pPr>
      <w:rPr>
        <w:rFonts w:hint="default"/>
        <w:lang w:val="en-CA" w:eastAsia="en-CA" w:bidi="en-CA"/>
      </w:rPr>
    </w:lvl>
  </w:abstractNum>
  <w:abstractNum w:abstractNumId="17" w15:restartNumberingAfterBreak="0">
    <w:nsid w:val="5E4E21D2"/>
    <w:multiLevelType w:val="hybridMultilevel"/>
    <w:tmpl w:val="70B65810"/>
    <w:lvl w:ilvl="0" w:tplc="E2F6ADE0">
      <w:numFmt w:val="bullet"/>
      <w:lvlText w:val=""/>
      <w:lvlJc w:val="left"/>
      <w:pPr>
        <w:ind w:left="451" w:hanging="346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08529D08">
      <w:numFmt w:val="bullet"/>
      <w:lvlText w:val=""/>
      <w:lvlJc w:val="left"/>
      <w:pPr>
        <w:ind w:left="823" w:hanging="361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2" w:tplc="E4204500">
      <w:numFmt w:val="bullet"/>
      <w:lvlText w:val="•"/>
      <w:lvlJc w:val="left"/>
      <w:pPr>
        <w:ind w:left="1628" w:hanging="361"/>
      </w:pPr>
      <w:rPr>
        <w:rFonts w:hint="default"/>
        <w:lang w:val="en-CA" w:eastAsia="en-CA" w:bidi="en-CA"/>
      </w:rPr>
    </w:lvl>
    <w:lvl w:ilvl="3" w:tplc="A6B0560E">
      <w:numFmt w:val="bullet"/>
      <w:lvlText w:val="•"/>
      <w:lvlJc w:val="left"/>
      <w:pPr>
        <w:ind w:left="2436" w:hanging="361"/>
      </w:pPr>
      <w:rPr>
        <w:rFonts w:hint="default"/>
        <w:lang w:val="en-CA" w:eastAsia="en-CA" w:bidi="en-CA"/>
      </w:rPr>
    </w:lvl>
    <w:lvl w:ilvl="4" w:tplc="D988FA06">
      <w:numFmt w:val="bullet"/>
      <w:lvlText w:val="•"/>
      <w:lvlJc w:val="left"/>
      <w:pPr>
        <w:ind w:left="3244" w:hanging="361"/>
      </w:pPr>
      <w:rPr>
        <w:rFonts w:hint="default"/>
        <w:lang w:val="en-CA" w:eastAsia="en-CA" w:bidi="en-CA"/>
      </w:rPr>
    </w:lvl>
    <w:lvl w:ilvl="5" w:tplc="4E6AA02C">
      <w:numFmt w:val="bullet"/>
      <w:lvlText w:val="•"/>
      <w:lvlJc w:val="left"/>
      <w:pPr>
        <w:ind w:left="4052" w:hanging="361"/>
      </w:pPr>
      <w:rPr>
        <w:rFonts w:hint="default"/>
        <w:lang w:val="en-CA" w:eastAsia="en-CA" w:bidi="en-CA"/>
      </w:rPr>
    </w:lvl>
    <w:lvl w:ilvl="6" w:tplc="44746F32">
      <w:numFmt w:val="bullet"/>
      <w:lvlText w:val="•"/>
      <w:lvlJc w:val="left"/>
      <w:pPr>
        <w:ind w:left="4860" w:hanging="361"/>
      </w:pPr>
      <w:rPr>
        <w:rFonts w:hint="default"/>
        <w:lang w:val="en-CA" w:eastAsia="en-CA" w:bidi="en-CA"/>
      </w:rPr>
    </w:lvl>
    <w:lvl w:ilvl="7" w:tplc="599AE4AA">
      <w:numFmt w:val="bullet"/>
      <w:lvlText w:val="•"/>
      <w:lvlJc w:val="left"/>
      <w:pPr>
        <w:ind w:left="5668" w:hanging="361"/>
      </w:pPr>
      <w:rPr>
        <w:rFonts w:hint="default"/>
        <w:lang w:val="en-CA" w:eastAsia="en-CA" w:bidi="en-CA"/>
      </w:rPr>
    </w:lvl>
    <w:lvl w:ilvl="8" w:tplc="02FCD302">
      <w:numFmt w:val="bullet"/>
      <w:lvlText w:val="•"/>
      <w:lvlJc w:val="left"/>
      <w:pPr>
        <w:ind w:left="6476" w:hanging="361"/>
      </w:pPr>
      <w:rPr>
        <w:rFonts w:hint="default"/>
        <w:lang w:val="en-CA" w:eastAsia="en-CA" w:bidi="en-CA"/>
      </w:rPr>
    </w:lvl>
  </w:abstractNum>
  <w:abstractNum w:abstractNumId="18" w15:restartNumberingAfterBreak="0">
    <w:nsid w:val="6A6871F8"/>
    <w:multiLevelType w:val="hybridMultilevel"/>
    <w:tmpl w:val="EB78F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A1A04"/>
    <w:multiLevelType w:val="hybridMultilevel"/>
    <w:tmpl w:val="8C5C271E"/>
    <w:lvl w:ilvl="0" w:tplc="B89475A4">
      <w:numFmt w:val="bullet"/>
      <w:lvlText w:val="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8"/>
        <w:szCs w:val="28"/>
        <w:lang w:val="en-CA" w:eastAsia="en-CA" w:bidi="en-C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1319C"/>
    <w:multiLevelType w:val="hybridMultilevel"/>
    <w:tmpl w:val="FB3A6E8E"/>
    <w:lvl w:ilvl="0" w:tplc="B89475A4">
      <w:numFmt w:val="bullet"/>
      <w:lvlText w:val=""/>
      <w:lvlJc w:val="left"/>
      <w:pPr>
        <w:ind w:left="420" w:hanging="317"/>
      </w:pPr>
      <w:rPr>
        <w:rFonts w:ascii="Wingdings" w:eastAsia="Wingdings" w:hAnsi="Wingdings" w:cs="Wingdings" w:hint="default"/>
        <w:w w:val="100"/>
        <w:sz w:val="28"/>
        <w:szCs w:val="28"/>
        <w:lang w:val="en-CA" w:eastAsia="en-CA" w:bidi="en-CA"/>
      </w:rPr>
    </w:lvl>
    <w:lvl w:ilvl="1" w:tplc="700018F6">
      <w:numFmt w:val="bullet"/>
      <w:lvlText w:val="•"/>
      <w:lvlJc w:val="left"/>
      <w:pPr>
        <w:ind w:left="1113" w:hanging="317"/>
      </w:pPr>
      <w:rPr>
        <w:rFonts w:hint="default"/>
        <w:lang w:val="en-CA" w:eastAsia="en-CA" w:bidi="en-CA"/>
      </w:rPr>
    </w:lvl>
    <w:lvl w:ilvl="2" w:tplc="D62280F0">
      <w:numFmt w:val="bullet"/>
      <w:lvlText w:val="•"/>
      <w:lvlJc w:val="left"/>
      <w:pPr>
        <w:ind w:left="1806" w:hanging="317"/>
      </w:pPr>
      <w:rPr>
        <w:rFonts w:hint="default"/>
        <w:lang w:val="en-CA" w:eastAsia="en-CA" w:bidi="en-CA"/>
      </w:rPr>
    </w:lvl>
    <w:lvl w:ilvl="3" w:tplc="D452E554">
      <w:numFmt w:val="bullet"/>
      <w:lvlText w:val="•"/>
      <w:lvlJc w:val="left"/>
      <w:pPr>
        <w:ind w:left="2499" w:hanging="317"/>
      </w:pPr>
      <w:rPr>
        <w:rFonts w:hint="default"/>
        <w:lang w:val="en-CA" w:eastAsia="en-CA" w:bidi="en-CA"/>
      </w:rPr>
    </w:lvl>
    <w:lvl w:ilvl="4" w:tplc="650C1700">
      <w:numFmt w:val="bullet"/>
      <w:lvlText w:val="•"/>
      <w:lvlJc w:val="left"/>
      <w:pPr>
        <w:ind w:left="3192" w:hanging="317"/>
      </w:pPr>
      <w:rPr>
        <w:rFonts w:hint="default"/>
        <w:lang w:val="en-CA" w:eastAsia="en-CA" w:bidi="en-CA"/>
      </w:rPr>
    </w:lvl>
    <w:lvl w:ilvl="5" w:tplc="C4A6878A">
      <w:numFmt w:val="bullet"/>
      <w:lvlText w:val="•"/>
      <w:lvlJc w:val="left"/>
      <w:pPr>
        <w:ind w:left="3885" w:hanging="317"/>
      </w:pPr>
      <w:rPr>
        <w:rFonts w:hint="default"/>
        <w:lang w:val="en-CA" w:eastAsia="en-CA" w:bidi="en-CA"/>
      </w:rPr>
    </w:lvl>
    <w:lvl w:ilvl="6" w:tplc="3B9A0458">
      <w:numFmt w:val="bullet"/>
      <w:lvlText w:val="•"/>
      <w:lvlJc w:val="left"/>
      <w:pPr>
        <w:ind w:left="4578" w:hanging="317"/>
      </w:pPr>
      <w:rPr>
        <w:rFonts w:hint="default"/>
        <w:lang w:val="en-CA" w:eastAsia="en-CA" w:bidi="en-CA"/>
      </w:rPr>
    </w:lvl>
    <w:lvl w:ilvl="7" w:tplc="222A0940">
      <w:numFmt w:val="bullet"/>
      <w:lvlText w:val="•"/>
      <w:lvlJc w:val="left"/>
      <w:pPr>
        <w:ind w:left="5271" w:hanging="317"/>
      </w:pPr>
      <w:rPr>
        <w:rFonts w:hint="default"/>
        <w:lang w:val="en-CA" w:eastAsia="en-CA" w:bidi="en-CA"/>
      </w:rPr>
    </w:lvl>
    <w:lvl w:ilvl="8" w:tplc="3676C78A">
      <w:numFmt w:val="bullet"/>
      <w:lvlText w:val="•"/>
      <w:lvlJc w:val="left"/>
      <w:pPr>
        <w:ind w:left="5964" w:hanging="317"/>
      </w:pPr>
      <w:rPr>
        <w:rFonts w:hint="default"/>
        <w:lang w:val="en-CA" w:eastAsia="en-CA" w:bidi="en-CA"/>
      </w:r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15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16"/>
  </w:num>
  <w:num w:numId="10">
    <w:abstractNumId w:val="11"/>
  </w:num>
  <w:num w:numId="11">
    <w:abstractNumId w:val="1"/>
  </w:num>
  <w:num w:numId="12">
    <w:abstractNumId w:val="17"/>
  </w:num>
  <w:num w:numId="13">
    <w:abstractNumId w:val="12"/>
  </w:num>
  <w:num w:numId="14">
    <w:abstractNumId w:val="6"/>
  </w:num>
  <w:num w:numId="15">
    <w:abstractNumId w:val="2"/>
  </w:num>
  <w:num w:numId="16">
    <w:abstractNumId w:val="14"/>
  </w:num>
  <w:num w:numId="17">
    <w:abstractNumId w:val="10"/>
  </w:num>
  <w:num w:numId="18">
    <w:abstractNumId w:val="0"/>
  </w:num>
  <w:num w:numId="19">
    <w:abstractNumId w:val="3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371"/>
    <w:rsid w:val="00000D6E"/>
    <w:rsid w:val="000A38C5"/>
    <w:rsid w:val="00242791"/>
    <w:rsid w:val="002A33D4"/>
    <w:rsid w:val="002D319A"/>
    <w:rsid w:val="003F3BD9"/>
    <w:rsid w:val="00651FEE"/>
    <w:rsid w:val="006E387F"/>
    <w:rsid w:val="00813371"/>
    <w:rsid w:val="00841D78"/>
    <w:rsid w:val="008A40B1"/>
    <w:rsid w:val="008A533A"/>
    <w:rsid w:val="00991330"/>
    <w:rsid w:val="00993B9E"/>
    <w:rsid w:val="009D177C"/>
    <w:rsid w:val="009E0F77"/>
    <w:rsid w:val="009E2397"/>
    <w:rsid w:val="00A4339B"/>
    <w:rsid w:val="00B44231"/>
    <w:rsid w:val="00B50DDA"/>
    <w:rsid w:val="00B775B9"/>
    <w:rsid w:val="00BA48DE"/>
    <w:rsid w:val="00BA6EE2"/>
    <w:rsid w:val="00C95B27"/>
    <w:rsid w:val="00CE12A4"/>
    <w:rsid w:val="00DA2860"/>
    <w:rsid w:val="00F70519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61156F-79F6-4EFD-906A-743AA65F3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CA" w:eastAsia="en-CA" w:bidi="en-CA"/>
    </w:rPr>
  </w:style>
  <w:style w:type="paragraph" w:styleId="Heading1">
    <w:name w:val="heading 1"/>
    <w:basedOn w:val="Normal"/>
    <w:uiPriority w:val="1"/>
    <w:qFormat/>
    <w:pPr>
      <w:ind w:left="2163"/>
      <w:outlineLvl w:val="0"/>
    </w:pPr>
    <w:rPr>
      <w:b/>
      <w:bCs/>
      <w:i/>
      <w:sz w:val="29"/>
      <w:szCs w:val="29"/>
    </w:rPr>
  </w:style>
  <w:style w:type="paragraph" w:styleId="Heading2">
    <w:name w:val="heading 2"/>
    <w:basedOn w:val="Normal"/>
    <w:uiPriority w:val="1"/>
    <w:qFormat/>
    <w:pPr>
      <w:spacing w:line="281" w:lineRule="exact"/>
      <w:outlineLvl w:val="1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2727" w:hanging="192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undation@rotaryhome.on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foundation@rotaryhome.on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foundation@rotaryhome.on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undation@rotaryhome.on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347AF-E307-4077-A1C3-E141580CF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ORHF 2011 Golf Marathon Sponsorship Opportunities</vt:lpstr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ORHF 2011 Golf Marathon Sponsorship Opportunities</dc:title>
  <dc:creator>A Naylen</dc:creator>
  <cp:lastModifiedBy>Margot Nicholls</cp:lastModifiedBy>
  <cp:revision>3</cp:revision>
  <cp:lastPrinted>2018-03-20T19:42:00Z</cp:lastPrinted>
  <dcterms:created xsi:type="dcterms:W3CDTF">2019-04-10T15:16:00Z</dcterms:created>
  <dcterms:modified xsi:type="dcterms:W3CDTF">2019-04-16T14:48:00Z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2018-02-12T00:00:00Z</vt:filetime>
  </property>
</Properties>
</file>