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6E05E" w14:textId="77777777" w:rsidR="002B1C0C" w:rsidRPr="006E3413" w:rsidRDefault="002B1C0C" w:rsidP="002B1C0C">
      <w:pPr>
        <w:spacing w:after="0" w:line="240" w:lineRule="auto"/>
        <w:jc w:val="center"/>
        <w:rPr>
          <w:rFonts w:ascii="Cambria" w:hAnsi="Cambria"/>
          <w:sz w:val="36"/>
        </w:rPr>
      </w:pPr>
    </w:p>
    <w:p w14:paraId="163A4D25" w14:textId="77777777" w:rsidR="002B1C0C" w:rsidRPr="006E3413" w:rsidRDefault="002B1C0C" w:rsidP="002B1C0C">
      <w:pPr>
        <w:spacing w:after="0" w:line="240" w:lineRule="auto"/>
        <w:jc w:val="center"/>
        <w:rPr>
          <w:rFonts w:ascii="Cambria" w:hAnsi="Cambria"/>
          <w:sz w:val="36"/>
        </w:rPr>
      </w:pPr>
    </w:p>
    <w:p w14:paraId="55AE337F" w14:textId="77777777" w:rsidR="002B1C0C" w:rsidRPr="006E3413" w:rsidRDefault="002B1C0C" w:rsidP="002B1C0C">
      <w:pPr>
        <w:spacing w:after="0" w:line="240" w:lineRule="auto"/>
        <w:jc w:val="center"/>
        <w:rPr>
          <w:rFonts w:ascii="Cambria" w:hAnsi="Cambria"/>
          <w:sz w:val="36"/>
        </w:rPr>
      </w:pPr>
    </w:p>
    <w:p w14:paraId="16FA6BAD" w14:textId="77777777" w:rsidR="002B1C0C" w:rsidRPr="006E3413" w:rsidRDefault="002B1C0C" w:rsidP="002B1C0C">
      <w:pPr>
        <w:spacing w:after="0" w:line="240" w:lineRule="auto"/>
        <w:jc w:val="center"/>
        <w:rPr>
          <w:rFonts w:ascii="Cambria" w:hAnsi="Cambria"/>
          <w:sz w:val="36"/>
        </w:rPr>
      </w:pPr>
    </w:p>
    <w:p w14:paraId="765E6F39" w14:textId="332D0493" w:rsidR="002B1C0C" w:rsidRPr="006E3413" w:rsidRDefault="002B1C0C" w:rsidP="00906C13">
      <w:pPr>
        <w:spacing w:after="0" w:line="240" w:lineRule="auto"/>
        <w:jc w:val="center"/>
        <w:rPr>
          <w:rFonts w:ascii="Cambria" w:hAnsi="Cambria"/>
          <w:sz w:val="36"/>
        </w:rPr>
      </w:pPr>
      <w:r w:rsidRPr="006E3413">
        <w:rPr>
          <w:rFonts w:ascii="Cambria" w:hAnsi="Cambria"/>
          <w:sz w:val="36"/>
        </w:rPr>
        <w:t>Club Financial Management Plan Template</w:t>
      </w:r>
    </w:p>
    <w:p w14:paraId="1FDDDFC9" w14:textId="77777777" w:rsidR="002B1C0C" w:rsidRPr="006E3413" w:rsidRDefault="002B1C0C" w:rsidP="002B1C0C">
      <w:pPr>
        <w:spacing w:after="0" w:line="240" w:lineRule="auto"/>
        <w:jc w:val="center"/>
        <w:rPr>
          <w:rFonts w:ascii="Cambria" w:hAnsi="Cambria"/>
          <w:b/>
          <w:sz w:val="28"/>
        </w:rPr>
      </w:pPr>
    </w:p>
    <w:p w14:paraId="1DDEE216" w14:textId="77777777" w:rsidR="002B1C0C" w:rsidRPr="006E3413" w:rsidRDefault="00AB2D64" w:rsidP="002B1C0C">
      <w:pPr>
        <w:spacing w:after="0" w:line="240" w:lineRule="auto"/>
        <w:jc w:val="center"/>
        <w:rPr>
          <w:rFonts w:ascii="Cambria" w:hAnsi="Cambria"/>
          <w:bCs/>
          <w:i/>
          <w:iCs/>
          <w:sz w:val="36"/>
          <w:szCs w:val="28"/>
        </w:rPr>
      </w:pPr>
      <w:r w:rsidRPr="006E3413">
        <w:rPr>
          <w:rFonts w:ascii="Cambria" w:hAnsi="Cambria"/>
          <w:bCs/>
          <w:i/>
          <w:iCs/>
          <w:sz w:val="32"/>
          <w:szCs w:val="24"/>
        </w:rPr>
        <w:t>Clubs in District 5495</w:t>
      </w:r>
      <w:r w:rsidR="002B1C0C" w:rsidRPr="006E3413">
        <w:rPr>
          <w:rFonts w:ascii="Cambria" w:hAnsi="Cambria"/>
          <w:bCs/>
          <w:i/>
          <w:iCs/>
          <w:sz w:val="32"/>
          <w:szCs w:val="24"/>
        </w:rPr>
        <w:t xml:space="preserve"> are free to use or adapt this document to make your own Club’s Financial Management Plan.  Your club’s plan needs to be consistent with the Rotary Foundation Club Memorandum of Understanding, Grant Terms and Conditions, and the Grant Management Manual.</w:t>
      </w:r>
    </w:p>
    <w:p w14:paraId="705F6E38" w14:textId="00E62C77" w:rsidR="00E11DEB" w:rsidRPr="006E3413" w:rsidRDefault="00E11DEB">
      <w:pPr>
        <w:rPr>
          <w:rFonts w:ascii="Cambria" w:hAnsi="Cambria"/>
          <w:b/>
          <w:sz w:val="28"/>
        </w:rPr>
      </w:pPr>
      <w:r w:rsidRPr="006E3413">
        <w:rPr>
          <w:rFonts w:ascii="Cambria" w:hAnsi="Cambria"/>
          <w:b/>
          <w:sz w:val="36"/>
          <w:szCs w:val="28"/>
        </w:rPr>
        <w:br w:type="page"/>
      </w:r>
    </w:p>
    <w:p w14:paraId="5E5AF1FA" w14:textId="77777777" w:rsidR="00E11DEB" w:rsidRPr="006E3413" w:rsidRDefault="00E11DEB" w:rsidP="00E11DEB">
      <w:pPr>
        <w:spacing w:after="0" w:line="240" w:lineRule="auto"/>
        <w:jc w:val="center"/>
        <w:rPr>
          <w:rFonts w:ascii="Cambria" w:hAnsi="Cambria"/>
          <w:b/>
          <w:sz w:val="32"/>
          <w:szCs w:val="32"/>
        </w:rPr>
      </w:pPr>
      <w:r w:rsidRPr="006E3413">
        <w:rPr>
          <w:rFonts w:ascii="Cambria" w:hAnsi="Cambria"/>
          <w:b/>
          <w:sz w:val="28"/>
          <w:szCs w:val="28"/>
        </w:rPr>
        <w:lastRenderedPageBreak/>
        <w:t>Financial Management Plan</w:t>
      </w:r>
    </w:p>
    <w:p w14:paraId="16108335" w14:textId="77777777" w:rsidR="00E11DEB" w:rsidRPr="006E3413" w:rsidRDefault="00E11DEB" w:rsidP="002B1C0C">
      <w:pPr>
        <w:spacing w:after="0" w:line="240" w:lineRule="auto"/>
        <w:rPr>
          <w:rFonts w:ascii="Cambria" w:hAnsi="Cambria"/>
          <w:b/>
          <w:sz w:val="32"/>
          <w:szCs w:val="32"/>
        </w:rPr>
      </w:pPr>
    </w:p>
    <w:p w14:paraId="07DEC7DD" w14:textId="7F477A18" w:rsidR="002B1C0C" w:rsidRPr="006E3413" w:rsidRDefault="002B1C0C" w:rsidP="002B1C0C">
      <w:pPr>
        <w:spacing w:after="0" w:line="240" w:lineRule="auto"/>
        <w:rPr>
          <w:rFonts w:ascii="Cambria" w:hAnsi="Cambria"/>
          <w:b/>
          <w:sz w:val="24"/>
          <w:szCs w:val="24"/>
        </w:rPr>
      </w:pPr>
      <w:r w:rsidRPr="006E3413">
        <w:rPr>
          <w:rFonts w:ascii="Cambria" w:hAnsi="Cambria"/>
          <w:b/>
          <w:sz w:val="24"/>
          <w:szCs w:val="24"/>
        </w:rPr>
        <w:t>Rotary Club of</w:t>
      </w:r>
      <w:r w:rsidR="00E11DEB" w:rsidRPr="006E3413">
        <w:rPr>
          <w:rFonts w:ascii="Cambria" w:hAnsi="Cambria"/>
          <w:b/>
          <w:sz w:val="24"/>
          <w:szCs w:val="24"/>
        </w:rPr>
        <w:t>:  ________________</w:t>
      </w:r>
    </w:p>
    <w:p w14:paraId="08A62B9A" w14:textId="77777777" w:rsidR="002B1C0C" w:rsidRPr="006E3413" w:rsidRDefault="002B1C0C" w:rsidP="002B1C0C">
      <w:pPr>
        <w:spacing w:after="0" w:line="240" w:lineRule="auto"/>
        <w:jc w:val="center"/>
        <w:rPr>
          <w:rFonts w:ascii="Cambria" w:hAnsi="Cambria"/>
          <w:b/>
          <w:sz w:val="32"/>
          <w:szCs w:val="32"/>
        </w:rPr>
      </w:pPr>
    </w:p>
    <w:p w14:paraId="526FFF54" w14:textId="77777777" w:rsidR="002B1C0C" w:rsidRPr="006E3413" w:rsidRDefault="002B1C0C" w:rsidP="002B1C0C">
      <w:pPr>
        <w:rPr>
          <w:rFonts w:ascii="Cambria" w:hAnsi="Cambria"/>
          <w:b/>
        </w:rPr>
      </w:pPr>
      <w:r w:rsidRPr="006E3413">
        <w:rPr>
          <w:rFonts w:ascii="Cambria" w:hAnsi="Cambria"/>
          <w:b/>
        </w:rPr>
        <w:t>Purpose and Scope:</w:t>
      </w:r>
    </w:p>
    <w:p w14:paraId="2DA32B8F" w14:textId="0ECCDFC2" w:rsidR="002B1C0C" w:rsidRPr="006E3413" w:rsidRDefault="002B1C0C" w:rsidP="002B1C0C">
      <w:pPr>
        <w:rPr>
          <w:rFonts w:ascii="Cambria" w:hAnsi="Cambria"/>
        </w:rPr>
      </w:pPr>
      <w:r w:rsidRPr="006E3413">
        <w:rPr>
          <w:rFonts w:ascii="Cambria" w:hAnsi="Cambria"/>
        </w:rPr>
        <w:t>The purpose of this document is to define the plan for managing finances</w:t>
      </w:r>
      <w:r w:rsidR="0000374C" w:rsidRPr="006E3413">
        <w:rPr>
          <w:rFonts w:ascii="Cambria" w:hAnsi="Cambria"/>
        </w:rPr>
        <w:t xml:space="preserve"> regarding The Rotary Foundation</w:t>
      </w:r>
      <w:r w:rsidRPr="006E3413">
        <w:rPr>
          <w:rFonts w:ascii="Cambria" w:hAnsi="Cambria"/>
        </w:rPr>
        <w:t xml:space="preserve">.  As such, the scope of this plan is limited to those finances pertaining to the Club’s stewardship over Funds used for Rotary Foundation District Grants, Global Grants and </w:t>
      </w:r>
      <w:r w:rsidR="00E11DEB" w:rsidRPr="006E3413">
        <w:rPr>
          <w:rFonts w:ascii="Cambria" w:hAnsi="Cambria"/>
        </w:rPr>
        <w:t xml:space="preserve">other Grants </w:t>
      </w:r>
      <w:r w:rsidRPr="006E3413">
        <w:rPr>
          <w:rFonts w:ascii="Cambria" w:hAnsi="Cambria"/>
        </w:rPr>
        <w:t xml:space="preserve">as defined and specified by The Rotary Foundation (TRF).   Specifically excluded from the scope of this plan is management of Club operational finances, Club charitable finances not involving the Rotary Foundation, and finances associated with a Club Foundation. </w:t>
      </w:r>
    </w:p>
    <w:p w14:paraId="6AE58901" w14:textId="5013E674" w:rsidR="002B1C0C" w:rsidRPr="006E3413" w:rsidRDefault="002B1C0C" w:rsidP="007741B5">
      <w:pPr>
        <w:rPr>
          <w:rFonts w:ascii="Cambria" w:hAnsi="Cambria"/>
          <w:b/>
        </w:rPr>
      </w:pPr>
      <w:r w:rsidRPr="006E3413">
        <w:rPr>
          <w:rFonts w:ascii="Cambria" w:hAnsi="Cambria"/>
          <w:b/>
        </w:rPr>
        <w:t>Club Rotary Foundation Member Responsibilities</w:t>
      </w:r>
      <w:r w:rsidR="005B30CC" w:rsidRPr="006E3413">
        <w:rPr>
          <w:rFonts w:ascii="Cambria" w:hAnsi="Cambria"/>
          <w:b/>
        </w:rPr>
        <w:t xml:space="preserve">:  </w:t>
      </w:r>
      <w:r w:rsidRPr="006E3413">
        <w:rPr>
          <w:rFonts w:ascii="Cambria" w:hAnsi="Cambria"/>
        </w:rPr>
        <w:t>The Club will appoint at least one member to implement, manage, and maintain club qualification as defined in the C</w:t>
      </w:r>
      <w:r w:rsidR="005B30CC" w:rsidRPr="006E3413">
        <w:rPr>
          <w:rFonts w:ascii="Cambria" w:hAnsi="Cambria"/>
        </w:rPr>
        <w:t>lub Memorandum of Understanding and District Addendum.</w:t>
      </w:r>
      <w:r w:rsidR="005B30CC" w:rsidRPr="006E3413">
        <w:rPr>
          <w:rFonts w:ascii="Cambria" w:hAnsi="Cambria"/>
          <w:b/>
        </w:rPr>
        <w:t xml:space="preserve">   </w:t>
      </w:r>
      <w:r w:rsidRPr="006E3413">
        <w:rPr>
          <w:rFonts w:ascii="Cambria" w:hAnsi="Cambria"/>
        </w:rPr>
        <w:t>The Club will appoint a Rotary Founda</w:t>
      </w:r>
      <w:r w:rsidR="00C46330" w:rsidRPr="006E3413">
        <w:rPr>
          <w:rFonts w:ascii="Cambria" w:hAnsi="Cambria"/>
        </w:rPr>
        <w:t>tion Chair</w:t>
      </w:r>
      <w:r w:rsidRPr="006E3413">
        <w:rPr>
          <w:rFonts w:ascii="Cambria" w:hAnsi="Cambria"/>
        </w:rPr>
        <w:t>.</w:t>
      </w:r>
    </w:p>
    <w:p w14:paraId="02C5E5E0" w14:textId="58D08B9A" w:rsidR="002B1C0C" w:rsidRPr="006E3413" w:rsidRDefault="005B30CC" w:rsidP="005B30CC">
      <w:pPr>
        <w:spacing w:after="0" w:line="240" w:lineRule="auto"/>
        <w:rPr>
          <w:rFonts w:ascii="Cambria" w:hAnsi="Cambria"/>
          <w:b/>
        </w:rPr>
      </w:pPr>
      <w:r w:rsidRPr="006E3413">
        <w:rPr>
          <w:rFonts w:ascii="Cambria" w:hAnsi="Cambria"/>
          <w:b/>
        </w:rPr>
        <w:t xml:space="preserve">Guiding Principles:  </w:t>
      </w:r>
      <w:r w:rsidR="002B1C0C" w:rsidRPr="006E3413">
        <w:rPr>
          <w:rFonts w:ascii="Cambria" w:hAnsi="Cambria"/>
        </w:rPr>
        <w:t xml:space="preserve">All projects funded with </w:t>
      </w:r>
      <w:r w:rsidR="007741B5" w:rsidRPr="006E3413">
        <w:rPr>
          <w:rFonts w:ascii="Cambria" w:hAnsi="Cambria"/>
        </w:rPr>
        <w:t>TRF</w:t>
      </w:r>
      <w:r w:rsidR="002B1C0C" w:rsidRPr="006E3413">
        <w:rPr>
          <w:rFonts w:ascii="Cambria" w:hAnsi="Cambria"/>
        </w:rPr>
        <w:t xml:space="preserve"> Grant money must compl</w:t>
      </w:r>
      <w:r w:rsidRPr="006E3413">
        <w:rPr>
          <w:rFonts w:ascii="Cambria" w:hAnsi="Cambria"/>
        </w:rPr>
        <w:t>y with all requirements by</w:t>
      </w:r>
      <w:r w:rsidR="002B1C0C" w:rsidRPr="006E3413">
        <w:rPr>
          <w:rFonts w:ascii="Cambria" w:hAnsi="Cambria"/>
        </w:rPr>
        <w:t xml:space="preserve"> </w:t>
      </w:r>
      <w:r w:rsidR="007741B5" w:rsidRPr="006E3413">
        <w:rPr>
          <w:rFonts w:ascii="Cambria" w:hAnsi="Cambria"/>
        </w:rPr>
        <w:t>TRF</w:t>
      </w:r>
      <w:r w:rsidRPr="006E3413">
        <w:rPr>
          <w:rFonts w:ascii="Cambria" w:hAnsi="Cambria"/>
        </w:rPr>
        <w:t>.</w:t>
      </w:r>
      <w:r w:rsidR="002B1C0C" w:rsidRPr="006E3413">
        <w:rPr>
          <w:rFonts w:ascii="Cambria" w:hAnsi="Cambria"/>
        </w:rPr>
        <w:t xml:space="preserve"> </w:t>
      </w:r>
      <w:r w:rsidRPr="006E3413">
        <w:rPr>
          <w:rFonts w:ascii="Cambria" w:hAnsi="Cambria"/>
          <w:b/>
        </w:rPr>
        <w:t xml:space="preserve">  </w:t>
      </w:r>
      <w:r w:rsidR="002B1C0C" w:rsidRPr="006E3413">
        <w:rPr>
          <w:rFonts w:ascii="Cambria" w:hAnsi="Cambria"/>
        </w:rPr>
        <w:t xml:space="preserve">The Club’s administration of </w:t>
      </w:r>
      <w:r w:rsidR="001F3D45" w:rsidRPr="006E3413">
        <w:rPr>
          <w:rFonts w:ascii="Cambria" w:hAnsi="Cambria"/>
        </w:rPr>
        <w:t>TRF Grant</w:t>
      </w:r>
      <w:r w:rsidR="00DB6A7F" w:rsidRPr="006E3413">
        <w:rPr>
          <w:rFonts w:ascii="Cambria" w:hAnsi="Cambria"/>
        </w:rPr>
        <w:t xml:space="preserve"> funds</w:t>
      </w:r>
      <w:r w:rsidR="002B1C0C" w:rsidRPr="006E3413">
        <w:rPr>
          <w:rFonts w:ascii="Cambria" w:hAnsi="Cambria"/>
        </w:rPr>
        <w:t xml:space="preserve"> shall conform to the requirements and intents of the Rotary Foundation’s Club Memorandum of Understanding (MOU) and the District </w:t>
      </w:r>
      <w:r w:rsidR="00DB6A7F" w:rsidRPr="006E3413">
        <w:rPr>
          <w:rFonts w:ascii="Cambria" w:hAnsi="Cambria"/>
        </w:rPr>
        <w:t xml:space="preserve">5495’s </w:t>
      </w:r>
      <w:r w:rsidR="002B1C0C" w:rsidRPr="006E3413">
        <w:rPr>
          <w:rFonts w:ascii="Cambria" w:hAnsi="Cambria"/>
        </w:rPr>
        <w:t>Addendum to the MOU.</w:t>
      </w:r>
    </w:p>
    <w:p w14:paraId="7B6EFEE7" w14:textId="77777777" w:rsidR="005B30CC" w:rsidRPr="006E3413" w:rsidRDefault="005B30CC" w:rsidP="002B1C0C">
      <w:pPr>
        <w:rPr>
          <w:rFonts w:ascii="Cambria" w:hAnsi="Cambria"/>
          <w:b/>
        </w:rPr>
      </w:pPr>
    </w:p>
    <w:p w14:paraId="43346B1C" w14:textId="77777777" w:rsidR="002B1C0C" w:rsidRPr="006E3413" w:rsidRDefault="002B1C0C" w:rsidP="002B1C0C">
      <w:pPr>
        <w:spacing w:after="0" w:line="240" w:lineRule="auto"/>
        <w:rPr>
          <w:rFonts w:ascii="Cambria" w:hAnsi="Cambria"/>
          <w:b/>
        </w:rPr>
      </w:pPr>
      <w:r w:rsidRPr="006E3413">
        <w:rPr>
          <w:rFonts w:ascii="Cambria" w:hAnsi="Cambria"/>
          <w:b/>
        </w:rPr>
        <w:t>Financial Controls</w:t>
      </w:r>
    </w:p>
    <w:p w14:paraId="4CFDD7FB" w14:textId="77777777" w:rsidR="002B1C0C" w:rsidRPr="006E3413" w:rsidRDefault="002B1C0C" w:rsidP="002B1C0C">
      <w:pPr>
        <w:spacing w:after="0" w:line="240" w:lineRule="auto"/>
        <w:rPr>
          <w:rFonts w:ascii="Cambria" w:hAnsi="Cambria"/>
          <w:b/>
        </w:rPr>
      </w:pPr>
    </w:p>
    <w:p w14:paraId="4153849C" w14:textId="21ABCB07" w:rsidR="002B1C0C" w:rsidRPr="006E3413" w:rsidRDefault="002B1C0C" w:rsidP="002B1C0C">
      <w:pPr>
        <w:pStyle w:val="ListParagraph"/>
        <w:numPr>
          <w:ilvl w:val="0"/>
          <w:numId w:val="6"/>
        </w:numPr>
        <w:rPr>
          <w:rFonts w:ascii="Cambria" w:hAnsi="Cambria"/>
        </w:rPr>
      </w:pPr>
      <w:r w:rsidRPr="006E3413">
        <w:rPr>
          <w:rFonts w:ascii="Cambria" w:hAnsi="Cambria"/>
        </w:rPr>
        <w:t xml:space="preserve">The club Treasurer, or others as assigned by the </w:t>
      </w:r>
      <w:r w:rsidR="006531D0" w:rsidRPr="006E3413">
        <w:rPr>
          <w:rFonts w:ascii="Cambria" w:hAnsi="Cambria"/>
        </w:rPr>
        <w:t xml:space="preserve">Club </w:t>
      </w:r>
      <w:r w:rsidRPr="006E3413">
        <w:rPr>
          <w:rFonts w:ascii="Cambria" w:hAnsi="Cambria"/>
        </w:rPr>
        <w:t>Rotary Foundation Committee Chair, will be perform the following:</w:t>
      </w:r>
    </w:p>
    <w:p w14:paraId="3C133900" w14:textId="6CDD7AF4" w:rsidR="002B1C0C" w:rsidRPr="006E3413" w:rsidRDefault="002B1C0C" w:rsidP="002B1C0C">
      <w:pPr>
        <w:pStyle w:val="ListParagraph"/>
        <w:numPr>
          <w:ilvl w:val="1"/>
          <w:numId w:val="6"/>
        </w:numPr>
        <w:rPr>
          <w:rFonts w:ascii="Cambria" w:hAnsi="Cambria"/>
        </w:rPr>
      </w:pPr>
      <w:r w:rsidRPr="006E3413">
        <w:rPr>
          <w:rFonts w:ascii="Cambria" w:hAnsi="Cambria"/>
        </w:rPr>
        <w:t xml:space="preserve">Establish an inventory system for the control of equipment and other assets purchased with </w:t>
      </w:r>
      <w:r w:rsidR="006531D0" w:rsidRPr="006E3413">
        <w:rPr>
          <w:rFonts w:ascii="Cambria" w:hAnsi="Cambria"/>
        </w:rPr>
        <w:t>G</w:t>
      </w:r>
      <w:r w:rsidRPr="006E3413">
        <w:rPr>
          <w:rFonts w:ascii="Cambria" w:hAnsi="Cambria"/>
        </w:rPr>
        <w:t xml:space="preserve">rant funds, and maintain records for items that are purchased, produced, or distributed through </w:t>
      </w:r>
      <w:r w:rsidR="006531D0" w:rsidRPr="006E3413">
        <w:rPr>
          <w:rFonts w:ascii="Cambria" w:hAnsi="Cambria"/>
        </w:rPr>
        <w:t>G</w:t>
      </w:r>
      <w:r w:rsidRPr="006E3413">
        <w:rPr>
          <w:rFonts w:ascii="Cambria" w:hAnsi="Cambria"/>
        </w:rPr>
        <w:t>rant activities.</w:t>
      </w:r>
    </w:p>
    <w:p w14:paraId="487E9728" w14:textId="4EE35743" w:rsidR="002B1C0C" w:rsidRPr="006E3413" w:rsidRDefault="002B1C0C" w:rsidP="002B1C0C">
      <w:pPr>
        <w:pStyle w:val="ListParagraph"/>
        <w:numPr>
          <w:ilvl w:val="1"/>
          <w:numId w:val="6"/>
        </w:numPr>
        <w:rPr>
          <w:rFonts w:ascii="Cambria" w:hAnsi="Cambria"/>
        </w:rPr>
      </w:pPr>
      <w:r w:rsidRPr="006E3413">
        <w:rPr>
          <w:rFonts w:ascii="Cambria" w:hAnsi="Cambria"/>
        </w:rPr>
        <w:t xml:space="preserve">Maintain a standard set of accounts using </w:t>
      </w:r>
      <w:r w:rsidR="006531D0" w:rsidRPr="006E3413">
        <w:rPr>
          <w:rFonts w:ascii="Cambria" w:hAnsi="Cambria"/>
        </w:rPr>
        <w:t>a system</w:t>
      </w:r>
      <w:r w:rsidRPr="006E3413">
        <w:rPr>
          <w:rFonts w:ascii="Cambria" w:hAnsi="Cambria"/>
        </w:rPr>
        <w:t xml:space="preserve"> approved by the club board. </w:t>
      </w:r>
    </w:p>
    <w:p w14:paraId="3B79B16C" w14:textId="77777777" w:rsidR="002B1C0C" w:rsidRPr="006E3413" w:rsidRDefault="002B1C0C" w:rsidP="002B1C0C">
      <w:pPr>
        <w:pStyle w:val="ListParagraph"/>
        <w:numPr>
          <w:ilvl w:val="1"/>
          <w:numId w:val="6"/>
        </w:numPr>
        <w:rPr>
          <w:rFonts w:ascii="Cambria" w:hAnsi="Cambria"/>
        </w:rPr>
      </w:pPr>
      <w:r w:rsidRPr="006E3413">
        <w:rPr>
          <w:rFonts w:ascii="Cambria" w:hAnsi="Cambria"/>
        </w:rPr>
        <w:t xml:space="preserve">Maintain receipts and check requests for all grant expenditures for a period of five years.  </w:t>
      </w:r>
    </w:p>
    <w:p w14:paraId="4698588C" w14:textId="77777777" w:rsidR="00F56E36" w:rsidRPr="006E3413" w:rsidRDefault="002B1C0C" w:rsidP="00F56E36">
      <w:pPr>
        <w:pStyle w:val="ListParagraph"/>
        <w:numPr>
          <w:ilvl w:val="1"/>
          <w:numId w:val="6"/>
        </w:numPr>
        <w:rPr>
          <w:rFonts w:ascii="Cambria" w:hAnsi="Cambria"/>
        </w:rPr>
      </w:pPr>
      <w:r w:rsidRPr="006E3413">
        <w:rPr>
          <w:rFonts w:ascii="Cambria" w:hAnsi="Cambria"/>
        </w:rPr>
        <w:t>Insure that all club banking activities, including the conversion of funds, are in accordance with applicable laws.</w:t>
      </w:r>
    </w:p>
    <w:p w14:paraId="5D89C44E" w14:textId="77777777" w:rsidR="002B1C0C" w:rsidRPr="006E3413" w:rsidRDefault="002B1C0C" w:rsidP="00F56E36">
      <w:pPr>
        <w:pStyle w:val="ListParagraph"/>
        <w:numPr>
          <w:ilvl w:val="1"/>
          <w:numId w:val="6"/>
        </w:numPr>
        <w:rPr>
          <w:rFonts w:ascii="Cambria" w:hAnsi="Cambria"/>
        </w:rPr>
      </w:pPr>
      <w:r w:rsidRPr="006E3413">
        <w:rPr>
          <w:rFonts w:ascii="Cambria" w:hAnsi="Cambria"/>
          <w:b/>
        </w:rPr>
        <w:t xml:space="preserve">Maintain a </w:t>
      </w:r>
      <w:r w:rsidRPr="006E3413">
        <w:rPr>
          <w:rFonts w:ascii="Cambria" w:hAnsi="Cambria"/>
          <w:b/>
          <w:u w:val="single"/>
        </w:rPr>
        <w:t>separate</w:t>
      </w:r>
      <w:r w:rsidR="00F56E36" w:rsidRPr="006E3413">
        <w:rPr>
          <w:rFonts w:ascii="Cambria" w:hAnsi="Cambria"/>
          <w:b/>
        </w:rPr>
        <w:t xml:space="preserve"> bank account of</w:t>
      </w:r>
      <w:r w:rsidRPr="006E3413">
        <w:rPr>
          <w:rFonts w:ascii="Cambria" w:hAnsi="Cambria"/>
          <w:b/>
        </w:rPr>
        <w:t xml:space="preserve"> funds for Global Grants</w:t>
      </w:r>
      <w:r w:rsidR="00F56E36" w:rsidRPr="006E3413">
        <w:rPr>
          <w:rFonts w:ascii="Cambria" w:hAnsi="Cambria"/>
        </w:rPr>
        <w:t>.</w:t>
      </w:r>
      <w:r w:rsidRPr="006E3413">
        <w:rPr>
          <w:rFonts w:ascii="Cambria" w:hAnsi="Cambria"/>
        </w:rPr>
        <w:t xml:space="preserve"> </w:t>
      </w:r>
    </w:p>
    <w:p w14:paraId="093CCF30" w14:textId="2DB72DEA" w:rsidR="002B1C0C" w:rsidRPr="006E3413" w:rsidRDefault="0046115E" w:rsidP="002B1C0C">
      <w:pPr>
        <w:pStyle w:val="ListParagraph"/>
        <w:ind w:left="1080"/>
        <w:rPr>
          <w:rFonts w:ascii="Cambria" w:hAnsi="Cambria"/>
        </w:rPr>
      </w:pPr>
      <w:r w:rsidRPr="006E3413">
        <w:rPr>
          <w:rFonts w:ascii="Cambria" w:hAnsi="Cambria"/>
        </w:rPr>
        <w:t>Note that</w:t>
      </w:r>
      <w:r w:rsidR="002B1C0C" w:rsidRPr="006E3413">
        <w:rPr>
          <w:rFonts w:ascii="Cambria" w:hAnsi="Cambria"/>
        </w:rPr>
        <w:t xml:space="preserve"> funds for a District Grant can be deposited and expensed in the club general bank account, but these must be accounted for separately in the club’s ledger.   The club must adhere to all Rotary Foundation bank account requirements as follows:</w:t>
      </w:r>
    </w:p>
    <w:p w14:paraId="7CE518A9" w14:textId="77777777" w:rsidR="002B1C0C" w:rsidRPr="006E3413" w:rsidRDefault="002B1C0C" w:rsidP="002B1C0C">
      <w:pPr>
        <w:pStyle w:val="ListParagraph"/>
        <w:numPr>
          <w:ilvl w:val="2"/>
          <w:numId w:val="6"/>
        </w:numPr>
        <w:rPr>
          <w:rFonts w:ascii="Cambria" w:hAnsi="Cambria"/>
        </w:rPr>
      </w:pPr>
      <w:r w:rsidRPr="006E3413">
        <w:rPr>
          <w:rFonts w:ascii="Cambria" w:hAnsi="Cambria"/>
        </w:rPr>
        <w:t>The Club Grant Bank Account should be low or non-interest bearing; any interest earned will be documented and used on eligible, approved grant activities or returned to TRF.</w:t>
      </w:r>
    </w:p>
    <w:p w14:paraId="7BEFFC62" w14:textId="77777777" w:rsidR="002B1C0C" w:rsidRPr="006E3413" w:rsidRDefault="002B1C0C" w:rsidP="002B1C0C">
      <w:pPr>
        <w:pStyle w:val="ListParagraph"/>
        <w:numPr>
          <w:ilvl w:val="2"/>
          <w:numId w:val="6"/>
        </w:numPr>
        <w:rPr>
          <w:rFonts w:ascii="Cambria" w:hAnsi="Cambria"/>
        </w:rPr>
      </w:pPr>
      <w:r w:rsidRPr="006E3413">
        <w:rPr>
          <w:rFonts w:ascii="Cambria" w:hAnsi="Cambria"/>
        </w:rPr>
        <w:t>The name on the account will be</w:t>
      </w:r>
      <w:r w:rsidR="00F146D0" w:rsidRPr="006E3413">
        <w:rPr>
          <w:rFonts w:ascii="Cambria" w:hAnsi="Cambria"/>
        </w:rPr>
        <w:t>: “Club Name” _____________________</w:t>
      </w:r>
      <w:r w:rsidRPr="006E3413">
        <w:rPr>
          <w:rFonts w:ascii="Cambria" w:hAnsi="Cambria"/>
        </w:rPr>
        <w:t>.</w:t>
      </w:r>
    </w:p>
    <w:p w14:paraId="40B23882" w14:textId="6854A2F2" w:rsidR="002B1C0C" w:rsidRPr="006E3413" w:rsidRDefault="0046115E" w:rsidP="002B1C0C">
      <w:pPr>
        <w:pStyle w:val="ListParagraph"/>
        <w:numPr>
          <w:ilvl w:val="2"/>
          <w:numId w:val="6"/>
        </w:numPr>
        <w:rPr>
          <w:rFonts w:ascii="Cambria" w:hAnsi="Cambria"/>
        </w:rPr>
      </w:pPr>
      <w:r w:rsidRPr="006E3413">
        <w:rPr>
          <w:rFonts w:ascii="Cambria" w:hAnsi="Cambria"/>
        </w:rPr>
        <w:t xml:space="preserve">TRF </w:t>
      </w:r>
      <w:r w:rsidR="002B1C0C" w:rsidRPr="006E3413">
        <w:rPr>
          <w:rFonts w:ascii="Cambria" w:hAnsi="Cambria"/>
        </w:rPr>
        <w:t>Grant funds may not be deposited in investment accounts of any kind.</w:t>
      </w:r>
    </w:p>
    <w:p w14:paraId="102EA547" w14:textId="3C0B6022" w:rsidR="002B1C0C" w:rsidRPr="006E3413" w:rsidRDefault="002B1C0C" w:rsidP="002B1C0C">
      <w:pPr>
        <w:pStyle w:val="ListParagraph"/>
        <w:numPr>
          <w:ilvl w:val="2"/>
          <w:numId w:val="6"/>
        </w:numPr>
        <w:rPr>
          <w:rFonts w:ascii="Cambria" w:hAnsi="Cambria"/>
        </w:rPr>
      </w:pPr>
      <w:r w:rsidRPr="006E3413">
        <w:rPr>
          <w:rFonts w:ascii="Cambria" w:hAnsi="Cambria"/>
        </w:rPr>
        <w:lastRenderedPageBreak/>
        <w:t xml:space="preserve">Signature approvals for the </w:t>
      </w:r>
      <w:r w:rsidR="00A175D5" w:rsidRPr="006E3413">
        <w:rPr>
          <w:rFonts w:ascii="Cambria" w:hAnsi="Cambria"/>
        </w:rPr>
        <w:t xml:space="preserve">TRF </w:t>
      </w:r>
      <w:r w:rsidRPr="006E3413">
        <w:rPr>
          <w:rFonts w:ascii="Cambria" w:hAnsi="Cambria"/>
        </w:rPr>
        <w:t>Grant</w:t>
      </w:r>
      <w:r w:rsidR="00A175D5" w:rsidRPr="006E3413">
        <w:rPr>
          <w:rFonts w:ascii="Cambria" w:hAnsi="Cambria"/>
        </w:rPr>
        <w:t xml:space="preserve"> </w:t>
      </w:r>
      <w:r w:rsidRPr="006E3413">
        <w:rPr>
          <w:rFonts w:ascii="Cambria" w:hAnsi="Cambria"/>
        </w:rPr>
        <w:t>account</w:t>
      </w:r>
      <w:r w:rsidR="00A175D5" w:rsidRPr="006E3413">
        <w:rPr>
          <w:rFonts w:ascii="Cambria" w:hAnsi="Cambria"/>
        </w:rPr>
        <w:t>s</w:t>
      </w:r>
      <w:r w:rsidRPr="006E3413">
        <w:rPr>
          <w:rFonts w:ascii="Cambria" w:hAnsi="Cambria"/>
        </w:rPr>
        <w:t xml:space="preserve"> will be the Club Treasurer, the Club President, and the Club Rotary Foundation Chairperson. </w:t>
      </w:r>
    </w:p>
    <w:p w14:paraId="6887444C" w14:textId="77777777" w:rsidR="002B1C0C" w:rsidRPr="006E3413" w:rsidRDefault="002B1C0C" w:rsidP="002B1C0C">
      <w:pPr>
        <w:pStyle w:val="ListParagraph"/>
        <w:numPr>
          <w:ilvl w:val="1"/>
          <w:numId w:val="6"/>
        </w:numPr>
        <w:rPr>
          <w:rFonts w:ascii="Cambria" w:hAnsi="Cambria"/>
        </w:rPr>
      </w:pPr>
      <w:r w:rsidRPr="006E3413">
        <w:rPr>
          <w:rFonts w:ascii="Cambria" w:hAnsi="Cambria"/>
        </w:rPr>
        <w:t>Perform monthly bank reconciliations and retain them electronically.</w:t>
      </w:r>
    </w:p>
    <w:p w14:paraId="2853F798" w14:textId="77777777" w:rsidR="002B1C0C" w:rsidRPr="006E3413" w:rsidRDefault="002B1C0C" w:rsidP="002B1C0C">
      <w:pPr>
        <w:pStyle w:val="ListParagraph"/>
        <w:numPr>
          <w:ilvl w:val="1"/>
          <w:numId w:val="6"/>
        </w:numPr>
        <w:rPr>
          <w:rFonts w:ascii="Cambria" w:hAnsi="Cambria"/>
        </w:rPr>
      </w:pPr>
      <w:r w:rsidRPr="006E3413">
        <w:rPr>
          <w:rFonts w:ascii="Cambria" w:hAnsi="Cambria"/>
        </w:rPr>
        <w:t xml:space="preserve">As requested but at least annually within 30 days after the end of each Rotary year, the Club Treasurer will make available to the Club President and the Club Rotary Foundation Chair, the General Ledger, Income Statements, Balance Sheet and Bank Statements. </w:t>
      </w:r>
    </w:p>
    <w:p w14:paraId="384E4FD8" w14:textId="73524138" w:rsidR="002B1C0C" w:rsidRPr="006E3413" w:rsidRDefault="002B1C0C" w:rsidP="002B1C0C">
      <w:pPr>
        <w:pStyle w:val="ListParagraph"/>
        <w:numPr>
          <w:ilvl w:val="1"/>
          <w:numId w:val="6"/>
        </w:numPr>
        <w:rPr>
          <w:rFonts w:ascii="Cambria" w:hAnsi="Cambria"/>
        </w:rPr>
      </w:pPr>
      <w:r w:rsidRPr="006E3413">
        <w:rPr>
          <w:rFonts w:ascii="Cambria" w:hAnsi="Cambria"/>
        </w:rPr>
        <w:t xml:space="preserve">When a signatory position has changed, ensure that new signature cards are completed with the bank within 60 days of the change. </w:t>
      </w:r>
    </w:p>
    <w:p w14:paraId="2F59F234" w14:textId="6222B22B" w:rsidR="002B1C0C" w:rsidRPr="006E3413" w:rsidRDefault="002B1C0C" w:rsidP="002B1C0C">
      <w:pPr>
        <w:pStyle w:val="ListParagraph"/>
        <w:numPr>
          <w:ilvl w:val="0"/>
          <w:numId w:val="6"/>
        </w:numPr>
        <w:rPr>
          <w:rFonts w:ascii="Cambria" w:hAnsi="Cambria"/>
        </w:rPr>
      </w:pPr>
      <w:r w:rsidRPr="006E3413">
        <w:rPr>
          <w:rFonts w:ascii="Cambria" w:hAnsi="Cambria"/>
        </w:rPr>
        <w:t xml:space="preserve">All checks and </w:t>
      </w:r>
      <w:r w:rsidRPr="007F0F20">
        <w:rPr>
          <w:rFonts w:ascii="Cambria" w:hAnsi="Cambria"/>
        </w:rPr>
        <w:t>withdraw</w:t>
      </w:r>
      <w:r w:rsidR="008C4B74" w:rsidRPr="007F0F20">
        <w:rPr>
          <w:rFonts w:ascii="Cambria" w:hAnsi="Cambria"/>
        </w:rPr>
        <w:t xml:space="preserve">als </w:t>
      </w:r>
      <w:r w:rsidRPr="006E3413">
        <w:rPr>
          <w:rFonts w:ascii="Cambria" w:hAnsi="Cambria"/>
        </w:rPr>
        <w:t xml:space="preserve">require </w:t>
      </w:r>
      <w:r w:rsidR="00771A36" w:rsidRPr="006E3413">
        <w:rPr>
          <w:rFonts w:ascii="Cambria" w:hAnsi="Cambria"/>
        </w:rPr>
        <w:t xml:space="preserve">at least </w:t>
      </w:r>
      <w:r w:rsidRPr="006E3413">
        <w:rPr>
          <w:rFonts w:ascii="Cambria" w:hAnsi="Cambria"/>
        </w:rPr>
        <w:t xml:space="preserve">two Rotarian signatures. </w:t>
      </w:r>
    </w:p>
    <w:p w14:paraId="51979924" w14:textId="77AD78D4" w:rsidR="00F146D0" w:rsidRPr="006E3413" w:rsidRDefault="002B1C0C" w:rsidP="007C1974">
      <w:pPr>
        <w:pStyle w:val="ListParagraph"/>
        <w:numPr>
          <w:ilvl w:val="0"/>
          <w:numId w:val="6"/>
        </w:numPr>
        <w:rPr>
          <w:rFonts w:ascii="Cambria" w:hAnsi="Cambria"/>
        </w:rPr>
      </w:pPr>
      <w:r w:rsidRPr="006E3413">
        <w:rPr>
          <w:rFonts w:ascii="Cambria" w:hAnsi="Cambria"/>
        </w:rPr>
        <w:t>No disbursements are authorized without the approval of the Club Rotary Foundation Chairperson on an approved check request</w:t>
      </w:r>
      <w:r w:rsidR="007C1974" w:rsidRPr="006E3413">
        <w:rPr>
          <w:rFonts w:ascii="Cambria" w:hAnsi="Cambria"/>
        </w:rPr>
        <w:t>.</w:t>
      </w:r>
    </w:p>
    <w:p w14:paraId="3FDADC89" w14:textId="77777777" w:rsidR="002B1C0C" w:rsidRPr="006E3413" w:rsidRDefault="002B1C0C" w:rsidP="002B1C0C">
      <w:pPr>
        <w:ind w:left="-360"/>
        <w:rPr>
          <w:rFonts w:ascii="Cambria" w:hAnsi="Cambria"/>
          <w:b/>
        </w:rPr>
      </w:pPr>
      <w:r w:rsidRPr="006E3413">
        <w:rPr>
          <w:rFonts w:ascii="Cambria" w:hAnsi="Cambria"/>
          <w:b/>
        </w:rPr>
        <w:t>Discrepancies</w:t>
      </w:r>
    </w:p>
    <w:p w14:paraId="4A4B412C" w14:textId="77777777" w:rsidR="002B1C0C" w:rsidRPr="006E3413" w:rsidRDefault="002B1C0C" w:rsidP="002B1C0C">
      <w:pPr>
        <w:pStyle w:val="ListParagraph"/>
        <w:ind w:left="720"/>
        <w:rPr>
          <w:rFonts w:ascii="Cambria" w:hAnsi="Cambria"/>
        </w:rPr>
      </w:pPr>
      <w:r w:rsidRPr="006E3413">
        <w:rPr>
          <w:rFonts w:ascii="Cambria" w:hAnsi="Cambria"/>
        </w:rPr>
        <w:t xml:space="preserve">The District Rotary Foundation Chair and the Rotary Foundation will be notified of any discrepancies and/or misuse of funds as soon as they are identified.  The Club Rotary Foundation Chairperson will cooperate with The Rotary Foundation to resolve these issues.  Resolutions could include returning of funds to the Club, District, or The Rotary Foundation.  </w:t>
      </w:r>
    </w:p>
    <w:p w14:paraId="425F9DFD" w14:textId="77777777" w:rsidR="00AA64D8" w:rsidRPr="006E3413" w:rsidRDefault="00AA64D8" w:rsidP="00AA64D8">
      <w:pPr>
        <w:ind w:left="-330"/>
        <w:rPr>
          <w:rFonts w:ascii="Cambria" w:hAnsi="Cambria"/>
          <w:b/>
        </w:rPr>
      </w:pPr>
      <w:r w:rsidRPr="006E3413">
        <w:rPr>
          <w:rFonts w:ascii="Cambria" w:hAnsi="Cambria"/>
          <w:b/>
        </w:rPr>
        <w:t>Records Management</w:t>
      </w:r>
    </w:p>
    <w:p w14:paraId="5BC9FBF5" w14:textId="77777777" w:rsidR="00AA64D8" w:rsidRPr="006E3413" w:rsidRDefault="00AA64D8" w:rsidP="00AA64D8">
      <w:pPr>
        <w:pStyle w:val="ListParagraph"/>
        <w:numPr>
          <w:ilvl w:val="0"/>
          <w:numId w:val="10"/>
        </w:numPr>
        <w:rPr>
          <w:rFonts w:ascii="Cambria" w:hAnsi="Cambria"/>
        </w:rPr>
      </w:pPr>
      <w:r w:rsidRPr="006E3413">
        <w:rPr>
          <w:rFonts w:ascii="Cambria" w:hAnsi="Cambria"/>
        </w:rPr>
        <w:t>Individual project records will be maintained for a period of five years after the final reports is completed and approved.  These re</w:t>
      </w:r>
      <w:r w:rsidR="00F56E36" w:rsidRPr="006E3413">
        <w:rPr>
          <w:rFonts w:ascii="Cambria" w:hAnsi="Cambria"/>
        </w:rPr>
        <w:t>cords will be maintained by an</w:t>
      </w:r>
      <w:r w:rsidRPr="006E3413">
        <w:rPr>
          <w:rFonts w:ascii="Cambria" w:hAnsi="Cambria"/>
        </w:rPr>
        <w:t xml:space="preserve"> </w:t>
      </w:r>
      <w:r w:rsidR="00F56E36" w:rsidRPr="006E3413">
        <w:rPr>
          <w:rFonts w:ascii="Cambria" w:hAnsi="Cambria"/>
        </w:rPr>
        <w:t xml:space="preserve">assigned club member </w:t>
      </w:r>
      <w:r w:rsidRPr="006E3413">
        <w:rPr>
          <w:rFonts w:ascii="Cambria" w:hAnsi="Cambria"/>
        </w:rPr>
        <w:t>and will include the following:</w:t>
      </w:r>
    </w:p>
    <w:p w14:paraId="6ED3C2D6" w14:textId="21786B4C" w:rsidR="00AA64D8" w:rsidRPr="006E3413" w:rsidRDefault="00AA64D8" w:rsidP="00AA64D8">
      <w:pPr>
        <w:pStyle w:val="ListParagraph"/>
        <w:numPr>
          <w:ilvl w:val="0"/>
          <w:numId w:val="8"/>
        </w:numPr>
        <w:ind w:left="1440"/>
        <w:rPr>
          <w:rFonts w:ascii="Cambria" w:hAnsi="Cambria"/>
        </w:rPr>
      </w:pPr>
      <w:r w:rsidRPr="006E3413">
        <w:rPr>
          <w:rFonts w:ascii="Cambria" w:hAnsi="Cambria"/>
        </w:rPr>
        <w:t>The original application as reviewed by the District prior to funding.</w:t>
      </w:r>
    </w:p>
    <w:p w14:paraId="4CE68DF8" w14:textId="3E0D25BD" w:rsidR="00AA64D8" w:rsidRPr="006E3413" w:rsidRDefault="00C57003" w:rsidP="00AA64D8">
      <w:pPr>
        <w:pStyle w:val="ListParagraph"/>
        <w:numPr>
          <w:ilvl w:val="0"/>
          <w:numId w:val="8"/>
        </w:numPr>
        <w:ind w:left="1440"/>
        <w:rPr>
          <w:rFonts w:ascii="Cambria" w:hAnsi="Cambria"/>
        </w:rPr>
      </w:pPr>
      <w:r w:rsidRPr="006E3413">
        <w:rPr>
          <w:rFonts w:ascii="Cambria" w:hAnsi="Cambria"/>
        </w:rPr>
        <w:t>For Global Grants, a</w:t>
      </w:r>
      <w:r w:rsidR="00AA64D8" w:rsidRPr="006E3413">
        <w:rPr>
          <w:rFonts w:ascii="Cambria" w:hAnsi="Cambria"/>
        </w:rPr>
        <w:t xml:space="preserve"> copy of the cancelled check sent to the (sponsoring) club to fund the grant.</w:t>
      </w:r>
    </w:p>
    <w:p w14:paraId="43E1313E" w14:textId="77777777" w:rsidR="00AA64D8" w:rsidRPr="006E3413" w:rsidRDefault="00AA64D8" w:rsidP="00AA64D8">
      <w:pPr>
        <w:pStyle w:val="ListParagraph"/>
        <w:numPr>
          <w:ilvl w:val="0"/>
          <w:numId w:val="8"/>
        </w:numPr>
        <w:ind w:left="1440"/>
        <w:rPr>
          <w:rFonts w:ascii="Cambria" w:hAnsi="Cambria"/>
        </w:rPr>
      </w:pPr>
      <w:r w:rsidRPr="006E3413">
        <w:rPr>
          <w:rFonts w:ascii="Cambria" w:hAnsi="Cambria"/>
        </w:rPr>
        <w:t>Copies of invoices and receipts.</w:t>
      </w:r>
    </w:p>
    <w:p w14:paraId="312B02AC" w14:textId="77777777" w:rsidR="00AA64D8" w:rsidRPr="006E3413" w:rsidRDefault="00AA64D8" w:rsidP="00AA64D8">
      <w:pPr>
        <w:pStyle w:val="ListParagraph"/>
        <w:numPr>
          <w:ilvl w:val="0"/>
          <w:numId w:val="8"/>
        </w:numPr>
        <w:ind w:left="1440"/>
        <w:rPr>
          <w:rFonts w:ascii="Cambria" w:hAnsi="Cambria"/>
        </w:rPr>
      </w:pPr>
      <w:r w:rsidRPr="006E3413">
        <w:rPr>
          <w:rFonts w:ascii="Cambria" w:hAnsi="Cambria"/>
        </w:rPr>
        <w:t>Photos (optional)</w:t>
      </w:r>
    </w:p>
    <w:p w14:paraId="5A125095" w14:textId="77777777" w:rsidR="00AA64D8" w:rsidRPr="006E3413" w:rsidRDefault="00AA64D8" w:rsidP="00AA64D8">
      <w:pPr>
        <w:pStyle w:val="ListParagraph"/>
        <w:numPr>
          <w:ilvl w:val="0"/>
          <w:numId w:val="8"/>
        </w:numPr>
        <w:ind w:left="1440"/>
        <w:rPr>
          <w:rFonts w:ascii="Cambria" w:hAnsi="Cambria"/>
        </w:rPr>
      </w:pPr>
      <w:r w:rsidRPr="006E3413">
        <w:rPr>
          <w:rFonts w:ascii="Cambria" w:hAnsi="Cambria"/>
        </w:rPr>
        <w:t>Interim reports, if required.</w:t>
      </w:r>
    </w:p>
    <w:p w14:paraId="0BAA44A4" w14:textId="77777777" w:rsidR="00AA64D8" w:rsidRPr="006E3413" w:rsidRDefault="00AA64D8" w:rsidP="00AA64D8">
      <w:pPr>
        <w:pStyle w:val="ListParagraph"/>
        <w:numPr>
          <w:ilvl w:val="0"/>
          <w:numId w:val="8"/>
        </w:numPr>
        <w:ind w:left="1440"/>
        <w:rPr>
          <w:rFonts w:ascii="Cambria" w:hAnsi="Cambria"/>
        </w:rPr>
      </w:pPr>
      <w:r w:rsidRPr="006E3413">
        <w:rPr>
          <w:rFonts w:ascii="Cambria" w:hAnsi="Cambria"/>
        </w:rPr>
        <w:t>The final report.</w:t>
      </w:r>
    </w:p>
    <w:p w14:paraId="1E17F942" w14:textId="77777777" w:rsidR="00AA64D8" w:rsidRPr="006E3413" w:rsidRDefault="00AA64D8" w:rsidP="00AA64D8">
      <w:pPr>
        <w:pStyle w:val="ListParagraph"/>
        <w:numPr>
          <w:ilvl w:val="0"/>
          <w:numId w:val="10"/>
        </w:numPr>
        <w:rPr>
          <w:rFonts w:ascii="Cambria" w:hAnsi="Cambria"/>
        </w:rPr>
      </w:pPr>
      <w:r w:rsidRPr="006E3413">
        <w:rPr>
          <w:rFonts w:ascii="Cambria" w:hAnsi="Cambria"/>
        </w:rPr>
        <w:t xml:space="preserve">Other records will be maintained for five full Rotary years as follows: </w:t>
      </w:r>
    </w:p>
    <w:p w14:paraId="18C21CDD" w14:textId="77777777" w:rsidR="00AA64D8" w:rsidRPr="006E3413" w:rsidRDefault="00AA64D8" w:rsidP="00AA64D8">
      <w:pPr>
        <w:pStyle w:val="ListParagraph"/>
        <w:numPr>
          <w:ilvl w:val="1"/>
          <w:numId w:val="11"/>
        </w:numPr>
        <w:rPr>
          <w:rFonts w:ascii="Cambria" w:hAnsi="Cambria"/>
        </w:rPr>
      </w:pPr>
      <w:r w:rsidRPr="006E3413">
        <w:rPr>
          <w:rFonts w:ascii="Cambria" w:hAnsi="Cambria"/>
        </w:rPr>
        <w:t>A copy of all Committee meeting minutes.</w:t>
      </w:r>
    </w:p>
    <w:p w14:paraId="69DA137D" w14:textId="77777777" w:rsidR="00AA64D8" w:rsidRPr="006E3413" w:rsidRDefault="00AA64D8" w:rsidP="00AA64D8">
      <w:pPr>
        <w:pStyle w:val="ListParagraph"/>
        <w:numPr>
          <w:ilvl w:val="1"/>
          <w:numId w:val="11"/>
        </w:numPr>
        <w:rPr>
          <w:rFonts w:ascii="Cambria" w:hAnsi="Cambria"/>
        </w:rPr>
      </w:pPr>
      <w:r w:rsidRPr="006E3413">
        <w:rPr>
          <w:rFonts w:ascii="Cambria" w:hAnsi="Cambria"/>
        </w:rPr>
        <w:t>Any applicable legal documents.</w:t>
      </w:r>
    </w:p>
    <w:p w14:paraId="6E2A8E01" w14:textId="3814C832" w:rsidR="00AA64D8" w:rsidRPr="006E3413" w:rsidRDefault="00AA64D8" w:rsidP="00AA64D8">
      <w:pPr>
        <w:pStyle w:val="ListParagraph"/>
        <w:numPr>
          <w:ilvl w:val="1"/>
          <w:numId w:val="11"/>
        </w:numPr>
        <w:rPr>
          <w:rFonts w:ascii="Cambria" w:hAnsi="Cambria"/>
        </w:rPr>
      </w:pPr>
      <w:r w:rsidRPr="006E3413">
        <w:rPr>
          <w:rFonts w:ascii="Cambria" w:hAnsi="Cambria"/>
        </w:rPr>
        <w:t xml:space="preserve">A copy of liability insurance if </w:t>
      </w:r>
      <w:proofErr w:type="gramStart"/>
      <w:r w:rsidRPr="006E3413">
        <w:rPr>
          <w:rFonts w:ascii="Cambria" w:hAnsi="Cambria"/>
        </w:rPr>
        <w:t>necessary</w:t>
      </w:r>
      <w:proofErr w:type="gramEnd"/>
      <w:r w:rsidRPr="006E3413">
        <w:rPr>
          <w:rFonts w:ascii="Cambria" w:hAnsi="Cambria"/>
        </w:rPr>
        <w:t xml:space="preserve"> for specific projects.</w:t>
      </w:r>
    </w:p>
    <w:p w14:paraId="7196B645" w14:textId="66920C15" w:rsidR="00AA64D8" w:rsidRPr="006E3413" w:rsidRDefault="00AA64D8" w:rsidP="00AA64D8">
      <w:pPr>
        <w:pStyle w:val="ListParagraph"/>
        <w:numPr>
          <w:ilvl w:val="1"/>
          <w:numId w:val="11"/>
        </w:numPr>
        <w:rPr>
          <w:rFonts w:ascii="Cambria" w:hAnsi="Cambria"/>
        </w:rPr>
      </w:pPr>
      <w:r w:rsidRPr="006E3413">
        <w:rPr>
          <w:rFonts w:ascii="Cambria" w:hAnsi="Cambria"/>
        </w:rPr>
        <w:t xml:space="preserve">Copy of </w:t>
      </w:r>
      <w:r w:rsidR="008C4B74" w:rsidRPr="007F0F20">
        <w:rPr>
          <w:rFonts w:ascii="Cambria" w:hAnsi="Cambria"/>
        </w:rPr>
        <w:t>traveler’s</w:t>
      </w:r>
      <w:r w:rsidRPr="006E3413">
        <w:rPr>
          <w:rFonts w:ascii="Cambria" w:hAnsi="Cambria"/>
        </w:rPr>
        <w:t xml:space="preserve"> insurance policies if </w:t>
      </w:r>
      <w:proofErr w:type="gramStart"/>
      <w:r w:rsidRPr="006E3413">
        <w:rPr>
          <w:rFonts w:ascii="Cambria" w:hAnsi="Cambria"/>
        </w:rPr>
        <w:t>necessary</w:t>
      </w:r>
      <w:proofErr w:type="gramEnd"/>
      <w:r w:rsidRPr="006E3413">
        <w:rPr>
          <w:rFonts w:ascii="Cambria" w:hAnsi="Cambria"/>
        </w:rPr>
        <w:t xml:space="preserve"> for specific projects.</w:t>
      </w:r>
    </w:p>
    <w:p w14:paraId="3DDB6349" w14:textId="42187C65" w:rsidR="00AA64D8" w:rsidRPr="006E3413" w:rsidRDefault="00AA64D8" w:rsidP="00AA64D8">
      <w:pPr>
        <w:pStyle w:val="ListParagraph"/>
        <w:numPr>
          <w:ilvl w:val="1"/>
          <w:numId w:val="11"/>
        </w:numPr>
        <w:rPr>
          <w:rFonts w:ascii="Cambria" w:hAnsi="Cambria"/>
        </w:rPr>
      </w:pPr>
      <w:r w:rsidRPr="006E3413">
        <w:rPr>
          <w:rFonts w:ascii="Cambria" w:hAnsi="Cambria"/>
        </w:rPr>
        <w:t>Club qualification documents and Memorandum of Understanding (M.O.U.) and District Addendum to the M.O.U</w:t>
      </w:r>
      <w:r w:rsidR="00B94AC7" w:rsidRPr="006E3413">
        <w:rPr>
          <w:rFonts w:ascii="Cambria" w:hAnsi="Cambria"/>
        </w:rPr>
        <w:t>.</w:t>
      </w:r>
    </w:p>
    <w:p w14:paraId="62322B29" w14:textId="0960973F" w:rsidR="00AA64D8" w:rsidRPr="006E3413" w:rsidRDefault="0029040F" w:rsidP="00550384">
      <w:pPr>
        <w:pStyle w:val="ListParagraph"/>
        <w:numPr>
          <w:ilvl w:val="1"/>
          <w:numId w:val="11"/>
        </w:numPr>
        <w:rPr>
          <w:rFonts w:ascii="Cambria" w:hAnsi="Cambria"/>
        </w:rPr>
      </w:pPr>
      <w:r w:rsidRPr="006E3413">
        <w:rPr>
          <w:rFonts w:ascii="Cambria" w:hAnsi="Cambria"/>
        </w:rPr>
        <w:t>All club qualification documents</w:t>
      </w:r>
    </w:p>
    <w:p w14:paraId="39AEA72D" w14:textId="77777777" w:rsidR="00AA64D8" w:rsidRPr="006E3413" w:rsidRDefault="00AA64D8" w:rsidP="00AA64D8">
      <w:pPr>
        <w:pStyle w:val="ListParagraph"/>
        <w:numPr>
          <w:ilvl w:val="1"/>
          <w:numId w:val="11"/>
        </w:numPr>
        <w:rPr>
          <w:rFonts w:ascii="Cambria" w:hAnsi="Cambria"/>
        </w:rPr>
      </w:pPr>
      <w:r w:rsidRPr="006E3413">
        <w:rPr>
          <w:rFonts w:ascii="Cambria" w:hAnsi="Cambria"/>
        </w:rPr>
        <w:t>Copies of reports submitted to TRF and information collected from project participants and entities receiving grant funds; including receipts and invoices for all purchases made with grant funds.</w:t>
      </w:r>
    </w:p>
    <w:p w14:paraId="7C5036AC" w14:textId="77777777" w:rsidR="00AA64D8" w:rsidRPr="006E3413" w:rsidRDefault="00AA64D8" w:rsidP="00AA64D8">
      <w:pPr>
        <w:pStyle w:val="ListParagraph"/>
        <w:numPr>
          <w:ilvl w:val="1"/>
          <w:numId w:val="11"/>
        </w:numPr>
        <w:rPr>
          <w:rFonts w:ascii="Cambria" w:hAnsi="Cambria"/>
        </w:rPr>
      </w:pPr>
      <w:r w:rsidRPr="006E3413">
        <w:rPr>
          <w:rFonts w:ascii="Cambria" w:hAnsi="Cambria"/>
        </w:rPr>
        <w:lastRenderedPageBreak/>
        <w:t>Written or electronic correspondence related to Rotary Foundation funds and projects as applicable.</w:t>
      </w:r>
    </w:p>
    <w:p w14:paraId="023D6428" w14:textId="77777777" w:rsidR="00AA64D8" w:rsidRPr="006E3413" w:rsidRDefault="00AA64D8" w:rsidP="00AA64D8">
      <w:pPr>
        <w:rPr>
          <w:rFonts w:ascii="Cambria" w:hAnsi="Cambria"/>
          <w:b/>
        </w:rPr>
      </w:pPr>
      <w:r w:rsidRPr="006E3413">
        <w:rPr>
          <w:rFonts w:ascii="Cambria" w:hAnsi="Cambria"/>
          <w:b/>
        </w:rPr>
        <w:t>General Requirements</w:t>
      </w:r>
    </w:p>
    <w:p w14:paraId="08381359" w14:textId="37D8C289" w:rsidR="00AA64D8" w:rsidRPr="006E3413" w:rsidRDefault="00AA64D8" w:rsidP="005767FA">
      <w:pPr>
        <w:pStyle w:val="ListParagraph"/>
        <w:numPr>
          <w:ilvl w:val="0"/>
          <w:numId w:val="12"/>
        </w:numPr>
        <w:spacing w:after="0"/>
        <w:rPr>
          <w:rFonts w:ascii="Cambria" w:hAnsi="Cambria"/>
        </w:rPr>
      </w:pPr>
      <w:r w:rsidRPr="006E3413">
        <w:rPr>
          <w:rFonts w:ascii="Cambria" w:hAnsi="Cambria"/>
        </w:rPr>
        <w:t>Report to the Club of Grant Activity:  Annually, in the month of July or August, the Club Rotary Foundation Chairperson will transmit to all club members a summary report regarding the Club grant activity during the previous Rotary year</w:t>
      </w:r>
      <w:r w:rsidR="00F94C44" w:rsidRPr="006E3413">
        <w:rPr>
          <w:rFonts w:ascii="Cambria" w:hAnsi="Cambria"/>
        </w:rPr>
        <w:t>.</w:t>
      </w:r>
    </w:p>
    <w:p w14:paraId="09F7BA9B" w14:textId="77777777" w:rsidR="005767FA" w:rsidRPr="006E3413" w:rsidRDefault="005767FA" w:rsidP="005767FA">
      <w:pPr>
        <w:spacing w:after="0"/>
        <w:rPr>
          <w:rFonts w:ascii="Cambria" w:hAnsi="Cambria"/>
        </w:rPr>
      </w:pPr>
    </w:p>
    <w:p w14:paraId="6A4AF561" w14:textId="2102F82E" w:rsidR="00AA64D8" w:rsidRPr="006E3413" w:rsidRDefault="00AA64D8" w:rsidP="00AA64D8">
      <w:pPr>
        <w:pStyle w:val="ListParagraph"/>
        <w:numPr>
          <w:ilvl w:val="0"/>
          <w:numId w:val="12"/>
        </w:numPr>
        <w:rPr>
          <w:rFonts w:ascii="Cambria" w:hAnsi="Cambria"/>
        </w:rPr>
      </w:pPr>
      <w:r w:rsidRPr="006E3413">
        <w:rPr>
          <w:rFonts w:ascii="Cambria" w:hAnsi="Cambria"/>
        </w:rPr>
        <w:t xml:space="preserve">Annual review and evaluation of this Plan:  Annually, within one month prior to or after the end of the Rotary year, the club board will meet to assess the operational performance of this Plan.  The purpose of this review is to determine if the procedures work to the satisfaction of those involved and if the plan serves the </w:t>
      </w:r>
      <w:r w:rsidR="00F94C44" w:rsidRPr="006E3413">
        <w:rPr>
          <w:rFonts w:ascii="Cambria" w:hAnsi="Cambria"/>
        </w:rPr>
        <w:t xml:space="preserve">club </w:t>
      </w:r>
      <w:r w:rsidRPr="006E3413">
        <w:rPr>
          <w:rFonts w:ascii="Cambria" w:hAnsi="Cambria"/>
        </w:rPr>
        <w:t xml:space="preserve">well.  It is specifically not the purpose of this review to perform an audit on the financial records. </w:t>
      </w:r>
    </w:p>
    <w:p w14:paraId="58B475FA" w14:textId="77777777" w:rsidR="00F56E36" w:rsidRPr="006E3413" w:rsidRDefault="00F56E36" w:rsidP="00F56E36">
      <w:pPr>
        <w:pStyle w:val="ListParagraph"/>
        <w:ind w:left="360"/>
        <w:rPr>
          <w:rFonts w:ascii="Cambria" w:hAnsi="Cambria"/>
        </w:rPr>
      </w:pPr>
    </w:p>
    <w:p w14:paraId="1E1ECA05" w14:textId="77777777" w:rsidR="00AA64D8" w:rsidRPr="006E3413" w:rsidRDefault="00AA64D8" w:rsidP="00AA64D8">
      <w:pPr>
        <w:pStyle w:val="ListParagraph"/>
        <w:numPr>
          <w:ilvl w:val="0"/>
          <w:numId w:val="12"/>
        </w:numPr>
        <w:rPr>
          <w:rFonts w:ascii="Cambria" w:hAnsi="Cambria"/>
        </w:rPr>
      </w:pPr>
      <w:r w:rsidRPr="006E3413">
        <w:rPr>
          <w:rFonts w:ascii="Cambria" w:hAnsi="Cambria"/>
        </w:rPr>
        <w:t xml:space="preserve">Changes to this Plan:  If, from time to time, it is needed to make changes to this Plan to better serve the club or to correct a deficiency in the plan such changes may be proposed to the Club Rotary Foundation Chairperson who will communicate the proposed change(s) to all members of the Club for comment.  Any comments received will be resolved and the resulting proposed changes to the plan will be made.   Changes in the procedures may be made by majority vote of the Committee.   No changes will be made that </w:t>
      </w:r>
      <w:proofErr w:type="gramStart"/>
      <w:r w:rsidRPr="006E3413">
        <w:rPr>
          <w:rFonts w:ascii="Cambria" w:hAnsi="Cambria"/>
        </w:rPr>
        <w:t>are in conflict with</w:t>
      </w:r>
      <w:proofErr w:type="gramEnd"/>
      <w:r w:rsidRPr="006E3413">
        <w:rPr>
          <w:rFonts w:ascii="Cambria" w:hAnsi="Cambria"/>
        </w:rPr>
        <w:t xml:space="preserve"> The Rotary Foundation policies, bylaws, or guidelines.  If approved changes are made, the plan will be revised with a new publication date and a revision log will be added to the end of the plan indicating the revision made and the date of the revision.</w:t>
      </w:r>
    </w:p>
    <w:p w14:paraId="1E38DF43" w14:textId="77777777" w:rsidR="00AA64D8" w:rsidRPr="006E3413" w:rsidRDefault="00AA64D8" w:rsidP="002B1C0C">
      <w:pPr>
        <w:pStyle w:val="ListParagraph"/>
        <w:ind w:left="720"/>
        <w:rPr>
          <w:rFonts w:ascii="Cambria" w:hAnsi="Cambria"/>
          <w:b/>
        </w:rPr>
      </w:pPr>
    </w:p>
    <w:p w14:paraId="06D9BEB9" w14:textId="77777777" w:rsidR="0004389A" w:rsidRPr="006E3413" w:rsidRDefault="00D86E41" w:rsidP="002B1C0C">
      <w:pPr>
        <w:rPr>
          <w:rFonts w:ascii="Cambria" w:hAnsi="Cambria"/>
          <w:sz w:val="40"/>
          <w:szCs w:val="40"/>
        </w:rPr>
      </w:pPr>
      <w:r w:rsidRPr="006E3413">
        <w:rPr>
          <w:rFonts w:ascii="Cambria" w:hAnsi="Cambria"/>
          <w:sz w:val="28"/>
          <w:szCs w:val="28"/>
        </w:rPr>
        <w:t>Signatures:</w:t>
      </w:r>
    </w:p>
    <w:p w14:paraId="6A766737" w14:textId="77777777" w:rsidR="00D86E41" w:rsidRPr="006E3413" w:rsidRDefault="00D86E41" w:rsidP="002B1C0C">
      <w:pPr>
        <w:rPr>
          <w:rFonts w:ascii="Cambria" w:hAnsi="Cambria"/>
          <w:sz w:val="28"/>
          <w:szCs w:val="28"/>
        </w:rPr>
      </w:pPr>
      <w:r w:rsidRPr="006E3413">
        <w:rPr>
          <w:rFonts w:ascii="Cambria" w:hAnsi="Cambria"/>
          <w:sz w:val="28"/>
          <w:szCs w:val="28"/>
        </w:rPr>
        <w:t>Printed name and club position:</w:t>
      </w:r>
    </w:p>
    <w:p w14:paraId="5B62A908" w14:textId="77777777" w:rsidR="00D86E41" w:rsidRPr="006E3413" w:rsidRDefault="00D86E41" w:rsidP="002B1C0C">
      <w:pPr>
        <w:rPr>
          <w:rFonts w:ascii="Cambria" w:hAnsi="Cambria"/>
          <w:sz w:val="28"/>
          <w:szCs w:val="28"/>
        </w:rPr>
      </w:pPr>
      <w:r w:rsidRPr="006E3413">
        <w:rPr>
          <w:rFonts w:ascii="Cambria" w:hAnsi="Cambria"/>
          <w:sz w:val="28"/>
          <w:szCs w:val="28"/>
        </w:rPr>
        <w:t xml:space="preserve">                          Signature</w:t>
      </w:r>
      <w:bookmarkStart w:id="0" w:name="_Hlk37849780"/>
      <w:r w:rsidRPr="006E3413">
        <w:rPr>
          <w:rFonts w:ascii="Cambria" w:hAnsi="Cambria"/>
          <w:sz w:val="28"/>
          <w:szCs w:val="28"/>
        </w:rPr>
        <w:t>_________________</w:t>
      </w:r>
      <w:bookmarkEnd w:id="0"/>
    </w:p>
    <w:p w14:paraId="72FB8200" w14:textId="77777777" w:rsidR="00D86E41" w:rsidRPr="006E3413" w:rsidRDefault="00D86E41" w:rsidP="00D86E41">
      <w:pPr>
        <w:rPr>
          <w:rFonts w:ascii="Cambria" w:hAnsi="Cambria"/>
          <w:sz w:val="28"/>
          <w:szCs w:val="28"/>
        </w:rPr>
      </w:pPr>
      <w:r w:rsidRPr="006E3413">
        <w:rPr>
          <w:rFonts w:ascii="Cambria" w:hAnsi="Cambria"/>
          <w:sz w:val="28"/>
          <w:szCs w:val="28"/>
        </w:rPr>
        <w:t>Printed name and club position:</w:t>
      </w:r>
    </w:p>
    <w:p w14:paraId="35B741FF" w14:textId="050EECD5" w:rsidR="00D86E41" w:rsidRPr="006E3413" w:rsidRDefault="00D86E41" w:rsidP="00D86E41">
      <w:pPr>
        <w:rPr>
          <w:rFonts w:ascii="Cambria" w:hAnsi="Cambria"/>
          <w:b/>
          <w:sz w:val="24"/>
          <w:szCs w:val="28"/>
        </w:rPr>
      </w:pPr>
      <w:r w:rsidRPr="006E3413">
        <w:rPr>
          <w:rFonts w:ascii="Cambria" w:hAnsi="Cambria"/>
          <w:b/>
          <w:sz w:val="24"/>
          <w:szCs w:val="28"/>
        </w:rPr>
        <w:t xml:space="preserve">                              </w:t>
      </w:r>
      <w:r w:rsidRPr="006E3413">
        <w:rPr>
          <w:rFonts w:ascii="Cambria" w:hAnsi="Cambria"/>
          <w:sz w:val="28"/>
          <w:szCs w:val="28"/>
        </w:rPr>
        <w:t>Signature</w:t>
      </w:r>
      <w:r w:rsidR="00614E2D" w:rsidRPr="006E3413">
        <w:rPr>
          <w:rFonts w:ascii="Cambria" w:hAnsi="Cambria"/>
          <w:sz w:val="28"/>
          <w:szCs w:val="28"/>
        </w:rPr>
        <w:t>_________________</w:t>
      </w:r>
    </w:p>
    <w:p w14:paraId="526BA130" w14:textId="77777777" w:rsidR="00D86E41" w:rsidRPr="006E3413" w:rsidRDefault="00D86E41" w:rsidP="00D86E41">
      <w:pPr>
        <w:rPr>
          <w:rFonts w:ascii="Cambria" w:hAnsi="Cambria"/>
          <w:sz w:val="28"/>
          <w:szCs w:val="28"/>
        </w:rPr>
      </w:pPr>
      <w:r w:rsidRPr="006E3413">
        <w:rPr>
          <w:rFonts w:ascii="Cambria" w:hAnsi="Cambria"/>
          <w:sz w:val="28"/>
          <w:szCs w:val="28"/>
        </w:rPr>
        <w:t>Printed name and club position:</w:t>
      </w:r>
    </w:p>
    <w:p w14:paraId="06138835" w14:textId="77777777" w:rsidR="00D86E41" w:rsidRPr="00D86E41" w:rsidRDefault="00D86E41" w:rsidP="00D86E41">
      <w:pPr>
        <w:rPr>
          <w:sz w:val="32"/>
          <w:szCs w:val="32"/>
        </w:rPr>
      </w:pPr>
      <w:r w:rsidRPr="006E3413">
        <w:rPr>
          <w:rFonts w:ascii="Cambria" w:hAnsi="Cambria"/>
          <w:sz w:val="28"/>
          <w:szCs w:val="28"/>
        </w:rPr>
        <w:t xml:space="preserve">                          Signature_________________</w:t>
      </w:r>
    </w:p>
    <w:sectPr w:rsidR="00D86E41" w:rsidRPr="00D86E41" w:rsidSect="00614E2D">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CA72" w14:textId="77777777" w:rsidR="000F4EF2" w:rsidRDefault="000F4EF2" w:rsidP="008B2F8F">
      <w:pPr>
        <w:spacing w:after="0" w:line="240" w:lineRule="auto"/>
      </w:pPr>
      <w:r>
        <w:separator/>
      </w:r>
    </w:p>
  </w:endnote>
  <w:endnote w:type="continuationSeparator" w:id="0">
    <w:p w14:paraId="2028173E" w14:textId="77777777" w:rsidR="000F4EF2" w:rsidRDefault="000F4EF2" w:rsidP="008B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70BC" w14:textId="0CF50D12" w:rsidR="00F049DC" w:rsidRDefault="00C54361">
    <w:pPr>
      <w:pStyle w:val="Footer"/>
    </w:pPr>
    <w:r>
      <w:t>Rotary District 5495</w:t>
    </w:r>
    <w:r w:rsidR="004512F8">
      <w:tab/>
    </w:r>
    <w:r w:rsidR="00614E2D" w:rsidRPr="00614E2D">
      <w:t xml:space="preserve">Page </w:t>
    </w:r>
    <w:r w:rsidR="00614E2D" w:rsidRPr="00614E2D">
      <w:rPr>
        <w:b/>
        <w:bCs/>
      </w:rPr>
      <w:fldChar w:fldCharType="begin"/>
    </w:r>
    <w:r w:rsidR="00614E2D" w:rsidRPr="00614E2D">
      <w:rPr>
        <w:b/>
        <w:bCs/>
      </w:rPr>
      <w:instrText xml:space="preserve"> PAGE  \* Arabic  \* MERGEFORMAT </w:instrText>
    </w:r>
    <w:r w:rsidR="00614E2D" w:rsidRPr="00614E2D">
      <w:rPr>
        <w:b/>
        <w:bCs/>
      </w:rPr>
      <w:fldChar w:fldCharType="separate"/>
    </w:r>
    <w:r w:rsidR="00614E2D" w:rsidRPr="00614E2D">
      <w:rPr>
        <w:b/>
        <w:bCs/>
        <w:noProof/>
      </w:rPr>
      <w:t>1</w:t>
    </w:r>
    <w:r w:rsidR="00614E2D" w:rsidRPr="00614E2D">
      <w:rPr>
        <w:b/>
        <w:bCs/>
      </w:rPr>
      <w:fldChar w:fldCharType="end"/>
    </w:r>
    <w:r w:rsidR="00614E2D" w:rsidRPr="00614E2D">
      <w:t xml:space="preserve"> of </w:t>
    </w:r>
    <w:r w:rsidR="00614E2D">
      <w:rPr>
        <w:b/>
        <w:bCs/>
      </w:rPr>
      <w:t>3</w:t>
    </w:r>
    <w:r w:rsidR="00F049DC">
      <w:ptab w:relativeTo="margin" w:alignment="right" w:leader="none"/>
    </w:r>
    <w:r w:rsidR="00520025">
      <w:t xml:space="preserve">Last Revised: </w:t>
    </w:r>
    <w:r w:rsidR="00E11DEB">
      <w:t>04/15/2020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A7131" w14:textId="77777777" w:rsidR="000F4EF2" w:rsidRDefault="000F4EF2" w:rsidP="008B2F8F">
      <w:pPr>
        <w:spacing w:after="0" w:line="240" w:lineRule="auto"/>
      </w:pPr>
      <w:r>
        <w:separator/>
      </w:r>
    </w:p>
  </w:footnote>
  <w:footnote w:type="continuationSeparator" w:id="0">
    <w:p w14:paraId="7C9DF4AC" w14:textId="77777777" w:rsidR="000F4EF2" w:rsidRDefault="000F4EF2" w:rsidP="008B2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6E73" w14:textId="47C0439D" w:rsidR="00EC00B1" w:rsidRDefault="00EC00B1">
    <w:pPr>
      <w:pStyle w:val="Header"/>
      <w:jc w:val="right"/>
    </w:pPr>
  </w:p>
  <w:p w14:paraId="2C8C070C" w14:textId="77777777" w:rsidR="00EC00B1" w:rsidRDefault="00EC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17716"/>
    <w:multiLevelType w:val="hybridMultilevel"/>
    <w:tmpl w:val="B3ECE6AE"/>
    <w:lvl w:ilvl="0" w:tplc="4A0AC814">
      <w:start w:val="5"/>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5914A6"/>
    <w:multiLevelType w:val="hybridMultilevel"/>
    <w:tmpl w:val="24F0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863330"/>
    <w:multiLevelType w:val="hybridMultilevel"/>
    <w:tmpl w:val="05A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FC0162"/>
    <w:multiLevelType w:val="hybridMultilevel"/>
    <w:tmpl w:val="BBD69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B76626"/>
    <w:multiLevelType w:val="hybridMultilevel"/>
    <w:tmpl w:val="2B48BDE8"/>
    <w:lvl w:ilvl="0" w:tplc="04090001">
      <w:start w:val="1"/>
      <w:numFmt w:val="bullet"/>
      <w:lvlText w:val=""/>
      <w:lvlJc w:val="left"/>
      <w:pPr>
        <w:ind w:left="2550" w:hanging="360"/>
      </w:pPr>
      <w:rPr>
        <w:rFonts w:ascii="Symbol" w:hAnsi="Symbol" w:hint="default"/>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5" w15:restartNumberingAfterBreak="0">
    <w:nsid w:val="5F8118A8"/>
    <w:multiLevelType w:val="hybridMultilevel"/>
    <w:tmpl w:val="3FA6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2F85563"/>
    <w:multiLevelType w:val="hybridMultilevel"/>
    <w:tmpl w:val="0DB2C258"/>
    <w:lvl w:ilvl="0" w:tplc="2FFE73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57B363D"/>
    <w:multiLevelType w:val="hybridMultilevel"/>
    <w:tmpl w:val="B3346B52"/>
    <w:lvl w:ilvl="0" w:tplc="2FFE73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97E1B21"/>
    <w:multiLevelType w:val="hybridMultilevel"/>
    <w:tmpl w:val="2C68E3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D27115A"/>
    <w:multiLevelType w:val="hybridMultilevel"/>
    <w:tmpl w:val="0DB2C258"/>
    <w:lvl w:ilvl="0" w:tplc="2FFE73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0C"/>
    <w:rsid w:val="0000374C"/>
    <w:rsid w:val="0004389A"/>
    <w:rsid w:val="000618A0"/>
    <w:rsid w:val="000B505D"/>
    <w:rsid w:val="000D2C2D"/>
    <w:rsid w:val="000F4EF2"/>
    <w:rsid w:val="001F3D45"/>
    <w:rsid w:val="001F4AFC"/>
    <w:rsid w:val="0020750D"/>
    <w:rsid w:val="0029040F"/>
    <w:rsid w:val="002B1C0C"/>
    <w:rsid w:val="00411B77"/>
    <w:rsid w:val="004512F8"/>
    <w:rsid w:val="0046115E"/>
    <w:rsid w:val="00471082"/>
    <w:rsid w:val="00484C35"/>
    <w:rsid w:val="004965E1"/>
    <w:rsid w:val="004B6E1B"/>
    <w:rsid w:val="005007EE"/>
    <w:rsid w:val="0050310B"/>
    <w:rsid w:val="00506EF1"/>
    <w:rsid w:val="00520025"/>
    <w:rsid w:val="00550384"/>
    <w:rsid w:val="005767FA"/>
    <w:rsid w:val="005B30CC"/>
    <w:rsid w:val="005C6129"/>
    <w:rsid w:val="005E5C18"/>
    <w:rsid w:val="00614E2D"/>
    <w:rsid w:val="006531D0"/>
    <w:rsid w:val="00676069"/>
    <w:rsid w:val="006E3413"/>
    <w:rsid w:val="00771A36"/>
    <w:rsid w:val="007741B5"/>
    <w:rsid w:val="007C1974"/>
    <w:rsid w:val="007F0F20"/>
    <w:rsid w:val="0081134D"/>
    <w:rsid w:val="008B2F8F"/>
    <w:rsid w:val="008C4B74"/>
    <w:rsid w:val="008C593D"/>
    <w:rsid w:val="008C5DD9"/>
    <w:rsid w:val="0090059F"/>
    <w:rsid w:val="00906C13"/>
    <w:rsid w:val="00991A16"/>
    <w:rsid w:val="00A175D5"/>
    <w:rsid w:val="00A22D1F"/>
    <w:rsid w:val="00AA64D8"/>
    <w:rsid w:val="00AA7BB8"/>
    <w:rsid w:val="00AB2D64"/>
    <w:rsid w:val="00AB446D"/>
    <w:rsid w:val="00B94AC7"/>
    <w:rsid w:val="00BB0B0A"/>
    <w:rsid w:val="00C46330"/>
    <w:rsid w:val="00C5360F"/>
    <w:rsid w:val="00C54361"/>
    <w:rsid w:val="00C57003"/>
    <w:rsid w:val="00CB53EF"/>
    <w:rsid w:val="00D42D76"/>
    <w:rsid w:val="00D86E41"/>
    <w:rsid w:val="00DB6A7F"/>
    <w:rsid w:val="00E11DEB"/>
    <w:rsid w:val="00E6125B"/>
    <w:rsid w:val="00EC00B1"/>
    <w:rsid w:val="00EE6ACF"/>
    <w:rsid w:val="00F00794"/>
    <w:rsid w:val="00F049DC"/>
    <w:rsid w:val="00F146D0"/>
    <w:rsid w:val="00F56E36"/>
    <w:rsid w:val="00F661CA"/>
    <w:rsid w:val="00F9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27A"/>
  <w15:docId w15:val="{9789BA8B-976B-4C5A-87FE-C13CB98E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0C"/>
    <w:pPr>
      <w:ind w:left="1830"/>
      <w:contextualSpacing/>
    </w:pPr>
  </w:style>
  <w:style w:type="paragraph" w:styleId="Header">
    <w:name w:val="header"/>
    <w:basedOn w:val="Normal"/>
    <w:link w:val="HeaderChar"/>
    <w:uiPriority w:val="99"/>
    <w:unhideWhenUsed/>
    <w:rsid w:val="008B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8F"/>
    <w:rPr>
      <w:rFonts w:ascii="Calibri" w:eastAsia="Calibri" w:hAnsi="Calibri" w:cs="Times New Roman"/>
    </w:rPr>
  </w:style>
  <w:style w:type="paragraph" w:styleId="Footer">
    <w:name w:val="footer"/>
    <w:basedOn w:val="Normal"/>
    <w:link w:val="FooterChar"/>
    <w:uiPriority w:val="99"/>
    <w:unhideWhenUsed/>
    <w:rsid w:val="008B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8F"/>
    <w:rPr>
      <w:rFonts w:ascii="Calibri" w:eastAsia="Calibri" w:hAnsi="Calibri" w:cs="Times New Roman"/>
    </w:rPr>
  </w:style>
  <w:style w:type="paragraph" w:styleId="BalloonText">
    <w:name w:val="Balloon Text"/>
    <w:basedOn w:val="Normal"/>
    <w:link w:val="BalloonTextChar"/>
    <w:uiPriority w:val="99"/>
    <w:semiHidden/>
    <w:unhideWhenUsed/>
    <w:rsid w:val="00D8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Bissonett</dc:creator>
  <cp:lastModifiedBy>Charlie Tegarden</cp:lastModifiedBy>
  <cp:revision>2</cp:revision>
  <dcterms:created xsi:type="dcterms:W3CDTF">2020-04-16T19:06:00Z</dcterms:created>
  <dcterms:modified xsi:type="dcterms:W3CDTF">2020-04-16T19:06:00Z</dcterms:modified>
</cp:coreProperties>
</file>