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DF23" w14:textId="3F4E3800" w:rsidR="008F2CCB" w:rsidRDefault="0080045E">
      <w:r>
        <w:rPr>
          <w:noProof/>
        </w:rPr>
        <w:drawing>
          <wp:anchor distT="0" distB="0" distL="114300" distR="114300" simplePos="0" relativeHeight="251663360" behindDoc="0" locked="0" layoutInCell="1" allowOverlap="1" wp14:anchorId="7B0184E3" wp14:editId="12069FD5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4699000" cy="596900"/>
            <wp:effectExtent l="0" t="0" r="0" b="0"/>
            <wp:wrapNone/>
            <wp:docPr id="13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CF0DCB" wp14:editId="6331698B">
            <wp:simplePos x="0" y="0"/>
            <wp:positionH relativeFrom="column">
              <wp:posOffset>5422900</wp:posOffset>
            </wp:positionH>
            <wp:positionV relativeFrom="paragraph">
              <wp:posOffset>38100</wp:posOffset>
            </wp:positionV>
            <wp:extent cx="1435100" cy="596900"/>
            <wp:effectExtent l="0" t="0" r="0" b="0"/>
            <wp:wrapNone/>
            <wp:docPr id="11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3D688D" wp14:editId="168948D1">
            <wp:simplePos x="0" y="0"/>
            <wp:positionH relativeFrom="column">
              <wp:posOffset>1838325</wp:posOffset>
            </wp:positionH>
            <wp:positionV relativeFrom="paragraph">
              <wp:posOffset>596900</wp:posOffset>
            </wp:positionV>
            <wp:extent cx="2463800" cy="596900"/>
            <wp:effectExtent l="0" t="0" r="0" b="0"/>
            <wp:wrapNone/>
            <wp:docPr id="15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93C78" wp14:editId="4CB283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02300" cy="685800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ABD58" wp14:editId="45D1C2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0" cy="1219200"/>
            <wp:effectExtent l="0" t="0" r="0" b="0"/>
            <wp:wrapNone/>
            <wp:docPr id="5" name="Picture 6" descr="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05392C" w14:textId="4A356D64" w:rsidR="0080045E" w:rsidRDefault="0080045E"/>
    <w:p w14:paraId="56F759E3" w14:textId="608949FD" w:rsidR="0080045E" w:rsidRDefault="008004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B4D61" wp14:editId="46B1E1B9">
                <wp:simplePos x="0" y="0"/>
                <wp:positionH relativeFrom="column">
                  <wp:posOffset>8505825</wp:posOffset>
                </wp:positionH>
                <wp:positionV relativeFrom="paragraph">
                  <wp:posOffset>368300</wp:posOffset>
                </wp:positionV>
                <wp:extent cx="3419475" cy="866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66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67F67" w14:textId="77777777" w:rsidR="0080045E" w:rsidRDefault="0080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B4D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9.75pt;margin-top:29pt;width:269.25pt;height:68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5hOAIAAH0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" fillcolor="white [3201]" strokeweight=".5pt">
                <v:textbox>
                  <w:txbxContent>
                    <w:p w14:paraId="2E467F67" w14:textId="77777777" w:rsidR="0080045E" w:rsidRDefault="0080045E"/>
                  </w:txbxContent>
                </v:textbox>
              </v:shape>
            </w:pict>
          </mc:Fallback>
        </mc:AlternateContent>
      </w:r>
    </w:p>
    <w:p w14:paraId="4049F77A" w14:textId="7D23C6A9" w:rsidR="0080045E" w:rsidRDefault="0080045E">
      <w:r>
        <w:rPr>
          <w:noProof/>
        </w:rPr>
        <w:drawing>
          <wp:anchor distT="0" distB="0" distL="114300" distR="114300" simplePos="0" relativeHeight="251669504" behindDoc="0" locked="0" layoutInCell="1" allowOverlap="1" wp14:anchorId="5E7DB554" wp14:editId="004C27BA">
            <wp:simplePos x="0" y="0"/>
            <wp:positionH relativeFrom="margin">
              <wp:posOffset>-9525</wp:posOffset>
            </wp:positionH>
            <wp:positionV relativeFrom="paragraph">
              <wp:posOffset>219710</wp:posOffset>
            </wp:positionV>
            <wp:extent cx="3429000" cy="8696325"/>
            <wp:effectExtent l="0" t="0" r="0" b="9525"/>
            <wp:wrapNone/>
            <wp:docPr id="3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F6288B" w14:textId="5BE8A091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9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  <w:r w:rsidRPr="005C39DD">
        <w:rPr>
          <w:rFonts w:ascii="Calibri" w:hAnsi="Calibri" w:cs="Calibri"/>
          <w:sz w:val="24"/>
          <w:szCs w:val="24"/>
        </w:rPr>
        <w:t>If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you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are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unable 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register for</w:t>
      </w:r>
      <w:r w:rsidRPr="005C39D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Convention you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can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 xml:space="preserve">still </w:t>
      </w:r>
      <w:proofErr w:type="gramStart"/>
      <w:r w:rsidRPr="005C39DD">
        <w:rPr>
          <w:rFonts w:ascii="Calibri" w:hAnsi="Calibri" w:cs="Calibri"/>
          <w:sz w:val="24"/>
          <w:szCs w:val="24"/>
        </w:rPr>
        <w:t>have</w:t>
      </w:r>
      <w:r w:rsidRPr="0080045E">
        <w:rPr>
          <w:rFonts w:ascii="Calibri" w:hAnsi="Calibri" w:cs="Calibri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opportunity to</w:t>
      </w:r>
      <w:proofErr w:type="gramEnd"/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 part of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it, by booking a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ticket/s 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attend one or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more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of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fabulous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events planned as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part of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convention.</w:t>
      </w:r>
    </w:p>
    <w:p w14:paraId="407E1478" w14:textId="77777777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7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  <w:proofErr w:type="gramStart"/>
      <w:r w:rsidRPr="005C39DD">
        <w:rPr>
          <w:rFonts w:ascii="Calibri" w:hAnsi="Calibri" w:cs="Calibri"/>
          <w:sz w:val="24"/>
          <w:szCs w:val="24"/>
        </w:rPr>
        <w:t>A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number of</w:t>
      </w:r>
      <w:proofErr w:type="gramEnd"/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tickets are now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available for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non-registered Rotarians,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family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members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and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friends.</w:t>
      </w:r>
      <w:r w:rsidRPr="005C39DD">
        <w:rPr>
          <w:rFonts w:ascii="Calibri" w:hAnsi="Calibri" w:cs="Calibri"/>
          <w:spacing w:val="6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Book</w:t>
      </w:r>
      <w:r w:rsidRPr="005C39D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between now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 xml:space="preserve">and </w:t>
      </w:r>
      <w:r w:rsidRPr="005C39DD">
        <w:rPr>
          <w:rFonts w:ascii="Calibri" w:hAnsi="Calibri" w:cs="Calibri"/>
          <w:b/>
          <w:bCs/>
          <w:sz w:val="24"/>
          <w:szCs w:val="24"/>
        </w:rPr>
        <w:t>31</w:t>
      </w:r>
      <w:r w:rsidRPr="005C39DD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Pr="005C39DD">
        <w:rPr>
          <w:rFonts w:ascii="Calibri" w:hAnsi="Calibri" w:cs="Calibri"/>
          <w:b/>
          <w:bCs/>
          <w:sz w:val="24"/>
          <w:szCs w:val="24"/>
        </w:rPr>
        <w:t xml:space="preserve"> March</w:t>
      </w:r>
      <w:r w:rsidRPr="005C39D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take advantage of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this great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opportunity 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part of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 RI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2023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Melbourne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Convention!</w:t>
      </w:r>
    </w:p>
    <w:p w14:paraId="3FE40D5F" w14:textId="77777777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29" w:right="118"/>
        <w:jc w:val="both"/>
        <w:rPr>
          <w:rFonts w:ascii="Calibri" w:hAnsi="Calibri" w:cs="Calibri"/>
          <w:sz w:val="20"/>
          <w:szCs w:val="20"/>
        </w:rPr>
      </w:pPr>
    </w:p>
    <w:p w14:paraId="2AE1BDD2" w14:textId="77777777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5529" w:right="118"/>
        <w:jc w:val="both"/>
        <w:rPr>
          <w:rFonts w:ascii="Calibri" w:hAnsi="Calibri" w:cs="Calibri"/>
          <w:sz w:val="11"/>
          <w:szCs w:val="11"/>
        </w:rPr>
      </w:pPr>
    </w:p>
    <w:p w14:paraId="313BDFA1" w14:textId="77777777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29" w:right="118"/>
        <w:jc w:val="both"/>
        <w:rPr>
          <w:rFonts w:ascii="Calibri" w:hAnsi="Calibri" w:cs="Calibri"/>
          <w:sz w:val="20"/>
          <w:szCs w:val="20"/>
        </w:rPr>
      </w:pPr>
      <w:r w:rsidRPr="005C39D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31B038B" wp14:editId="1E63D453">
                <wp:extent cx="2887980" cy="417830"/>
                <wp:effectExtent l="9525" t="9525" r="7620" b="1079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17830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 w="712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8C31" w14:textId="77777777" w:rsidR="0080045E" w:rsidRDefault="0080045E" w:rsidP="0080045E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1415"/>
                              <w:rPr>
                                <w:b/>
                                <w:bCs/>
                                <w:color w:val="FFFFFF"/>
                                <w:w w:val="7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w w:val="70"/>
                                <w:sz w:val="36"/>
                                <w:szCs w:val="36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70"/>
                                <w:sz w:val="36"/>
                                <w:szCs w:val="36"/>
                              </w:rPr>
                              <w:t>what’s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70"/>
                                <w:sz w:val="36"/>
                                <w:szCs w:val="36"/>
                              </w:rPr>
                              <w:t>on offer?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B038B" id="Text Box 16" o:spid="_x0000_s1027" type="#_x0000_t202" style="width:227.4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" fillcolor="#6fac46" strokeweight=".19803mm">
                <v:textbox inset="0,0,0,0">
                  <w:txbxContent>
                    <w:p w14:paraId="10DF8C31" w14:textId="77777777" w:rsidR="0080045E" w:rsidRDefault="0080045E" w:rsidP="0080045E">
                      <w:pPr>
                        <w:pStyle w:val="BodyText"/>
                        <w:kinsoku w:val="0"/>
                        <w:overflowPunct w:val="0"/>
                        <w:spacing w:before="77"/>
                        <w:ind w:left="1415"/>
                        <w:rPr>
                          <w:b/>
                          <w:bCs/>
                          <w:color w:val="FFFFFF"/>
                          <w:w w:val="7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w w:val="70"/>
                          <w:sz w:val="36"/>
                          <w:szCs w:val="36"/>
                        </w:rPr>
                        <w:t>So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pacing w:val="-1"/>
                          <w:w w:val="7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70"/>
                          <w:sz w:val="36"/>
                          <w:szCs w:val="36"/>
                        </w:rPr>
                        <w:t>what’s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7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70"/>
                          <w:sz w:val="36"/>
                          <w:szCs w:val="36"/>
                        </w:rPr>
                        <w:t>on offer?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F021F" w14:textId="77777777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142" w:after="0" w:line="235" w:lineRule="auto"/>
        <w:ind w:left="5529" w:right="118"/>
        <w:jc w:val="both"/>
        <w:rPr>
          <w:rFonts w:ascii="Calibri" w:hAnsi="Calibri" w:cs="Calibri"/>
          <w:color w:val="202429"/>
          <w:sz w:val="24"/>
          <w:szCs w:val="24"/>
        </w:rPr>
      </w:pPr>
      <w:r w:rsidRPr="005C39DD">
        <w:rPr>
          <w:rFonts w:ascii="Calibri" w:hAnsi="Calibri" w:cs="Calibri"/>
          <w:color w:val="202429"/>
          <w:sz w:val="24"/>
          <w:szCs w:val="24"/>
        </w:rPr>
        <w:t>On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color w:val="202429"/>
          <w:sz w:val="24"/>
          <w:szCs w:val="24"/>
        </w:rPr>
        <w:t>Saturday</w:t>
      </w:r>
      <w:r w:rsidRPr="005C39DD">
        <w:rPr>
          <w:rFonts w:ascii="Calibri" w:hAnsi="Calibri" w:cs="Calibri"/>
          <w:b/>
          <w:bCs/>
          <w:color w:val="202429"/>
          <w:spacing w:val="-10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color w:val="202429"/>
          <w:sz w:val="24"/>
          <w:szCs w:val="24"/>
        </w:rPr>
        <w:t>afternoon,</w:t>
      </w:r>
      <w:r w:rsidRPr="005C39DD">
        <w:rPr>
          <w:rFonts w:ascii="Calibri" w:hAnsi="Calibri" w:cs="Calibri"/>
          <w:b/>
          <w:bCs/>
          <w:color w:val="202429"/>
          <w:spacing w:val="-10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while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soaking up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the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pulsating excitement at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the iconic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Melbourne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Cricket Ground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(MCG)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you</w:t>
      </w:r>
      <w:r w:rsidRPr="005C39DD">
        <w:rPr>
          <w:rFonts w:ascii="Calibri" w:hAnsi="Calibri" w:cs="Calibri"/>
          <w:color w:val="202429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will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have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a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great opportunity to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ensure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our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international guests</w:t>
      </w:r>
      <w:r w:rsidRPr="005C39DD">
        <w:rPr>
          <w:rFonts w:ascii="Calibri" w:hAnsi="Calibri" w:cs="Calibri"/>
          <w:color w:val="202429"/>
          <w:spacing w:val="6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experience the thrill of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Australian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Rules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Football!</w:t>
      </w:r>
    </w:p>
    <w:p w14:paraId="56DED6AE" w14:textId="77777777" w:rsidR="001E0ACE" w:rsidRDefault="001E0ACE" w:rsidP="0080045E">
      <w:pPr>
        <w:kinsoku w:val="0"/>
        <w:overflowPunct w:val="0"/>
        <w:autoSpaceDE w:val="0"/>
        <w:autoSpaceDN w:val="0"/>
        <w:adjustRightInd w:val="0"/>
        <w:spacing w:before="7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</w:p>
    <w:p w14:paraId="320148E9" w14:textId="2FDD464D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7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  <w:r w:rsidRPr="005C39DD">
        <w:rPr>
          <w:rFonts w:ascii="Calibri" w:hAnsi="Calibri" w:cs="Calibri"/>
          <w:sz w:val="24"/>
          <w:szCs w:val="24"/>
        </w:rPr>
        <w:t>On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Saturday</w:t>
      </w:r>
      <w:r w:rsidRPr="005C39DD"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evening</w:t>
      </w:r>
      <w:r w:rsidRPr="005C39DD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enjoy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big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welcome</w:t>
      </w:r>
      <w:r w:rsidRPr="005C39D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reception</w:t>
      </w:r>
      <w:r w:rsidRPr="005C39DD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at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Melbourne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Museum,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where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you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will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savour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finest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food</w:t>
      </w:r>
      <w:r w:rsidRPr="005C39D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and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beverages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Australia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has to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offer,</w:t>
      </w:r>
      <w:r w:rsidRPr="005C39D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meet some</w:t>
      </w:r>
      <w:r w:rsidRPr="005C39D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of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our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interstate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and international visitors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and gain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surprising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insight into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Australia’s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history.</w:t>
      </w:r>
    </w:p>
    <w:p w14:paraId="55516D5C" w14:textId="77777777" w:rsidR="001E0ACE" w:rsidRDefault="001E0ACE" w:rsidP="0080045E">
      <w:pPr>
        <w:kinsoku w:val="0"/>
        <w:overflowPunct w:val="0"/>
        <w:autoSpaceDE w:val="0"/>
        <w:autoSpaceDN w:val="0"/>
        <w:adjustRightInd w:val="0"/>
        <w:spacing w:before="7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</w:p>
    <w:p w14:paraId="7656F0D4" w14:textId="1EAFB221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7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  <w:r w:rsidRPr="005C39DD">
        <w:rPr>
          <w:rFonts w:ascii="Calibri" w:hAnsi="Calibri" w:cs="Calibri"/>
          <w:sz w:val="24"/>
          <w:szCs w:val="24"/>
        </w:rPr>
        <w:t>On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Monday</w:t>
      </w:r>
      <w:r w:rsidRPr="005C39DD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or</w:t>
      </w:r>
      <w:r w:rsidRPr="005C39D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Tuesday</w:t>
      </w:r>
      <w:r w:rsidRPr="005C39DD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evening enjoy a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very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different food</w:t>
      </w:r>
      <w:r w:rsidRPr="005C39DD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and beverage experience with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our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i/>
          <w:iCs/>
          <w:sz w:val="24"/>
          <w:szCs w:val="24"/>
        </w:rPr>
        <w:t>Streets</w:t>
      </w:r>
      <w:r w:rsidRPr="005C39DD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i/>
          <w:iCs/>
          <w:sz w:val="24"/>
          <w:szCs w:val="24"/>
        </w:rPr>
        <w:t>of</w:t>
      </w:r>
      <w:r w:rsidRPr="005C39DD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i/>
          <w:iCs/>
          <w:sz w:val="24"/>
          <w:szCs w:val="24"/>
        </w:rPr>
        <w:t>Melbourne</w:t>
      </w:r>
      <w:r w:rsidRPr="005C39DD"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events</w:t>
      </w:r>
      <w:r w:rsidRPr="005C39DD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at</w:t>
      </w:r>
      <w:r w:rsidRPr="005C39D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South</w:t>
      </w:r>
      <w:r w:rsidRPr="005C39DD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Wharf,</w:t>
      </w:r>
      <w:r w:rsidRPr="005C39DD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where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you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will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able 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sample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best Victoria has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offer.</w:t>
      </w:r>
    </w:p>
    <w:p w14:paraId="19F31D17" w14:textId="77777777" w:rsidR="001E0ACE" w:rsidRDefault="001E0ACE" w:rsidP="0080045E">
      <w:pPr>
        <w:kinsoku w:val="0"/>
        <w:overflowPunct w:val="0"/>
        <w:autoSpaceDE w:val="0"/>
        <w:autoSpaceDN w:val="0"/>
        <w:adjustRightInd w:val="0"/>
        <w:spacing w:before="6" w:after="0" w:line="235" w:lineRule="auto"/>
        <w:ind w:left="5529" w:right="118"/>
        <w:jc w:val="both"/>
        <w:rPr>
          <w:rFonts w:ascii="Calibri" w:hAnsi="Calibri" w:cs="Calibri"/>
          <w:sz w:val="24"/>
          <w:szCs w:val="24"/>
        </w:rPr>
      </w:pPr>
    </w:p>
    <w:p w14:paraId="0061DB39" w14:textId="7F87DB40" w:rsidR="0080045E" w:rsidRPr="005C39DD" w:rsidRDefault="0080045E" w:rsidP="0080045E">
      <w:pPr>
        <w:kinsoku w:val="0"/>
        <w:overflowPunct w:val="0"/>
        <w:autoSpaceDE w:val="0"/>
        <w:autoSpaceDN w:val="0"/>
        <w:adjustRightInd w:val="0"/>
        <w:spacing w:before="6" w:after="0" w:line="235" w:lineRule="auto"/>
        <w:ind w:left="5529" w:right="118"/>
        <w:jc w:val="both"/>
        <w:rPr>
          <w:rFonts w:ascii="Calibri" w:hAnsi="Calibri" w:cs="Calibri"/>
          <w:color w:val="202429"/>
          <w:sz w:val="24"/>
          <w:szCs w:val="24"/>
        </w:rPr>
      </w:pPr>
      <w:r w:rsidRPr="005C39DD">
        <w:rPr>
          <w:rFonts w:ascii="Calibri" w:hAnsi="Calibri" w:cs="Calibri"/>
          <w:sz w:val="24"/>
          <w:szCs w:val="24"/>
        </w:rPr>
        <w:t>On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Tuesday</w:t>
      </w:r>
      <w:r w:rsidRPr="005C39DD"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you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can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enjoy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ride</w:t>
      </w:r>
      <w:r w:rsidRPr="005C39D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on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exclusive return Rotary</w:t>
      </w:r>
      <w:r w:rsidRPr="005C39D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express train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to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Flemington</w:t>
      </w:r>
      <w:r w:rsidRPr="005C39DD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Racecourse</w:t>
      </w:r>
      <w:r w:rsidRPr="005C39DD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5C39DD">
        <w:rPr>
          <w:rFonts w:ascii="Calibri" w:hAnsi="Calibri" w:cs="Calibri"/>
          <w:b/>
          <w:bCs/>
          <w:sz w:val="24"/>
          <w:szCs w:val="24"/>
        </w:rPr>
        <w:t>–</w:t>
      </w:r>
      <w:r w:rsidRPr="005C39DD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 home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of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the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Melbourne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Cup for</w:t>
      </w:r>
      <w:r w:rsidRPr="005C39DD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a</w:t>
      </w:r>
      <w:r w:rsidRPr="005C39D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night like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no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other</w:t>
      </w:r>
      <w:r w:rsidRPr="005C39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–</w:t>
      </w:r>
      <w:r w:rsidRPr="005C39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you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sz w:val="24"/>
          <w:szCs w:val="24"/>
        </w:rPr>
        <w:t>will</w:t>
      </w:r>
      <w:r w:rsidRPr="005C39D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enjoy</w:t>
      </w:r>
      <w:r w:rsidRPr="005C39DD">
        <w:rPr>
          <w:rFonts w:ascii="Calibri" w:hAnsi="Calibri" w:cs="Calibri"/>
          <w:color w:val="202429"/>
          <w:spacing w:val="-1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superlative Victorian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cuisine</w:t>
      </w:r>
      <w:r w:rsidRPr="005C39DD">
        <w:rPr>
          <w:rFonts w:ascii="Calibri" w:hAnsi="Calibri" w:cs="Calibri"/>
          <w:color w:val="202429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prepared with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fresh</w:t>
      </w:r>
      <w:r w:rsidRPr="005C39DD">
        <w:rPr>
          <w:rFonts w:ascii="Calibri" w:hAnsi="Calibri" w:cs="Calibri"/>
          <w:color w:val="202429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Victorian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produce,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served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with</w:t>
      </w:r>
      <w:r w:rsidRPr="005C39DD">
        <w:rPr>
          <w:rFonts w:ascii="Calibri" w:hAnsi="Calibri" w:cs="Calibri"/>
          <w:color w:val="202429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Premium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Treasury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Wines, all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while</w:t>
      </w:r>
      <w:r w:rsidRPr="005C39DD">
        <w:rPr>
          <w:rFonts w:ascii="Calibri" w:hAnsi="Calibri" w:cs="Calibri"/>
          <w:color w:val="202429"/>
          <w:spacing w:val="56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enjoying the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fabulous view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of</w:t>
      </w:r>
      <w:r w:rsidRPr="005C39DD">
        <w:rPr>
          <w:rFonts w:ascii="Calibri" w:hAnsi="Calibri" w:cs="Calibri"/>
          <w:color w:val="202429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the</w:t>
      </w:r>
      <w:r w:rsidRPr="005C39DD">
        <w:rPr>
          <w:rFonts w:ascii="Calibri" w:hAnsi="Calibri" w:cs="Calibri"/>
          <w:color w:val="202429"/>
          <w:spacing w:val="-4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night sky</w:t>
      </w:r>
      <w:r w:rsidRPr="005C39DD">
        <w:rPr>
          <w:rFonts w:ascii="Calibri" w:hAnsi="Calibri" w:cs="Calibri"/>
          <w:color w:val="202429"/>
          <w:spacing w:val="-3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across</w:t>
      </w:r>
      <w:r w:rsidRPr="005C39DD">
        <w:rPr>
          <w:rFonts w:ascii="Calibri" w:hAnsi="Calibri" w:cs="Calibri"/>
          <w:color w:val="202429"/>
          <w:spacing w:val="-5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Melbourne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and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great</w:t>
      </w:r>
      <w:r w:rsidRPr="005C39DD">
        <w:rPr>
          <w:rFonts w:ascii="Calibri" w:hAnsi="Calibri" w:cs="Calibri"/>
          <w:color w:val="202429"/>
          <w:spacing w:val="-2"/>
          <w:sz w:val="24"/>
          <w:szCs w:val="24"/>
        </w:rPr>
        <w:t xml:space="preserve"> </w:t>
      </w:r>
      <w:r w:rsidRPr="005C39DD">
        <w:rPr>
          <w:rFonts w:ascii="Calibri" w:hAnsi="Calibri" w:cs="Calibri"/>
          <w:color w:val="202429"/>
          <w:sz w:val="24"/>
          <w:szCs w:val="24"/>
        </w:rPr>
        <w:t>entertainment.</w:t>
      </w:r>
    </w:p>
    <w:p w14:paraId="437BCD82" w14:textId="77777777" w:rsidR="001E0ACE" w:rsidRDefault="001E0ACE" w:rsidP="0080045E">
      <w:pPr>
        <w:kinsoku w:val="0"/>
        <w:overflowPunct w:val="0"/>
        <w:autoSpaceDE w:val="0"/>
        <w:autoSpaceDN w:val="0"/>
        <w:adjustRightInd w:val="0"/>
        <w:spacing w:before="9" w:after="0" w:line="237" w:lineRule="auto"/>
        <w:ind w:left="5529" w:right="118"/>
        <w:jc w:val="both"/>
        <w:rPr>
          <w:rFonts w:ascii="Calibri" w:hAnsi="Calibri" w:cs="Calibri"/>
          <w:color w:val="202429"/>
          <w:sz w:val="24"/>
          <w:szCs w:val="24"/>
        </w:rPr>
      </w:pPr>
    </w:p>
    <w:p w14:paraId="4523C3E4" w14:textId="3A860BB4" w:rsidR="0080045E" w:rsidRPr="005C39DD" w:rsidRDefault="0080045E" w:rsidP="001E0ACE">
      <w:pPr>
        <w:kinsoku w:val="0"/>
        <w:overflowPunct w:val="0"/>
        <w:autoSpaceDE w:val="0"/>
        <w:autoSpaceDN w:val="0"/>
        <w:adjustRightInd w:val="0"/>
        <w:spacing w:before="9" w:after="0" w:line="237" w:lineRule="auto"/>
        <w:ind w:left="5529" w:right="118"/>
        <w:rPr>
          <w:rFonts w:ascii="Calibri" w:hAnsi="Calibri" w:cs="Calibri"/>
          <w:color w:val="0562C1"/>
          <w:sz w:val="24"/>
          <w:szCs w:val="24"/>
        </w:rPr>
      </w:pPr>
      <w:r w:rsidRPr="005C39DD">
        <w:rPr>
          <w:rFonts w:ascii="Calibri" w:hAnsi="Calibri" w:cs="Calibri"/>
          <w:color w:val="202429"/>
          <w:sz w:val="24"/>
          <w:szCs w:val="24"/>
        </w:rPr>
        <w:t xml:space="preserve">For more information click the link below and book now!! </w:t>
      </w:r>
      <w:hyperlink r:id="rId10" w:history="1">
        <w:r w:rsidRPr="005C39DD">
          <w:rPr>
            <w:rFonts w:ascii="Calibri" w:hAnsi="Calibri" w:cs="Calibri"/>
            <w:color w:val="0562C1"/>
            <w:sz w:val="24"/>
            <w:szCs w:val="24"/>
            <w:u w:val="single"/>
          </w:rPr>
          <w:t>https://rotarymelbourne2023.org/events</w:t>
        </w:r>
      </w:hyperlink>
    </w:p>
    <w:p w14:paraId="71F929C8" w14:textId="4F2120D4" w:rsidR="0080045E" w:rsidRDefault="0080045E"/>
    <w:sectPr w:rsidR="0080045E" w:rsidSect="00800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E0ACE"/>
    <w:rsid w:val="0080045E"/>
    <w:rsid w:val="008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FAE1"/>
  <w15:chartTrackingRefBased/>
  <w15:docId w15:val="{792A06D0-CD08-49B7-B200-48CDE20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0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80045E"/>
    <w:rPr>
      <w:rFonts w:ascii="Calibri" w:hAnsi="Calibri" w:cs="Calibri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otarymelbourne2023.org/event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2</cp:revision>
  <dcterms:created xsi:type="dcterms:W3CDTF">2023-02-27T21:34:00Z</dcterms:created>
  <dcterms:modified xsi:type="dcterms:W3CDTF">2023-02-27T21:43:00Z</dcterms:modified>
</cp:coreProperties>
</file>