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406"/>
      </w:tblGrid>
      <w:tr w:rsidR="00D94850" w14:paraId="32F435B7" w14:textId="77777777" w:rsidTr="0071004B">
        <w:tc>
          <w:tcPr>
            <w:tcW w:w="3229" w:type="dxa"/>
            <w:vAlign w:val="center"/>
          </w:tcPr>
          <w:p w14:paraId="38A968FE" w14:textId="77777777" w:rsidR="00D94850" w:rsidRDefault="00D94850" w:rsidP="0071004B">
            <w:pPr>
              <w:jc w:val="right"/>
            </w:pPr>
            <w:r>
              <w:rPr>
                <w:noProof/>
                <w:lang w:eastAsia="en-AU"/>
              </w:rPr>
              <w:drawing>
                <wp:inline distT="0" distB="0" distL="0" distR="0" wp14:anchorId="5DBD7470" wp14:editId="4828C70D">
                  <wp:extent cx="1913737" cy="952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m the Bay to the Hills art PS LARG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979" cy="954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4" w:type="dxa"/>
          </w:tcPr>
          <w:p w14:paraId="562DB7E2" w14:textId="77777777" w:rsidR="00D94850" w:rsidRDefault="00D94850" w:rsidP="0071004B">
            <w:r>
              <w:rPr>
                <w:noProof/>
                <w:lang w:eastAsia="en-AU"/>
              </w:rPr>
              <w:drawing>
                <wp:inline distT="0" distB="0" distL="0" distR="0" wp14:anchorId="5F6919CF" wp14:editId="5E0FFD1A">
                  <wp:extent cx="1381760" cy="1036320"/>
                  <wp:effectExtent l="0" t="0" r="889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76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10DCEF" w14:textId="77777777" w:rsidR="00D94850" w:rsidRDefault="00D94850">
      <w:pPr>
        <w:rPr>
          <w:b/>
          <w:bCs/>
        </w:rPr>
      </w:pPr>
    </w:p>
    <w:p w14:paraId="4AB4BC26" w14:textId="77777777" w:rsidR="00D94850" w:rsidRDefault="00D94850" w:rsidP="00D94850">
      <w:pPr>
        <w:jc w:val="center"/>
        <w:rPr>
          <w:rStyle w:val="Heading1Char"/>
          <w:b/>
          <w:bCs/>
        </w:rPr>
      </w:pPr>
      <w:r w:rsidRPr="00D94850">
        <w:rPr>
          <w:rStyle w:val="Heading1Char"/>
          <w:b/>
          <w:bCs/>
        </w:rPr>
        <w:t>Community Forum Project Suggestions August 2020</w:t>
      </w:r>
    </w:p>
    <w:p w14:paraId="73B202C8" w14:textId="192534BE" w:rsidR="0020774B" w:rsidRDefault="00F4073D" w:rsidP="00D94850">
      <w:r>
        <w:br/>
        <w:t xml:space="preserve">1. Rotary Club of Box Hill, Burwood via Rae Harding: Bonnets for </w:t>
      </w:r>
      <w:proofErr w:type="spellStart"/>
      <w:r>
        <w:t>newborns</w:t>
      </w:r>
      <w:proofErr w:type="spellEnd"/>
      <w:r>
        <w:t xml:space="preserve"> - knitting project for Ambulance Obstetric Kits. Guidelines are included in the attached documentation.</w:t>
      </w:r>
      <w:r w:rsidR="0020774B">
        <w:t xml:space="preserve"> (see knitting pattern here </w:t>
      </w:r>
      <w:hyperlink r:id="rId6" w:history="1">
        <w:r w:rsidR="00106848" w:rsidRPr="00BE28C0">
          <w:rPr>
            <w:rStyle w:val="Hyperlink"/>
          </w:rPr>
          <w:t>https://portal.clubrunner.ca/50071/Documents/en-au/66335cc2-2c67-41f0-b72c-d43f96cda971/1/</w:t>
        </w:r>
      </w:hyperlink>
      <w:r w:rsidR="00106848">
        <w:t xml:space="preserve"> </w:t>
      </w:r>
      <w:r w:rsidR="0020774B">
        <w:t>)</w:t>
      </w:r>
      <w:r>
        <w:br/>
      </w:r>
      <w:r>
        <w:br/>
        <w:t xml:space="preserve">2. RC Glen Waverley via Ralph Holmes: The club has labelled food packs </w:t>
      </w:r>
      <w:r w:rsidR="0020774B">
        <w:t>providing a full day’s meals for one person</w:t>
      </w:r>
      <w:r>
        <w:t xml:space="preserve"> (cost </w:t>
      </w:r>
      <w:proofErr w:type="spellStart"/>
      <w:r>
        <w:t>approx</w:t>
      </w:r>
      <w:proofErr w:type="spellEnd"/>
      <w:r>
        <w:t xml:space="preserve"> $10.00).</w:t>
      </w:r>
      <w:r w:rsidR="0020774B">
        <w:t xml:space="preserve">  The packs are distributed through the local council and a local welfare organisation.  Packs can also contain vouchers so other essentials can be purchased.  Project part funded by grants from </w:t>
      </w:r>
      <w:r>
        <w:t xml:space="preserve">District </w:t>
      </w:r>
      <w:r w:rsidR="0020774B">
        <w:t xml:space="preserve">9810 </w:t>
      </w:r>
      <w:r>
        <w:t>and Bendigo Bank.</w:t>
      </w:r>
      <w:r>
        <w:br/>
      </w:r>
      <w:r>
        <w:br/>
        <w:t>3. RCs Ferntree Gully</w:t>
      </w:r>
      <w:r w:rsidR="0020774B">
        <w:t xml:space="preserve"> </w:t>
      </w:r>
      <w:r>
        <w:t>/ Rowville</w:t>
      </w:r>
      <w:r w:rsidR="0020774B">
        <w:t xml:space="preserve"> </w:t>
      </w:r>
      <w:proofErr w:type="spellStart"/>
      <w:r w:rsidR="0020774B">
        <w:t>Lysterfield</w:t>
      </w:r>
      <w:proofErr w:type="spellEnd"/>
      <w:r w:rsidR="0020774B">
        <w:t xml:space="preserve"> </w:t>
      </w:r>
      <w:r>
        <w:t xml:space="preserve">/ Bayswater/ </w:t>
      </w:r>
      <w:proofErr w:type="spellStart"/>
      <w:r>
        <w:t>Healesville</w:t>
      </w:r>
      <w:proofErr w:type="spellEnd"/>
      <w:r w:rsidR="0020774B">
        <w:t xml:space="preserve"> and Know Rotaract</w:t>
      </w:r>
      <w:r>
        <w:t xml:space="preserve">. </w:t>
      </w:r>
      <w:r w:rsidR="0020774B">
        <w:t xml:space="preserve"> Cooking and delivering food to </w:t>
      </w:r>
      <w:r>
        <w:t>Foothills Community Care</w:t>
      </w:r>
      <w:r w:rsidR="0020774B">
        <w:t xml:space="preserve"> for their meal program which is currently being delivered as take-aways rather than served on premises.   </w:t>
      </w:r>
      <w:r>
        <w:t xml:space="preserve">Members </w:t>
      </w:r>
      <w:r w:rsidR="0020774B">
        <w:t>involved may</w:t>
      </w:r>
      <w:r>
        <w:t xml:space="preserve"> exceed 5 km </w:t>
      </w:r>
      <w:r w:rsidR="0020774B">
        <w:t xml:space="preserve">travel limit if they  have </w:t>
      </w:r>
      <w:r>
        <w:t>an explanatory letter from the club</w:t>
      </w:r>
      <w:r w:rsidR="0020774B">
        <w:t xml:space="preserve">.  Members are also </w:t>
      </w:r>
      <w:r>
        <w:t xml:space="preserve">producing / supplying gloves, beanies, scarves for </w:t>
      </w:r>
      <w:r w:rsidR="0020774B">
        <w:t>distribution.</w:t>
      </w:r>
      <w:r>
        <w:br/>
      </w:r>
      <w:r>
        <w:br/>
        <w:t>4. RC Beaumaris and District Indigenous Committee via Chris Mara</w:t>
      </w:r>
      <w:r w:rsidR="0020774B">
        <w:t xml:space="preserve"> supporting a</w:t>
      </w:r>
      <w:r>
        <w:t xml:space="preserve"> </w:t>
      </w:r>
      <w:r w:rsidR="0020774B">
        <w:t>“</w:t>
      </w:r>
      <w:r>
        <w:t xml:space="preserve">Pathways to </w:t>
      </w:r>
      <w:r w:rsidR="0020774B">
        <w:t>E</w:t>
      </w:r>
      <w:r>
        <w:t>mployment</w:t>
      </w:r>
      <w:r w:rsidR="0020774B">
        <w:t>”</w:t>
      </w:r>
      <w:r>
        <w:t xml:space="preserve"> for indigenous youth</w:t>
      </w:r>
      <w:r w:rsidR="0020774B">
        <w:t xml:space="preserve"> by funding a c</w:t>
      </w:r>
      <w:r>
        <w:t xml:space="preserve">adetship </w:t>
      </w:r>
      <w:r w:rsidR="0020774B">
        <w:t xml:space="preserve">program at </w:t>
      </w:r>
      <w:r>
        <w:t>Arnhem Land Progress Association</w:t>
      </w:r>
      <w:r w:rsidR="0020774B">
        <w:t xml:space="preserve">.  </w:t>
      </w:r>
      <w:r>
        <w:t>This project will be in conjunction with RC Darwin</w:t>
      </w:r>
      <w:r w:rsidR="0020774B">
        <w:t xml:space="preserve"> and also seeking </w:t>
      </w:r>
      <w:r>
        <w:t>other Clubs to part</w:t>
      </w:r>
      <w:r w:rsidR="0020774B">
        <w:t>icipate</w:t>
      </w:r>
      <w:r>
        <w:t>.</w:t>
      </w:r>
      <w:r>
        <w:br/>
      </w:r>
      <w:r>
        <w:br/>
        <w:t xml:space="preserve">5. </w:t>
      </w:r>
      <w:r w:rsidR="009F3EEA">
        <w:t xml:space="preserve">RC </w:t>
      </w:r>
      <w:proofErr w:type="spellStart"/>
      <w:r w:rsidR="009F3EEA">
        <w:t>Templestowe</w:t>
      </w:r>
      <w:proofErr w:type="spellEnd"/>
      <w:r w:rsidR="009F3EEA">
        <w:t xml:space="preserve"> “Connecting Manningham” on line inclusion connection and activity project currently in stage 1.  Collaboration with Manningham Council and funding from same source.  See </w:t>
      </w:r>
      <w:hyperlink r:id="rId7" w:history="1">
        <w:r w:rsidR="009F3EEA">
          <w:rPr>
            <w:rStyle w:val="Hyperlink"/>
          </w:rPr>
          <w:t>https://www.facebook.com/groups/connectingmanningham</w:t>
        </w:r>
      </w:hyperlink>
    </w:p>
    <w:p w14:paraId="2DD23AA2" w14:textId="22635214" w:rsidR="00F4073D" w:rsidRDefault="00F4073D" w:rsidP="00D94850">
      <w:r>
        <w:t xml:space="preserve">6. RC Knox ‘Simple Steps Solutions’ - steps to assist Mental Health;  providing a pathway to specialist counselling to the disadvantaged in the local community. </w:t>
      </w:r>
      <w:r w:rsidR="009F3EEA">
        <w:t xml:space="preserve"> </w:t>
      </w:r>
      <w:r>
        <w:br/>
      </w:r>
      <w:r>
        <w:br/>
        <w:t>7. RC Boronia -  Supporting local businesses</w:t>
      </w:r>
      <w:r w:rsidR="009F3EEA">
        <w:t xml:space="preserve">, especially </w:t>
      </w:r>
      <w:r>
        <w:t>restaurants</w:t>
      </w:r>
      <w:r w:rsidR="009F3EEA">
        <w:t xml:space="preserve"> by providing vouchers entitling </w:t>
      </w:r>
      <w:r>
        <w:t>the recipient to two meals</w:t>
      </w:r>
      <w:r w:rsidR="009F3EEA">
        <w:t xml:space="preserve"> or snacks</w:t>
      </w:r>
      <w:r>
        <w:t xml:space="preserve"> from a local cafe/ restaurant.</w:t>
      </w:r>
      <w:r w:rsidR="009F3EEA">
        <w:t xml:space="preserve">  </w:t>
      </w:r>
      <w:r>
        <w:br/>
      </w:r>
      <w:r>
        <w:br/>
        <w:t xml:space="preserve">8. RC Glen Waverley </w:t>
      </w:r>
      <w:r w:rsidR="009F3EEA">
        <w:t>–</w:t>
      </w:r>
      <w:r>
        <w:t xml:space="preserve"> Us</w:t>
      </w:r>
      <w:r w:rsidR="009F3EEA">
        <w:t>ing the</w:t>
      </w:r>
      <w:r>
        <w:t xml:space="preserve"> index </w:t>
      </w:r>
      <w:r w:rsidR="009F3EEA">
        <w:t>of</w:t>
      </w:r>
      <w:r>
        <w:t xml:space="preserve"> comparative disadvantage </w:t>
      </w:r>
      <w:r w:rsidR="009F3EEA">
        <w:t xml:space="preserve">selected two local schools with lowest ranking and offered requested assistance. Schools wanted </w:t>
      </w:r>
      <w:r>
        <w:t xml:space="preserve">internet connectivity and dongles </w:t>
      </w:r>
      <w:r w:rsidR="009F3EEA">
        <w:t>for</w:t>
      </w:r>
      <w:r>
        <w:t xml:space="preserve"> students.</w:t>
      </w:r>
      <w:r w:rsidR="009F3EEA">
        <w:t xml:space="preserve">  Funded by District grant.</w:t>
      </w:r>
      <w:r>
        <w:br/>
      </w:r>
      <w:r>
        <w:br/>
        <w:t>9. RC Waverley - Trachoma Hygiene bags.</w:t>
      </w:r>
      <w:r w:rsidR="009F3EEA">
        <w:t xml:space="preserve"> See </w:t>
      </w:r>
      <w:hyperlink r:id="rId8" w:history="1">
        <w:r w:rsidR="009F3EEA">
          <w:rPr>
            <w:rStyle w:val="Hyperlink"/>
          </w:rPr>
          <w:t>https://www.endtrachoma2020.org.au/</w:t>
        </w:r>
      </w:hyperlink>
      <w:r>
        <w:br/>
      </w:r>
      <w:r>
        <w:br/>
        <w:t>10. RC Box Hill</w:t>
      </w:r>
      <w:r w:rsidR="009F3EEA">
        <w:t xml:space="preserve"> </w:t>
      </w:r>
      <w:r>
        <w:t>Burwood</w:t>
      </w:r>
      <w:r w:rsidR="009F3EEA">
        <w:t xml:space="preserve"> </w:t>
      </w:r>
      <w:r w:rsidR="00D94850">
        <w:t xml:space="preserve">providing free </w:t>
      </w:r>
      <w:r>
        <w:t xml:space="preserve">coffee for </w:t>
      </w:r>
      <w:r w:rsidR="00D94850">
        <w:t>f</w:t>
      </w:r>
      <w:r>
        <w:t xml:space="preserve">rontline </w:t>
      </w:r>
      <w:r w:rsidR="00D94850">
        <w:t>e</w:t>
      </w:r>
      <w:r>
        <w:t xml:space="preserve">mergency </w:t>
      </w:r>
      <w:r w:rsidR="00D94850">
        <w:t>h</w:t>
      </w:r>
      <w:r>
        <w:t xml:space="preserve">ealth </w:t>
      </w:r>
      <w:r w:rsidR="00D94850">
        <w:t>c</w:t>
      </w:r>
      <w:r>
        <w:t>are workers</w:t>
      </w:r>
      <w:r w:rsidR="00D94850">
        <w:t xml:space="preserve"> through </w:t>
      </w:r>
      <w:r>
        <w:t xml:space="preserve"> </w:t>
      </w:r>
      <w:r>
        <w:lastRenderedPageBreak/>
        <w:t xml:space="preserve">selected </w:t>
      </w:r>
      <w:r w:rsidR="00D94850">
        <w:t xml:space="preserve">local </w:t>
      </w:r>
      <w:r>
        <w:t>cafes.</w:t>
      </w:r>
      <w:r>
        <w:br/>
      </w:r>
      <w:r>
        <w:br/>
        <w:t xml:space="preserve">11. RC Beaumaris providing </w:t>
      </w:r>
      <w:r w:rsidR="00D94850">
        <w:t xml:space="preserve">subsidies for </w:t>
      </w:r>
      <w:r>
        <w:t>Mental Health First Aid courses to local community members</w:t>
      </w:r>
      <w:r w:rsidR="00D94850">
        <w:t>.</w:t>
      </w:r>
      <w:r>
        <w:br/>
      </w:r>
      <w:r>
        <w:br/>
        <w:t>Other ideas in progress or operating</w:t>
      </w:r>
      <w:r>
        <w:br/>
        <w:t xml:space="preserve">12. RC Emerald </w:t>
      </w:r>
      <w:r w:rsidR="00D94850">
        <w:t>–</w:t>
      </w:r>
      <w:r>
        <w:t xml:space="preserve"> Pop</w:t>
      </w:r>
      <w:r w:rsidR="00D94850">
        <w:t>-u</w:t>
      </w:r>
      <w:r>
        <w:t xml:space="preserve">p </w:t>
      </w:r>
      <w:r w:rsidR="00D94850">
        <w:t xml:space="preserve">Rotary information </w:t>
      </w:r>
      <w:r>
        <w:t>shop</w:t>
      </w:r>
      <w:r>
        <w:br/>
        <w:t xml:space="preserve">13. RC </w:t>
      </w:r>
      <w:proofErr w:type="spellStart"/>
      <w:r>
        <w:t>Templestowe</w:t>
      </w:r>
      <w:proofErr w:type="spellEnd"/>
      <w:r>
        <w:t xml:space="preserve">- On-line </w:t>
      </w:r>
      <w:r w:rsidR="00D94850">
        <w:t>o</w:t>
      </w:r>
      <w:r>
        <w:t>p shop</w:t>
      </w:r>
      <w:r w:rsidR="00D94850">
        <w:t xml:space="preserve"> similar to </w:t>
      </w:r>
      <w:hyperlink r:id="rId9" w:history="1">
        <w:r w:rsidR="00D94850">
          <w:rPr>
            <w:rStyle w:val="Hyperlink"/>
          </w:rPr>
          <w:t>https://www.sacredheartmission.org/op-shops/online-stores?gclid=Cj0KCQjw1qL6BRCmARIsADV9JtZNY3WfHorEQ5HKBn1sS2JKKmooe5I9r1VgygJ0rhvyaw5D-_FyqqgaAuKqEALw_wcB</w:t>
        </w:r>
      </w:hyperlink>
      <w:r>
        <w:br/>
        <w:t>14. RC Doncaster</w:t>
      </w:r>
      <w:r w:rsidR="00D94850">
        <w:t xml:space="preserve">, </w:t>
      </w:r>
      <w:r>
        <w:t>Dementia Cafes</w:t>
      </w:r>
      <w:r>
        <w:br/>
        <w:t>15. RC Monash</w:t>
      </w:r>
      <w:r w:rsidR="00D94850">
        <w:t>, k</w:t>
      </w:r>
      <w:r>
        <w:t xml:space="preserve">nicker </w:t>
      </w:r>
      <w:r w:rsidR="00D94850">
        <w:t>d</w:t>
      </w:r>
      <w:r>
        <w:t>rive for Days for Girls</w:t>
      </w:r>
      <w:r>
        <w:br/>
      </w:r>
      <w:r>
        <w:br/>
      </w:r>
    </w:p>
    <w:sectPr w:rsidR="00F40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3D"/>
    <w:rsid w:val="00106848"/>
    <w:rsid w:val="0020774B"/>
    <w:rsid w:val="009F3EEA"/>
    <w:rsid w:val="00D94850"/>
    <w:rsid w:val="00F4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CC85"/>
  <w15:chartTrackingRefBased/>
  <w15:docId w15:val="{685DC0DC-026F-4F6C-BE01-4CF29F2E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8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3EEA"/>
    <w:rPr>
      <w:color w:val="0000FF"/>
      <w:u w:val="single"/>
    </w:rPr>
  </w:style>
  <w:style w:type="table" w:styleId="TableGrid">
    <w:name w:val="Table Grid"/>
    <w:basedOn w:val="TableNormal"/>
    <w:uiPriority w:val="59"/>
    <w:rsid w:val="00D9485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48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0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dtrachoma2020.org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connectingmanningh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clubrunner.ca/50071/Documents/en-au/66335cc2-2c67-41f0-b72c-d43f96cda971/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sacredheartmission.org/op-shops/online-stores?gclid=Cj0KCQjw1qL6BRCmARIsADV9JtZNY3WfHorEQ5HKBn1sS2JKKmooe5I9r1VgygJ0rhvyaw5D-_FyqqgaAuKqEALw_wc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Reynolds</dc:creator>
  <cp:keywords/>
  <dc:description/>
  <cp:lastModifiedBy>Alma Reynolds</cp:lastModifiedBy>
  <cp:revision>3</cp:revision>
  <dcterms:created xsi:type="dcterms:W3CDTF">2020-08-21T06:51:00Z</dcterms:created>
  <dcterms:modified xsi:type="dcterms:W3CDTF">2020-08-29T04:00:00Z</dcterms:modified>
</cp:coreProperties>
</file>