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9AFD" w14:textId="7C210ECE" w:rsidR="00B70FE7" w:rsidRDefault="00CE6439" w:rsidP="00CE6439">
      <w:pPr>
        <w:jc w:val="center"/>
      </w:pPr>
      <w:r>
        <w:rPr>
          <w:noProof/>
        </w:rPr>
        <w:drawing>
          <wp:inline distT="0" distB="0" distL="0" distR="0" wp14:anchorId="1B41DEDD" wp14:editId="193F752C">
            <wp:extent cx="5731510" cy="1404620"/>
            <wp:effectExtent l="0" t="0" r="2540" b="508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750CA" w14:textId="15FF4662" w:rsidR="00B70FE7" w:rsidRDefault="00B70FE7" w:rsidP="008465B2"/>
    <w:p w14:paraId="05E277C0" w14:textId="4182547D" w:rsidR="00C85009" w:rsidRDefault="00C85009" w:rsidP="008465B2">
      <w:pPr>
        <w:rPr>
          <w:b/>
          <w:bCs/>
          <w:color w:val="1F3864" w:themeColor="accent1" w:themeShade="80"/>
          <w:sz w:val="28"/>
          <w:szCs w:val="28"/>
        </w:rPr>
      </w:pPr>
      <w:r w:rsidRPr="00CE6439">
        <w:rPr>
          <w:b/>
          <w:bCs/>
          <w:color w:val="1F3864" w:themeColor="accent1" w:themeShade="80"/>
          <w:sz w:val="28"/>
          <w:szCs w:val="28"/>
        </w:rPr>
        <w:t xml:space="preserve">What does </w:t>
      </w:r>
      <w:r w:rsidR="00F50871">
        <w:rPr>
          <w:b/>
          <w:bCs/>
          <w:color w:val="1F3864" w:themeColor="accent1" w:themeShade="80"/>
          <w:sz w:val="28"/>
          <w:szCs w:val="28"/>
        </w:rPr>
        <w:t xml:space="preserve">Rotary SAFE Families </w:t>
      </w:r>
      <w:r w:rsidRPr="00CE6439">
        <w:rPr>
          <w:b/>
          <w:bCs/>
          <w:color w:val="1F3864" w:themeColor="accent1" w:themeShade="80"/>
          <w:sz w:val="28"/>
          <w:szCs w:val="28"/>
        </w:rPr>
        <w:t>AMBASSADOR status mean for Rotary Clubs?</w:t>
      </w:r>
    </w:p>
    <w:p w14:paraId="3FF00A6A" w14:textId="54FEC77D" w:rsidR="00692C86" w:rsidRPr="00CE6439" w:rsidRDefault="00692C86" w:rsidP="00692C86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SAFE = </w:t>
      </w:r>
      <w:r w:rsidRPr="00692C86">
        <w:rPr>
          <w:b/>
          <w:bCs/>
          <w:color w:val="FF0000"/>
          <w:sz w:val="36"/>
          <w:szCs w:val="36"/>
        </w:rPr>
        <w:t>S</w:t>
      </w:r>
      <w:r>
        <w:rPr>
          <w:b/>
          <w:bCs/>
          <w:color w:val="1F3864" w:themeColor="accent1" w:themeShade="80"/>
          <w:sz w:val="28"/>
          <w:szCs w:val="28"/>
        </w:rPr>
        <w:t xml:space="preserve">topping </w:t>
      </w:r>
      <w:r w:rsidRPr="00692C86">
        <w:rPr>
          <w:b/>
          <w:bCs/>
          <w:color w:val="FF0000"/>
          <w:sz w:val="36"/>
          <w:szCs w:val="36"/>
        </w:rPr>
        <w:t>A</w:t>
      </w:r>
      <w:r>
        <w:rPr>
          <w:b/>
          <w:bCs/>
          <w:color w:val="1F3864" w:themeColor="accent1" w:themeShade="80"/>
          <w:sz w:val="28"/>
          <w:szCs w:val="28"/>
        </w:rPr>
        <w:t xml:space="preserve">buse in </w:t>
      </w:r>
      <w:r w:rsidRPr="00692C86">
        <w:rPr>
          <w:b/>
          <w:bCs/>
          <w:color w:val="FF0000"/>
          <w:sz w:val="36"/>
          <w:szCs w:val="36"/>
        </w:rPr>
        <w:t>F</w:t>
      </w:r>
      <w:r>
        <w:rPr>
          <w:b/>
          <w:bCs/>
          <w:color w:val="1F3864" w:themeColor="accent1" w:themeShade="80"/>
          <w:sz w:val="28"/>
          <w:szCs w:val="28"/>
        </w:rPr>
        <w:t xml:space="preserve">amilies </w:t>
      </w:r>
      <w:r w:rsidRPr="00692C86">
        <w:rPr>
          <w:b/>
          <w:bCs/>
          <w:color w:val="FF0000"/>
          <w:sz w:val="36"/>
          <w:szCs w:val="36"/>
        </w:rPr>
        <w:t>E</w:t>
      </w:r>
      <w:r>
        <w:rPr>
          <w:b/>
          <w:bCs/>
          <w:color w:val="1F3864" w:themeColor="accent1" w:themeShade="80"/>
          <w:sz w:val="28"/>
          <w:szCs w:val="28"/>
        </w:rPr>
        <w:t>verywhere</w:t>
      </w:r>
    </w:p>
    <w:p w14:paraId="16067C84" w14:textId="615855CA" w:rsidR="00C85009" w:rsidRDefault="00C85009" w:rsidP="008465B2">
      <w:r>
        <w:t>That Ambassadors acknowledge and contribute to the Prevention of family abuse:</w:t>
      </w:r>
    </w:p>
    <w:p w14:paraId="73273D56" w14:textId="4EEEF9E1" w:rsidR="00C85009" w:rsidRDefault="00C85009" w:rsidP="00C85009">
      <w:pPr>
        <w:pStyle w:val="ListParagraph"/>
        <w:numPr>
          <w:ilvl w:val="0"/>
          <w:numId w:val="2"/>
        </w:numPr>
      </w:pPr>
      <w:r>
        <w:t xml:space="preserve">Raise awareness </w:t>
      </w:r>
      <w:r w:rsidR="00B70FE7">
        <w:t>of family abuse</w:t>
      </w:r>
    </w:p>
    <w:p w14:paraId="7DB834A9" w14:textId="244C9F6B" w:rsidR="00C85009" w:rsidRDefault="00C85009" w:rsidP="00C85009">
      <w:pPr>
        <w:pStyle w:val="ListParagraph"/>
        <w:numPr>
          <w:ilvl w:val="0"/>
          <w:numId w:val="2"/>
        </w:numPr>
      </w:pPr>
      <w:r>
        <w:t>Help prevent</w:t>
      </w:r>
      <w:r w:rsidR="00B70FE7">
        <w:t xml:space="preserve"> family abuse</w:t>
      </w:r>
    </w:p>
    <w:p w14:paraId="239878E0" w14:textId="2A8C9F7E" w:rsidR="00C85009" w:rsidRDefault="00C85009" w:rsidP="00C85009">
      <w:pPr>
        <w:pStyle w:val="ListParagraph"/>
        <w:numPr>
          <w:ilvl w:val="0"/>
          <w:numId w:val="2"/>
        </w:numPr>
      </w:pPr>
      <w:r>
        <w:t>Provide hope to victims or possible victims of family abuse including:</w:t>
      </w:r>
    </w:p>
    <w:p w14:paraId="19EE46E8" w14:textId="5E7CE95C" w:rsidR="00C85009" w:rsidRDefault="00C85009" w:rsidP="00C85009">
      <w:pPr>
        <w:pStyle w:val="ListParagraph"/>
        <w:numPr>
          <w:ilvl w:val="1"/>
          <w:numId w:val="2"/>
        </w:numPr>
      </w:pPr>
      <w:r>
        <w:t>Women</w:t>
      </w:r>
    </w:p>
    <w:p w14:paraId="3F425906" w14:textId="47AB6FF3" w:rsidR="00C85009" w:rsidRDefault="00C85009" w:rsidP="00C85009">
      <w:pPr>
        <w:pStyle w:val="ListParagraph"/>
        <w:numPr>
          <w:ilvl w:val="1"/>
          <w:numId w:val="2"/>
        </w:numPr>
      </w:pPr>
      <w:r>
        <w:t>Elderly</w:t>
      </w:r>
    </w:p>
    <w:p w14:paraId="16F289C8" w14:textId="5DC69EA0" w:rsidR="00C85009" w:rsidRDefault="00C85009" w:rsidP="00C85009">
      <w:pPr>
        <w:pStyle w:val="ListParagraph"/>
        <w:numPr>
          <w:ilvl w:val="1"/>
          <w:numId w:val="2"/>
        </w:numPr>
      </w:pPr>
      <w:r>
        <w:t>Youth</w:t>
      </w:r>
    </w:p>
    <w:p w14:paraId="27C043B5" w14:textId="3E6CFCEB" w:rsidR="00C85009" w:rsidRDefault="00C85009" w:rsidP="00C85009">
      <w:pPr>
        <w:pStyle w:val="ListParagraph"/>
        <w:numPr>
          <w:ilvl w:val="1"/>
          <w:numId w:val="2"/>
        </w:numPr>
      </w:pPr>
      <w:r>
        <w:t>Children</w:t>
      </w:r>
    </w:p>
    <w:p w14:paraId="28C0107C" w14:textId="73244200" w:rsidR="00C85009" w:rsidRDefault="00C85009" w:rsidP="00C85009">
      <w:pPr>
        <w:pStyle w:val="ListParagraph"/>
        <w:numPr>
          <w:ilvl w:val="1"/>
          <w:numId w:val="2"/>
        </w:numPr>
      </w:pPr>
      <w:r>
        <w:t>M</w:t>
      </w:r>
      <w:r w:rsidR="00DE60E5">
        <w:t>e</w:t>
      </w:r>
      <w:r w:rsidR="00CE6439">
        <w:t>n</w:t>
      </w:r>
    </w:p>
    <w:p w14:paraId="5D89EF25" w14:textId="77777777" w:rsidR="00CE6439" w:rsidRDefault="00CE6439" w:rsidP="00C85009"/>
    <w:p w14:paraId="7D2401B9" w14:textId="47B3F34F" w:rsidR="00C85009" w:rsidRDefault="00C85009" w:rsidP="00C85009">
      <w:r>
        <w:t xml:space="preserve">Ambassadors to take advantage of opportunities in their Club </w:t>
      </w:r>
      <w:r w:rsidR="00B70FE7">
        <w:t>by</w:t>
      </w:r>
      <w:r>
        <w:t>:</w:t>
      </w:r>
    </w:p>
    <w:p w14:paraId="3D0FEA0F" w14:textId="076A305F" w:rsidR="00C85009" w:rsidRDefault="00C85009" w:rsidP="00C85009">
      <w:pPr>
        <w:pStyle w:val="ListParagraph"/>
        <w:numPr>
          <w:ilvl w:val="0"/>
          <w:numId w:val="3"/>
        </w:numPr>
      </w:pPr>
      <w:r>
        <w:t>Public awareness campaigns</w:t>
      </w:r>
      <w:r w:rsidR="00A43B1B">
        <w:t>, showing the films to community</w:t>
      </w:r>
    </w:p>
    <w:p w14:paraId="3DCA2EC2" w14:textId="76CC6D53" w:rsidR="00490D71" w:rsidRDefault="00490D71" w:rsidP="00C85009">
      <w:pPr>
        <w:pStyle w:val="ListParagraph"/>
        <w:numPr>
          <w:ilvl w:val="0"/>
          <w:numId w:val="3"/>
        </w:numPr>
      </w:pPr>
      <w:r>
        <w:t>Speak</w:t>
      </w:r>
      <w:r w:rsidR="00B70FE7">
        <w:t>ing</w:t>
      </w:r>
      <w:r>
        <w:t xml:space="preserve"> out about Rotary SAFE </w:t>
      </w:r>
      <w:proofErr w:type="gramStart"/>
      <w:r>
        <w:t>Families :</w:t>
      </w:r>
      <w:proofErr w:type="gramEnd"/>
      <w:r>
        <w:t xml:space="preserve">  Stopping Abuse in Families Everywhere</w:t>
      </w:r>
    </w:p>
    <w:p w14:paraId="57C6FD88" w14:textId="226E74D5" w:rsidR="00490D71" w:rsidRDefault="00490D71" w:rsidP="00C85009">
      <w:pPr>
        <w:pStyle w:val="ListParagraph"/>
        <w:numPr>
          <w:ilvl w:val="0"/>
          <w:numId w:val="3"/>
        </w:numPr>
      </w:pPr>
      <w:r>
        <w:t xml:space="preserve">Informing and enabling people to act in support of </w:t>
      </w:r>
      <w:r w:rsidR="00B70FE7">
        <w:t>those</w:t>
      </w:r>
      <w:r>
        <w:t xml:space="preserve"> faced with abuse</w:t>
      </w:r>
    </w:p>
    <w:p w14:paraId="0284E04E" w14:textId="0ADAAE82" w:rsidR="007606D1" w:rsidRDefault="007606D1" w:rsidP="00C85009">
      <w:pPr>
        <w:pStyle w:val="ListParagraph"/>
        <w:numPr>
          <w:ilvl w:val="0"/>
          <w:numId w:val="3"/>
        </w:numPr>
      </w:pPr>
      <w:r>
        <w:t>providing printed information, social media to showcase et al</w:t>
      </w:r>
      <w:r w:rsidR="00DB4BB9">
        <w:t>.</w:t>
      </w:r>
    </w:p>
    <w:p w14:paraId="22B6899B" w14:textId="7C65844B" w:rsidR="00C85009" w:rsidRDefault="00C85009" w:rsidP="00C85009">
      <w:pPr>
        <w:pStyle w:val="ListParagraph"/>
        <w:numPr>
          <w:ilvl w:val="0"/>
          <w:numId w:val="3"/>
        </w:numPr>
      </w:pPr>
      <w:r>
        <w:t>Informing friends, colleagues, family, workplace of prevention and referral methods around abuse</w:t>
      </w:r>
    </w:p>
    <w:p w14:paraId="5D91375E" w14:textId="272355C6" w:rsidR="00C85009" w:rsidRDefault="00C85009" w:rsidP="00C85009">
      <w:pPr>
        <w:pStyle w:val="ListParagraph"/>
        <w:numPr>
          <w:ilvl w:val="0"/>
          <w:numId w:val="3"/>
        </w:numPr>
      </w:pPr>
      <w:r>
        <w:t>Reducing stigma attached</w:t>
      </w:r>
      <w:r w:rsidR="00A43B1B">
        <w:t xml:space="preserve"> to this “taboo”</w:t>
      </w:r>
      <w:r>
        <w:t xml:space="preserve"> </w:t>
      </w:r>
      <w:r w:rsidR="00A43B1B">
        <w:t>topic and</w:t>
      </w:r>
      <w:r>
        <w:t xml:space="preserve"> reporting</w:t>
      </w:r>
      <w:r w:rsidR="00F833C8">
        <w:t xml:space="preserve"> of</w:t>
      </w:r>
      <w:r>
        <w:t xml:space="preserve"> abuse</w:t>
      </w:r>
      <w:r w:rsidR="00A43B1B">
        <w:t xml:space="preserve"> </w:t>
      </w:r>
    </w:p>
    <w:p w14:paraId="7FFC6282" w14:textId="550B5891" w:rsidR="00C85009" w:rsidRDefault="00C85009" w:rsidP="00C85009">
      <w:pPr>
        <w:pStyle w:val="ListParagraph"/>
        <w:numPr>
          <w:ilvl w:val="0"/>
          <w:numId w:val="3"/>
        </w:numPr>
      </w:pPr>
      <w:r>
        <w:t>Talking to corporate, government and non-government organisations</w:t>
      </w:r>
    </w:p>
    <w:p w14:paraId="2F519B80" w14:textId="6F27F2A8" w:rsidR="00C85009" w:rsidRDefault="00C85009" w:rsidP="00C85009">
      <w:pPr>
        <w:pStyle w:val="ListParagraph"/>
        <w:numPr>
          <w:ilvl w:val="0"/>
          <w:numId w:val="3"/>
        </w:numPr>
      </w:pPr>
      <w:r>
        <w:t>Sharing stories with media and broader community</w:t>
      </w:r>
    </w:p>
    <w:p w14:paraId="6A95052C" w14:textId="02656801" w:rsidR="00C85009" w:rsidRDefault="00C85009" w:rsidP="00C85009">
      <w:pPr>
        <w:pStyle w:val="ListParagraph"/>
        <w:numPr>
          <w:ilvl w:val="0"/>
          <w:numId w:val="3"/>
        </w:numPr>
      </w:pPr>
      <w:r>
        <w:t>Sensitis</w:t>
      </w:r>
      <w:r w:rsidR="00B70FE7">
        <w:t>ing</w:t>
      </w:r>
      <w:r>
        <w:t xml:space="preserve"> </w:t>
      </w:r>
      <w:r w:rsidR="00490D71">
        <w:t xml:space="preserve">people to the traumatic increasing dimension of abuse and the necessity for change: </w:t>
      </w:r>
      <w:r w:rsidR="00490D71" w:rsidRPr="00F833C8">
        <w:rPr>
          <w:b/>
          <w:bCs/>
          <w:color w:val="2F5496" w:themeColor="accent1" w:themeShade="BF"/>
        </w:rPr>
        <w:t>“Abuse is Not the Norm”</w:t>
      </w:r>
    </w:p>
    <w:p w14:paraId="7D5734AB" w14:textId="438416A3" w:rsidR="00490D71" w:rsidRDefault="00490D71" w:rsidP="00C85009">
      <w:pPr>
        <w:pStyle w:val="ListParagraph"/>
        <w:numPr>
          <w:ilvl w:val="0"/>
          <w:numId w:val="3"/>
        </w:numPr>
      </w:pPr>
      <w:r>
        <w:t>Show</w:t>
      </w:r>
      <w:r w:rsidR="00B70FE7">
        <w:t>ing</w:t>
      </w:r>
      <w:r>
        <w:t xml:space="preserve"> pride in being a Rotary SAFE Families’ Ambassador.</w:t>
      </w:r>
    </w:p>
    <w:p w14:paraId="0EDED8E3" w14:textId="75F3B8E6" w:rsidR="00490D71" w:rsidRDefault="00490D71" w:rsidP="00490D71"/>
    <w:p w14:paraId="220948CA" w14:textId="5FFAFBC4" w:rsidR="00490D71" w:rsidRDefault="00490D71" w:rsidP="00490D71">
      <w:r>
        <w:t>Rotary SAFE Families’ Ambassadors, speak out openly, provide message</w:t>
      </w:r>
      <w:r w:rsidR="00B70FE7">
        <w:t>s</w:t>
      </w:r>
      <w:r>
        <w:t xml:space="preserve"> of hope and encouragement to raise awareness of </w:t>
      </w:r>
      <w:r w:rsidR="00B70FE7">
        <w:t>the traumatic problem of violence both in</w:t>
      </w:r>
      <w:r>
        <w:t xml:space="preserve"> Australia and worldwide</w:t>
      </w:r>
      <w:r w:rsidR="00B70FE7">
        <w:t>. Replace</w:t>
      </w:r>
      <w:r>
        <w:t xml:space="preserve"> with the importance and need for healthy, respectful relationships.</w:t>
      </w:r>
    </w:p>
    <w:p w14:paraId="3E1B8EF4" w14:textId="735493B6" w:rsidR="00490D71" w:rsidRDefault="00490D71" w:rsidP="00490D71">
      <w:r>
        <w:t>Ambassadors</w:t>
      </w:r>
      <w:r w:rsidRPr="00490D71">
        <w:t xml:space="preserve"> shatter stereotypes, myths, and stigma, helping the public to see the realities of </w:t>
      </w:r>
      <w:r>
        <w:t>family abuse</w:t>
      </w:r>
      <w:r w:rsidRPr="00490D71">
        <w:t xml:space="preserve"> while being a leader in providing real hope and support</w:t>
      </w:r>
      <w:r>
        <w:t xml:space="preserve"> for change.</w:t>
      </w:r>
    </w:p>
    <w:p w14:paraId="7190C78B" w14:textId="2C4D822D" w:rsidR="00490D71" w:rsidRPr="00B70FE7" w:rsidRDefault="00490D71" w:rsidP="00B70FE7">
      <w:pPr>
        <w:pStyle w:val="NoSpacing"/>
      </w:pPr>
      <w:r w:rsidRPr="00B70FE7">
        <w:t xml:space="preserve">Rotary SAFE Families’ Ambassadors commit to continued </w:t>
      </w:r>
      <w:r w:rsidR="00B70FE7" w:rsidRPr="00B70FE7">
        <w:t>family abuse</w:t>
      </w:r>
      <w:r w:rsidRPr="00B70FE7">
        <w:t xml:space="preserve"> </w:t>
      </w:r>
      <w:r w:rsidR="00B70FE7">
        <w:t xml:space="preserve">education, </w:t>
      </w:r>
      <w:r w:rsidRPr="00B70FE7">
        <w:t>awareness and advocacy</w:t>
      </w:r>
      <w:r w:rsidR="00B70FE7">
        <w:t xml:space="preserve"> and provide a “voice” to </w:t>
      </w:r>
      <w:r w:rsidR="00B70FE7" w:rsidRPr="00692C86">
        <w:rPr>
          <w:b/>
          <w:bCs/>
          <w:color w:val="FF0000"/>
        </w:rPr>
        <w:t>S</w:t>
      </w:r>
      <w:r w:rsidR="00B70FE7">
        <w:t xml:space="preserve">topping </w:t>
      </w:r>
      <w:r w:rsidR="00B70FE7" w:rsidRPr="00692C86">
        <w:rPr>
          <w:b/>
          <w:bCs/>
          <w:color w:val="FF0000"/>
        </w:rPr>
        <w:t>A</w:t>
      </w:r>
      <w:r w:rsidR="00B70FE7">
        <w:t xml:space="preserve">buse in </w:t>
      </w:r>
      <w:r w:rsidR="00B70FE7" w:rsidRPr="00692C86">
        <w:rPr>
          <w:b/>
          <w:bCs/>
          <w:color w:val="FF0000"/>
        </w:rPr>
        <w:t>F</w:t>
      </w:r>
      <w:r w:rsidR="00B70FE7">
        <w:t xml:space="preserve">amilies </w:t>
      </w:r>
      <w:r w:rsidR="00B70FE7" w:rsidRPr="00692C86">
        <w:rPr>
          <w:b/>
          <w:bCs/>
          <w:color w:val="FF0000"/>
        </w:rPr>
        <w:t>E</w:t>
      </w:r>
      <w:r w:rsidR="00B70FE7">
        <w:t>verywhere.</w:t>
      </w:r>
    </w:p>
    <w:p w14:paraId="77D8A612" w14:textId="77777777" w:rsidR="00692C86" w:rsidRDefault="00DE60E5" w:rsidP="00490D71">
      <w:r>
        <w:br w:type="column"/>
      </w:r>
    </w:p>
    <w:p w14:paraId="3BB84BF7" w14:textId="7F4AE8F9" w:rsidR="00DE60E5" w:rsidRPr="00E1595C" w:rsidRDefault="00DE60E5" w:rsidP="00490D71">
      <w:pPr>
        <w:rPr>
          <w:b/>
          <w:bCs/>
          <w:sz w:val="28"/>
          <w:szCs w:val="28"/>
        </w:rPr>
      </w:pPr>
      <w:r w:rsidRPr="00CE6439">
        <w:rPr>
          <w:b/>
          <w:bCs/>
          <w:color w:val="1F3864" w:themeColor="accent1" w:themeShade="80"/>
          <w:sz w:val="28"/>
          <w:szCs w:val="28"/>
        </w:rPr>
        <w:t>How does my Club become a R</w:t>
      </w:r>
      <w:r w:rsidR="00CE6439" w:rsidRPr="00CE6439">
        <w:rPr>
          <w:b/>
          <w:bCs/>
          <w:color w:val="1F3864" w:themeColor="accent1" w:themeShade="80"/>
          <w:sz w:val="28"/>
          <w:szCs w:val="28"/>
        </w:rPr>
        <w:t>otary SAFE Families</w:t>
      </w:r>
      <w:r w:rsidRPr="00CE6439">
        <w:rPr>
          <w:b/>
          <w:bCs/>
          <w:color w:val="1F3864" w:themeColor="accent1" w:themeShade="80"/>
          <w:sz w:val="28"/>
          <w:szCs w:val="28"/>
        </w:rPr>
        <w:t xml:space="preserve"> Ambassador Club?</w:t>
      </w:r>
    </w:p>
    <w:p w14:paraId="686CFFA6" w14:textId="6DF405DD" w:rsidR="00DE60E5" w:rsidRPr="00692C86" w:rsidRDefault="00DE60E5" w:rsidP="00490D71">
      <w:pPr>
        <w:rPr>
          <w:b/>
          <w:bCs/>
        </w:rPr>
      </w:pPr>
      <w:r w:rsidRPr="00692C86">
        <w:rPr>
          <w:b/>
          <w:bCs/>
        </w:rPr>
        <w:t xml:space="preserve">To become a </w:t>
      </w:r>
      <w:r w:rsidR="00F50871" w:rsidRPr="00692C86">
        <w:rPr>
          <w:b/>
          <w:bCs/>
        </w:rPr>
        <w:t xml:space="preserve">successful </w:t>
      </w:r>
      <w:r w:rsidRPr="00692C86">
        <w:rPr>
          <w:b/>
          <w:bCs/>
        </w:rPr>
        <w:t>R</w:t>
      </w:r>
      <w:r w:rsidR="00CE6439" w:rsidRPr="00692C86">
        <w:rPr>
          <w:b/>
          <w:bCs/>
        </w:rPr>
        <w:t>otary SAFE Families</w:t>
      </w:r>
      <w:r w:rsidRPr="00692C86">
        <w:rPr>
          <w:b/>
          <w:bCs/>
        </w:rPr>
        <w:t xml:space="preserve"> Ambassador Club</w:t>
      </w:r>
      <w:r w:rsidR="00F50871" w:rsidRPr="00692C86">
        <w:rPr>
          <w:b/>
          <w:bCs/>
        </w:rPr>
        <w:t>:</w:t>
      </w:r>
    </w:p>
    <w:p w14:paraId="4591D650" w14:textId="70E01623" w:rsidR="00756F6D" w:rsidRDefault="00756F6D" w:rsidP="00756F6D">
      <w:pPr>
        <w:pStyle w:val="ListParagraph"/>
        <w:numPr>
          <w:ilvl w:val="0"/>
          <w:numId w:val="7"/>
        </w:numPr>
      </w:pPr>
      <w:r>
        <w:t xml:space="preserve">Contact Rotary Melbourne – </w:t>
      </w:r>
      <w:hyperlink r:id="rId8" w:history="1">
        <w:r w:rsidRPr="00756F6D">
          <w:rPr>
            <w:rStyle w:val="Hyperlink"/>
          </w:rPr>
          <w:t>editor@rotaryclubofmelbourne.org.au</w:t>
        </w:r>
      </w:hyperlink>
    </w:p>
    <w:p w14:paraId="5FBE283C" w14:textId="3EF2F053" w:rsidR="00756F6D" w:rsidRDefault="00756F6D" w:rsidP="00756F6D">
      <w:pPr>
        <w:pStyle w:val="ListParagraph"/>
        <w:numPr>
          <w:ilvl w:val="0"/>
          <w:numId w:val="7"/>
        </w:numPr>
      </w:pPr>
      <w:r>
        <w:t xml:space="preserve">We will provide you with an MOU to sign as </w:t>
      </w:r>
      <w:r w:rsidR="000113F7">
        <w:t>your Club’s</w:t>
      </w:r>
      <w:r>
        <w:t xml:space="preserve"> pledge to promote Rotary SAFE Families for two </w:t>
      </w:r>
      <w:proofErr w:type="gramStart"/>
      <w:r>
        <w:t>years;</w:t>
      </w:r>
      <w:proofErr w:type="gramEnd"/>
    </w:p>
    <w:p w14:paraId="6BFD8514" w14:textId="54E043A3" w:rsidR="00756F6D" w:rsidRDefault="00756F6D" w:rsidP="00756F6D">
      <w:pPr>
        <w:pStyle w:val="ListParagraph"/>
        <w:numPr>
          <w:ilvl w:val="0"/>
          <w:numId w:val="7"/>
        </w:numPr>
      </w:pPr>
      <w:r w:rsidRPr="00756F6D">
        <w:t xml:space="preserve">Your Club will be expected to view both Rotary SAFE Family Videos and initiate a broad discussion </w:t>
      </w:r>
      <w:r>
        <w:t xml:space="preserve">with your members </w:t>
      </w:r>
      <w:r w:rsidRPr="00756F6D">
        <w:t xml:space="preserve">about the issues raised in the </w:t>
      </w:r>
      <w:proofErr w:type="gramStart"/>
      <w:r w:rsidRPr="00756F6D">
        <w:t>videos;</w:t>
      </w:r>
      <w:proofErr w:type="gramEnd"/>
    </w:p>
    <w:p w14:paraId="36E20416" w14:textId="77777777" w:rsidR="00756F6D" w:rsidRDefault="00756F6D" w:rsidP="00756F6D">
      <w:pPr>
        <w:pStyle w:val="ListParagraph"/>
        <w:numPr>
          <w:ilvl w:val="0"/>
          <w:numId w:val="7"/>
        </w:numPr>
      </w:pPr>
      <w:r>
        <w:t>Your Club will be provided with:</w:t>
      </w:r>
    </w:p>
    <w:p w14:paraId="377C7DD8" w14:textId="7B94E604" w:rsidR="00756F6D" w:rsidRDefault="00756F6D" w:rsidP="00840297">
      <w:pPr>
        <w:pStyle w:val="ListParagraph"/>
        <w:numPr>
          <w:ilvl w:val="1"/>
          <w:numId w:val="8"/>
        </w:numPr>
      </w:pPr>
      <w:r>
        <w:t xml:space="preserve"> SAFE Families logo enabling your Club name to be added to </w:t>
      </w:r>
      <w:proofErr w:type="gramStart"/>
      <w:r>
        <w:t>logo;</w:t>
      </w:r>
      <w:proofErr w:type="gramEnd"/>
    </w:p>
    <w:p w14:paraId="1E35D71D" w14:textId="77777777" w:rsidR="00756F6D" w:rsidRDefault="00756F6D" w:rsidP="00840297">
      <w:pPr>
        <w:pStyle w:val="ListParagraph"/>
        <w:numPr>
          <w:ilvl w:val="1"/>
          <w:numId w:val="8"/>
        </w:numPr>
      </w:pPr>
      <w:r>
        <w:t xml:space="preserve">Rotary SAFE Families Ambassador Certificate for your website and/or any promotional </w:t>
      </w:r>
      <w:proofErr w:type="gramStart"/>
      <w:r>
        <w:t>materials;</w:t>
      </w:r>
      <w:proofErr w:type="gramEnd"/>
    </w:p>
    <w:p w14:paraId="3C48630A" w14:textId="08FA7832" w:rsidR="00840297" w:rsidRDefault="00756F6D" w:rsidP="00840297">
      <w:pPr>
        <w:pStyle w:val="ListParagraph"/>
        <w:numPr>
          <w:ilvl w:val="1"/>
          <w:numId w:val="8"/>
        </w:numPr>
      </w:pPr>
      <w:r>
        <w:t xml:space="preserve">access to films and promotions and regular </w:t>
      </w:r>
      <w:proofErr w:type="gramStart"/>
      <w:r>
        <w:t>updates;</w:t>
      </w:r>
      <w:proofErr w:type="gramEnd"/>
      <w:r w:rsidR="00840297" w:rsidRPr="00840297">
        <w:t xml:space="preserve"> </w:t>
      </w:r>
    </w:p>
    <w:p w14:paraId="0BE1DA0D" w14:textId="5059E1AC" w:rsidR="000113F7" w:rsidRDefault="000113F7" w:rsidP="00840297">
      <w:pPr>
        <w:pStyle w:val="ListParagraph"/>
        <w:numPr>
          <w:ilvl w:val="1"/>
          <w:numId w:val="8"/>
        </w:numPr>
      </w:pPr>
      <w:r>
        <w:t xml:space="preserve">Your Club’s name on SAFE Families webpage Honour </w:t>
      </w:r>
      <w:proofErr w:type="gramStart"/>
      <w:r>
        <w:t>Roll;</w:t>
      </w:r>
      <w:proofErr w:type="gramEnd"/>
    </w:p>
    <w:p w14:paraId="23336591" w14:textId="54BED8D7" w:rsidR="000113F7" w:rsidRDefault="000113F7" w:rsidP="00840297">
      <w:pPr>
        <w:pStyle w:val="ListParagraph"/>
        <w:numPr>
          <w:ilvl w:val="1"/>
          <w:numId w:val="8"/>
        </w:numPr>
      </w:pPr>
      <w:r>
        <w:t xml:space="preserve">Information on other family abuse projects you might be supporting on SAFE Families </w:t>
      </w:r>
      <w:proofErr w:type="spellStart"/>
      <w:r>
        <w:t>wepage</w:t>
      </w:r>
      <w:proofErr w:type="spellEnd"/>
      <w:r>
        <w:t>.</w:t>
      </w:r>
    </w:p>
    <w:p w14:paraId="47FAA4B1" w14:textId="5539FE14" w:rsidR="00840297" w:rsidRDefault="00840297" w:rsidP="00840297">
      <w:pPr>
        <w:pStyle w:val="ListParagraph"/>
        <w:numPr>
          <w:ilvl w:val="0"/>
          <w:numId w:val="7"/>
        </w:numPr>
      </w:pPr>
      <w:r>
        <w:t>Your Club will be expected to:</w:t>
      </w:r>
    </w:p>
    <w:p w14:paraId="139962DE" w14:textId="38EECD57" w:rsidR="00840297" w:rsidRDefault="00840297" w:rsidP="00840297">
      <w:pPr>
        <w:pStyle w:val="ListParagraph"/>
        <w:numPr>
          <w:ilvl w:val="1"/>
          <w:numId w:val="9"/>
        </w:numPr>
      </w:pPr>
      <w:r>
        <w:t xml:space="preserve">Be willing to speak out and spread the message on prevention and support for victims of </w:t>
      </w:r>
      <w:proofErr w:type="gramStart"/>
      <w:r>
        <w:t>abuse;</w:t>
      </w:r>
      <w:proofErr w:type="gramEnd"/>
    </w:p>
    <w:p w14:paraId="32955AF8" w14:textId="79B0F545" w:rsidR="00756F6D" w:rsidRDefault="00840297" w:rsidP="00840297">
      <w:pPr>
        <w:pStyle w:val="ListParagraph"/>
        <w:numPr>
          <w:ilvl w:val="1"/>
          <w:numId w:val="9"/>
        </w:numPr>
      </w:pPr>
      <w:r>
        <w:t>Promote Rotary SAFE Families on your website and in your local community where and when possible.</w:t>
      </w:r>
    </w:p>
    <w:p w14:paraId="05BD3E86" w14:textId="01A7BF61" w:rsidR="00E1595C" w:rsidRDefault="00756F6D" w:rsidP="00490D71">
      <w:pPr>
        <w:pStyle w:val="ListParagraph"/>
        <w:numPr>
          <w:ilvl w:val="0"/>
          <w:numId w:val="7"/>
        </w:numPr>
      </w:pPr>
      <w:r>
        <w:t>The Rotary SAFE Families webpage will name your Club as part of the Ambassador program</w:t>
      </w:r>
      <w:r w:rsidR="00840297">
        <w:t>.</w:t>
      </w:r>
    </w:p>
    <w:p w14:paraId="25F1F8D0" w14:textId="77777777" w:rsidR="00692C86" w:rsidRDefault="00692C86" w:rsidP="00490D71">
      <w:pPr>
        <w:rPr>
          <w:b/>
          <w:bCs/>
        </w:rPr>
      </w:pPr>
    </w:p>
    <w:p w14:paraId="7D4D6EBD" w14:textId="4D67E611" w:rsidR="00E1595C" w:rsidRPr="00692C86" w:rsidRDefault="00DE60E5" w:rsidP="00490D71">
      <w:pPr>
        <w:rPr>
          <w:b/>
          <w:bCs/>
        </w:rPr>
      </w:pPr>
      <w:r w:rsidRPr="00692C86">
        <w:rPr>
          <w:b/>
          <w:bCs/>
        </w:rPr>
        <w:t>All Ambassador Clubs will receive</w:t>
      </w:r>
      <w:r w:rsidR="00E1595C" w:rsidRPr="00692C86">
        <w:rPr>
          <w:b/>
          <w:bCs/>
        </w:rPr>
        <w:t>:</w:t>
      </w:r>
    </w:p>
    <w:p w14:paraId="0E141D5A" w14:textId="7C7F09C0" w:rsidR="00E1595C" w:rsidRDefault="00DB4BB9" w:rsidP="00DF07F2">
      <w:pPr>
        <w:pStyle w:val="ListParagraph"/>
        <w:numPr>
          <w:ilvl w:val="0"/>
          <w:numId w:val="7"/>
        </w:numPr>
      </w:pPr>
      <w:r>
        <w:t>Opportunity to h</w:t>
      </w:r>
      <w:r w:rsidR="00E1595C">
        <w:t>ave a Guest Speaker at an online meeting to inform</w:t>
      </w:r>
      <w:r w:rsidR="009437CD">
        <w:t xml:space="preserve"> your</w:t>
      </w:r>
      <w:r w:rsidR="00E1595C">
        <w:t xml:space="preserve"> Members about SAFE Families </w:t>
      </w:r>
      <w:proofErr w:type="gramStart"/>
      <w:r w:rsidR="00E1595C">
        <w:t>initiative;</w:t>
      </w:r>
      <w:proofErr w:type="gramEnd"/>
    </w:p>
    <w:p w14:paraId="6C53D04F" w14:textId="135C9731" w:rsidR="00DE60E5" w:rsidRDefault="00DB4BB9" w:rsidP="00490D71">
      <w:pPr>
        <w:pStyle w:val="ListParagraph"/>
        <w:numPr>
          <w:ilvl w:val="0"/>
          <w:numId w:val="7"/>
        </w:numPr>
      </w:pPr>
      <w:r>
        <w:t>R</w:t>
      </w:r>
      <w:r w:rsidR="00E1595C">
        <w:t>egular update</w:t>
      </w:r>
      <w:r>
        <w:t>s</w:t>
      </w:r>
      <w:r w:rsidR="00E1595C">
        <w:t>.</w:t>
      </w:r>
    </w:p>
    <w:p w14:paraId="1AA7E92D" w14:textId="76585331" w:rsidR="00F50871" w:rsidRDefault="00E1595C" w:rsidP="00F50871">
      <w:r>
        <w:t xml:space="preserve">Remember, </w:t>
      </w:r>
      <w:r w:rsidR="00F50871">
        <w:t>SAFE Families is not about pushing the horrific stories of abuse; it is not a “blame game” but a “change game”</w:t>
      </w:r>
      <w:r w:rsidR="00A43B1B">
        <w:t xml:space="preserve">, speaking about this “taboo” subject, </w:t>
      </w:r>
      <w:r w:rsidR="00F50871">
        <w:t>and is focused on the “3 RRR’s”:</w:t>
      </w:r>
    </w:p>
    <w:p w14:paraId="36A92BB1" w14:textId="77777777" w:rsidR="00F50871" w:rsidRDefault="00F50871" w:rsidP="00E1595C">
      <w:pPr>
        <w:pStyle w:val="NoSpacing"/>
        <w:ind w:left="720"/>
      </w:pPr>
      <w:r>
        <w:t>1.</w:t>
      </w:r>
      <w:r>
        <w:tab/>
      </w:r>
      <w:r w:rsidRPr="00DB4BB9">
        <w:rPr>
          <w:b/>
          <w:bCs/>
          <w:color w:val="FF0000"/>
        </w:rPr>
        <w:t>R</w:t>
      </w:r>
      <w:r w:rsidRPr="00E1595C">
        <w:rPr>
          <w:b/>
          <w:bCs/>
        </w:rPr>
        <w:t xml:space="preserve">ecognise </w:t>
      </w:r>
      <w:r>
        <w:t>– the signs, behaviours and culture that drive abuse</w:t>
      </w:r>
    </w:p>
    <w:p w14:paraId="12FDFA4F" w14:textId="77777777" w:rsidR="00F50871" w:rsidRDefault="00F50871" w:rsidP="00E1595C">
      <w:pPr>
        <w:pStyle w:val="NoSpacing"/>
        <w:ind w:left="720"/>
      </w:pPr>
      <w:r>
        <w:t>2.</w:t>
      </w:r>
      <w:r>
        <w:tab/>
      </w:r>
      <w:r w:rsidRPr="00DB4BB9">
        <w:rPr>
          <w:b/>
          <w:bCs/>
          <w:color w:val="FF0000"/>
        </w:rPr>
        <w:t>R</w:t>
      </w:r>
      <w:r w:rsidRPr="00E1595C">
        <w:rPr>
          <w:b/>
          <w:bCs/>
        </w:rPr>
        <w:t xml:space="preserve">aise </w:t>
      </w:r>
      <w:r>
        <w:t>– your voice and call it out safely</w:t>
      </w:r>
    </w:p>
    <w:p w14:paraId="34787221" w14:textId="77777777" w:rsidR="00F50871" w:rsidRDefault="00F50871" w:rsidP="00E1595C">
      <w:pPr>
        <w:pStyle w:val="NoSpacing"/>
        <w:ind w:left="720"/>
      </w:pPr>
      <w:r>
        <w:t>3.</w:t>
      </w:r>
      <w:r>
        <w:tab/>
      </w:r>
      <w:r w:rsidRPr="00DB4BB9">
        <w:rPr>
          <w:b/>
          <w:bCs/>
          <w:color w:val="FF0000"/>
        </w:rPr>
        <w:t>R</w:t>
      </w:r>
      <w:r w:rsidRPr="00E1595C">
        <w:rPr>
          <w:b/>
          <w:bCs/>
        </w:rPr>
        <w:t>efer</w:t>
      </w:r>
      <w:r>
        <w:t xml:space="preserve"> – for support</w:t>
      </w:r>
    </w:p>
    <w:p w14:paraId="0BBF3621" w14:textId="77777777" w:rsidR="00F50871" w:rsidRDefault="00F50871" w:rsidP="00F50871"/>
    <w:p w14:paraId="418C572C" w14:textId="4D573A07" w:rsidR="00F50871" w:rsidRDefault="00F50871" w:rsidP="00F50871">
      <w:r>
        <w:t xml:space="preserve">Films are available online for you to use: </w:t>
      </w:r>
      <w:hyperlink r:id="rId9" w:history="1">
        <w:r w:rsidRPr="00E1595C">
          <w:rPr>
            <w:rStyle w:val="Hyperlink"/>
          </w:rPr>
          <w:t>https://rotaryclubofmelbourne.org.au/rotarysafefamilies</w:t>
        </w:r>
      </w:hyperlink>
      <w:r>
        <w:t xml:space="preserve"> </w:t>
      </w:r>
    </w:p>
    <w:p w14:paraId="3EB9BBDF" w14:textId="4DE4298D" w:rsidR="00DE60E5" w:rsidRDefault="00F50871" w:rsidP="00F50871">
      <w:r>
        <w:t>Rotary SAFE Families benefits all Australians including our Indigenous communities, Females, Males, Children, Youth, Families, by providing ability to identify violence, be fully informed and able to refer/provide support for victims or possible victims of abuse.</w:t>
      </w:r>
    </w:p>
    <w:p w14:paraId="3FA90123" w14:textId="77777777" w:rsidR="00F50871" w:rsidRDefault="00F50871" w:rsidP="00F50871">
      <w:r w:rsidRPr="00A53436">
        <w:rPr>
          <w:b/>
          <w:bCs/>
        </w:rPr>
        <w:t>Contact Dorothy Gilmour, Rotary Melbourne</w:t>
      </w:r>
      <w:r>
        <w:t xml:space="preserve"> at </w:t>
      </w:r>
      <w:hyperlink r:id="rId10" w:history="1">
        <w:r w:rsidRPr="00A53436">
          <w:rPr>
            <w:rStyle w:val="Hyperlink"/>
          </w:rPr>
          <w:t>editor@rotarymelbourne.org.au</w:t>
        </w:r>
      </w:hyperlink>
    </w:p>
    <w:p w14:paraId="15B54055" w14:textId="7058FF58" w:rsidR="00DE60E5" w:rsidRDefault="00D81F42" w:rsidP="00490D71">
      <w:r>
        <w:t>The simple steps to be taken to be an Ambassador Club will be provided.</w:t>
      </w:r>
    </w:p>
    <w:p w14:paraId="6AC7E886" w14:textId="77777777" w:rsidR="000113F7" w:rsidRPr="000113F7" w:rsidRDefault="009437CD" w:rsidP="00490D71">
      <w:pPr>
        <w:rPr>
          <w:color w:val="0000FF"/>
          <w:u w:val="single"/>
        </w:rPr>
      </w:pPr>
      <w:r>
        <w:t xml:space="preserve">View the following link for a short </w:t>
      </w:r>
      <w:r w:rsidR="000113F7">
        <w:t>promo -</w:t>
      </w:r>
      <w:r>
        <w:t xml:space="preserve"> Rotary SAFE Families: </w:t>
      </w:r>
      <w:r w:rsidR="000113F7">
        <w:rPr>
          <w:color w:val="0000FF"/>
          <w:u w:val="single"/>
        </w:rPr>
        <w:fldChar w:fldCharType="begin"/>
      </w:r>
      <w:r w:rsidR="000113F7">
        <w:rPr>
          <w:color w:val="0000FF"/>
          <w:u w:val="single"/>
        </w:rPr>
        <w:instrText xml:space="preserve"> HYPERLINK "</w:instrText>
      </w:r>
      <w:r w:rsidR="000113F7" w:rsidRPr="000113F7">
        <w:rPr>
          <w:color w:val="0000FF"/>
          <w:u w:val="single"/>
        </w:rPr>
        <w:instrText xml:space="preserve">https://youtu.be/cr-Sjf4rJQY </w:instrText>
      </w:r>
    </w:p>
    <w:p w14:paraId="12303E2A" w14:textId="77777777" w:rsidR="000113F7" w:rsidRPr="00C65196" w:rsidRDefault="000113F7" w:rsidP="00490D71">
      <w:pPr>
        <w:rPr>
          <w:rStyle w:val="Hyperlink"/>
        </w:rPr>
      </w:pP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C65196">
        <w:rPr>
          <w:rStyle w:val="Hyperlink"/>
        </w:rPr>
        <w:t>https://youtu.be/cr-Sjf4rJQY</w:t>
      </w:r>
      <w:r w:rsidRPr="00C65196">
        <w:rPr>
          <w:rStyle w:val="Hyperlink"/>
        </w:rPr>
        <w:t xml:space="preserve"> </w:t>
      </w:r>
    </w:p>
    <w:p w14:paraId="0091F824" w14:textId="77777777" w:rsidR="000113F7" w:rsidRDefault="000113F7" w:rsidP="000113F7">
      <w:pPr>
        <w:jc w:val="center"/>
        <w:rPr>
          <w:color w:val="0000FF"/>
          <w:u w:val="single"/>
        </w:rPr>
      </w:pPr>
      <w:r>
        <w:rPr>
          <w:color w:val="0000FF"/>
          <w:u w:val="single"/>
        </w:rPr>
        <w:fldChar w:fldCharType="end"/>
      </w:r>
    </w:p>
    <w:p w14:paraId="2BD81607" w14:textId="5163E696" w:rsidR="008465B2" w:rsidRDefault="009437CD" w:rsidP="000113F7">
      <w:pPr>
        <w:jc w:val="center"/>
      </w:pPr>
      <w:r>
        <w:rPr>
          <w:noProof/>
        </w:rPr>
        <w:drawing>
          <wp:inline distT="0" distB="0" distL="0" distR="0" wp14:anchorId="020ED7C5" wp14:editId="4777D221">
            <wp:extent cx="2733675" cy="75247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19" cy="76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5B2" w:rsidSect="000113F7">
      <w:footerReference w:type="default" r:id="rId12"/>
      <w:pgSz w:w="11906" w:h="16838"/>
      <w:pgMar w:top="568" w:right="1440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A7F5F" w14:textId="77777777" w:rsidR="00744E11" w:rsidRDefault="00744E11" w:rsidP="007606D1">
      <w:pPr>
        <w:spacing w:after="0" w:line="240" w:lineRule="auto"/>
      </w:pPr>
      <w:r>
        <w:separator/>
      </w:r>
    </w:p>
  </w:endnote>
  <w:endnote w:type="continuationSeparator" w:id="0">
    <w:p w14:paraId="63BAA4FD" w14:textId="77777777" w:rsidR="00744E11" w:rsidRDefault="00744E11" w:rsidP="0076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4A75" w14:textId="5C08A150" w:rsidR="007606D1" w:rsidRPr="007606D1" w:rsidRDefault="007606D1">
    <w:pPr>
      <w:pStyle w:val="Footer"/>
      <w:rPr>
        <w:b/>
        <w:bCs/>
      </w:rPr>
    </w:pPr>
    <w:r w:rsidRPr="007606D1">
      <w:rPr>
        <w:b/>
        <w:bCs/>
      </w:rPr>
      <w:t xml:space="preserve">Dorothy Gilmour for Rotary SAFE Families </w:t>
    </w:r>
    <w:r w:rsidR="00840297">
      <w:rPr>
        <w:b/>
        <w:bCs/>
      </w:rPr>
      <w:t>2021</w:t>
    </w:r>
  </w:p>
  <w:p w14:paraId="439B0ED2" w14:textId="77777777" w:rsidR="007606D1" w:rsidRDefault="00760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0310" w14:textId="77777777" w:rsidR="00744E11" w:rsidRDefault="00744E11" w:rsidP="007606D1">
      <w:pPr>
        <w:spacing w:after="0" w:line="240" w:lineRule="auto"/>
      </w:pPr>
      <w:r>
        <w:separator/>
      </w:r>
    </w:p>
  </w:footnote>
  <w:footnote w:type="continuationSeparator" w:id="0">
    <w:p w14:paraId="76002E22" w14:textId="77777777" w:rsidR="00744E11" w:rsidRDefault="00744E11" w:rsidP="0076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1613"/>
    <w:multiLevelType w:val="hybridMultilevel"/>
    <w:tmpl w:val="1E88B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2A0"/>
    <w:multiLevelType w:val="multilevel"/>
    <w:tmpl w:val="F444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3619A"/>
    <w:multiLevelType w:val="hybridMultilevel"/>
    <w:tmpl w:val="3CB2CB5A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C411B6"/>
    <w:multiLevelType w:val="hybridMultilevel"/>
    <w:tmpl w:val="488EC6CC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C0A5C4F"/>
    <w:multiLevelType w:val="hybridMultilevel"/>
    <w:tmpl w:val="0676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3691"/>
    <w:multiLevelType w:val="hybridMultilevel"/>
    <w:tmpl w:val="28DAB634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1967F0"/>
    <w:multiLevelType w:val="hybridMultilevel"/>
    <w:tmpl w:val="3C447E1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ED75DDC"/>
    <w:multiLevelType w:val="hybridMultilevel"/>
    <w:tmpl w:val="09240908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F8531DE"/>
    <w:multiLevelType w:val="hybridMultilevel"/>
    <w:tmpl w:val="8850D4E2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B2"/>
    <w:rsid w:val="000113F7"/>
    <w:rsid w:val="00142AA2"/>
    <w:rsid w:val="001D0032"/>
    <w:rsid w:val="00490D71"/>
    <w:rsid w:val="00692C86"/>
    <w:rsid w:val="006B43FA"/>
    <w:rsid w:val="00744E11"/>
    <w:rsid w:val="00756F6D"/>
    <w:rsid w:val="007606D1"/>
    <w:rsid w:val="00781E5D"/>
    <w:rsid w:val="00840297"/>
    <w:rsid w:val="008465B2"/>
    <w:rsid w:val="008E16D1"/>
    <w:rsid w:val="009437CD"/>
    <w:rsid w:val="00A43B1B"/>
    <w:rsid w:val="00A53436"/>
    <w:rsid w:val="00B70FE7"/>
    <w:rsid w:val="00C85009"/>
    <w:rsid w:val="00C96278"/>
    <w:rsid w:val="00CE6439"/>
    <w:rsid w:val="00D3546D"/>
    <w:rsid w:val="00D81F42"/>
    <w:rsid w:val="00DA51CA"/>
    <w:rsid w:val="00DB4BB9"/>
    <w:rsid w:val="00DE60E5"/>
    <w:rsid w:val="00E1595C"/>
    <w:rsid w:val="00E3262F"/>
    <w:rsid w:val="00ED210A"/>
    <w:rsid w:val="00F50871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0062"/>
  <w15:chartTrackingRefBased/>
  <w15:docId w15:val="{945F060D-1C18-4695-B199-91DAC207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5B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4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tro">
    <w:name w:val="intro"/>
    <w:basedOn w:val="DefaultParagraphFont"/>
    <w:rsid w:val="008465B2"/>
  </w:style>
  <w:style w:type="character" w:customStyle="1" w:styleId="Heading2Char">
    <w:name w:val="Heading 2 Char"/>
    <w:basedOn w:val="DefaultParagraphFont"/>
    <w:link w:val="Heading2"/>
    <w:uiPriority w:val="9"/>
    <w:semiHidden/>
    <w:rsid w:val="00846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465B2"/>
    <w:rPr>
      <w:i/>
      <w:iCs/>
    </w:rPr>
  </w:style>
  <w:style w:type="paragraph" w:styleId="ListParagraph">
    <w:name w:val="List Paragraph"/>
    <w:basedOn w:val="Normal"/>
    <w:uiPriority w:val="34"/>
    <w:qFormat/>
    <w:rsid w:val="00C85009"/>
    <w:pPr>
      <w:ind w:left="720"/>
      <w:contextualSpacing/>
    </w:pPr>
  </w:style>
  <w:style w:type="paragraph" w:styleId="NoSpacing">
    <w:name w:val="No Spacing"/>
    <w:uiPriority w:val="1"/>
    <w:qFormat/>
    <w:rsid w:val="00B70F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D1"/>
  </w:style>
  <w:style w:type="paragraph" w:styleId="Footer">
    <w:name w:val="footer"/>
    <w:basedOn w:val="Normal"/>
    <w:link w:val="FooterChar"/>
    <w:uiPriority w:val="99"/>
    <w:unhideWhenUsed/>
    <w:rsid w:val="0076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D1"/>
  </w:style>
  <w:style w:type="paragraph" w:styleId="BalloonText">
    <w:name w:val="Balloon Text"/>
    <w:basedOn w:val="Normal"/>
    <w:link w:val="BalloonTextChar"/>
    <w:uiPriority w:val="99"/>
    <w:semiHidden/>
    <w:unhideWhenUsed/>
    <w:rsid w:val="00DE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ditor@rotaryclubofmelbourne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editor@rotarymelbourne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taryclubofmelbourne.org.au/rotarysafefamilies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Gilmour</dc:creator>
  <cp:keywords/>
  <dc:description/>
  <cp:lastModifiedBy>Dorothy Gilmour</cp:lastModifiedBy>
  <cp:revision>13</cp:revision>
  <dcterms:created xsi:type="dcterms:W3CDTF">2020-11-29T04:50:00Z</dcterms:created>
  <dcterms:modified xsi:type="dcterms:W3CDTF">2021-02-15T23:58:00Z</dcterms:modified>
</cp:coreProperties>
</file>