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bCs w:val="0"/>
          <w:iCs w:val="0"/>
          <w:noProof w:val="0"/>
          <w:color w:val="auto"/>
          <w:sz w:val="22"/>
          <w:szCs w:val="22"/>
          <w:u w:val="none"/>
        </w:rPr>
        <w:id w:val="1464926101"/>
        <w:docPartObj>
          <w:docPartGallery w:val="Table of Contents"/>
          <w:docPartUnique/>
        </w:docPartObj>
      </w:sdtPr>
      <w:sdtContent>
        <w:p w14:paraId="08308098" w14:textId="20237525" w:rsidR="00F404AC" w:rsidRPr="00F404AC" w:rsidRDefault="00F404AC" w:rsidP="00F404AC">
          <w:pPr>
            <w:pStyle w:val="TOC1"/>
            <w:jc w:val="center"/>
            <w:rPr>
              <w:b w:val="0"/>
              <w:bCs w:val="0"/>
              <w:iCs w:val="0"/>
              <w:noProof w:val="0"/>
              <w:color w:val="auto"/>
              <w:sz w:val="48"/>
              <w:szCs w:val="48"/>
              <w:u w:val="none"/>
            </w:rPr>
          </w:pPr>
          <w:r w:rsidRPr="00F404AC">
            <w:rPr>
              <w:b w:val="0"/>
              <w:bCs w:val="0"/>
              <w:iCs w:val="0"/>
              <w:noProof w:val="0"/>
              <w:color w:val="auto"/>
              <w:sz w:val="48"/>
              <w:szCs w:val="48"/>
              <w:u w:val="none"/>
            </w:rPr>
            <w:t>Table of Contents</w:t>
          </w:r>
        </w:p>
        <w:p w14:paraId="5167D625" w14:textId="71496FDB" w:rsidR="00611165" w:rsidRDefault="00BC15C2">
          <w:pPr>
            <w:pStyle w:val="TOC1"/>
            <w:rPr>
              <w:rFonts w:asciiTheme="minorHAnsi" w:hAnsiTheme="minorHAnsi"/>
              <w:b w:val="0"/>
              <w:bCs w:val="0"/>
              <w:iCs w:val="0"/>
              <w:color w:val="auto"/>
              <w:kern w:val="2"/>
              <w:u w:val="none"/>
              <w14:ligatures w14:val="standardContextual"/>
            </w:rPr>
          </w:pPr>
          <w:r>
            <w:rPr>
              <w:color w:val="auto"/>
              <w:sz w:val="22"/>
              <w:szCs w:val="22"/>
            </w:rPr>
            <w:fldChar w:fldCharType="begin"/>
          </w:r>
          <w:r>
            <w:rPr>
              <w:color w:val="auto"/>
              <w:sz w:val="22"/>
              <w:szCs w:val="22"/>
            </w:rPr>
            <w:instrText xml:space="preserve"> TOC \o "1-3" \h \z \u </w:instrText>
          </w:r>
          <w:r>
            <w:rPr>
              <w:color w:val="auto"/>
              <w:sz w:val="22"/>
              <w:szCs w:val="22"/>
            </w:rPr>
            <w:fldChar w:fldCharType="separate"/>
          </w:r>
          <w:hyperlink w:anchor="_Toc151660417" w:history="1">
            <w:r w:rsidR="00611165" w:rsidRPr="00A57C1D">
              <w:rPr>
                <w:rStyle w:val="Hyperlink"/>
              </w:rPr>
              <w:t>Navigating This Guideline</w:t>
            </w:r>
            <w:r w:rsidR="00611165">
              <w:rPr>
                <w:webHidden/>
              </w:rPr>
              <w:tab/>
            </w:r>
            <w:r w:rsidR="00611165">
              <w:rPr>
                <w:webHidden/>
              </w:rPr>
              <w:fldChar w:fldCharType="begin"/>
            </w:r>
            <w:r w:rsidR="00611165">
              <w:rPr>
                <w:webHidden/>
              </w:rPr>
              <w:instrText xml:space="preserve"> PAGEREF _Toc151660417 \h </w:instrText>
            </w:r>
            <w:r w:rsidR="00611165">
              <w:rPr>
                <w:webHidden/>
              </w:rPr>
            </w:r>
            <w:r w:rsidR="00611165">
              <w:rPr>
                <w:webHidden/>
              </w:rPr>
              <w:fldChar w:fldCharType="separate"/>
            </w:r>
            <w:r w:rsidR="00611165">
              <w:rPr>
                <w:webHidden/>
              </w:rPr>
              <w:t>3</w:t>
            </w:r>
            <w:r w:rsidR="00611165">
              <w:rPr>
                <w:webHidden/>
              </w:rPr>
              <w:fldChar w:fldCharType="end"/>
            </w:r>
          </w:hyperlink>
        </w:p>
        <w:p w14:paraId="178F34E4" w14:textId="58F1C982" w:rsidR="00611165" w:rsidRDefault="00611165">
          <w:pPr>
            <w:pStyle w:val="TOC2"/>
            <w:rPr>
              <w:rFonts w:asciiTheme="minorHAnsi" w:hAnsiTheme="minorHAnsi"/>
              <w:bCs w:val="0"/>
              <w:color w:val="auto"/>
              <w:kern w:val="2"/>
              <w:sz w:val="24"/>
              <w:szCs w:val="24"/>
              <w14:ligatures w14:val="standardContextual"/>
            </w:rPr>
          </w:pPr>
          <w:hyperlink w:anchor="_Toc151660418" w:history="1">
            <w:r w:rsidRPr="00A57C1D">
              <w:rPr>
                <w:rStyle w:val="Hyperlink"/>
              </w:rPr>
              <w:t>Linked Documents</w:t>
            </w:r>
            <w:r>
              <w:rPr>
                <w:webHidden/>
              </w:rPr>
              <w:tab/>
            </w:r>
            <w:r>
              <w:rPr>
                <w:webHidden/>
              </w:rPr>
              <w:fldChar w:fldCharType="begin"/>
            </w:r>
            <w:r>
              <w:rPr>
                <w:webHidden/>
              </w:rPr>
              <w:instrText xml:space="preserve"> PAGEREF _Toc151660418 \h </w:instrText>
            </w:r>
            <w:r>
              <w:rPr>
                <w:webHidden/>
              </w:rPr>
            </w:r>
            <w:r>
              <w:rPr>
                <w:webHidden/>
              </w:rPr>
              <w:fldChar w:fldCharType="separate"/>
            </w:r>
            <w:r>
              <w:rPr>
                <w:webHidden/>
              </w:rPr>
              <w:t>3</w:t>
            </w:r>
            <w:r>
              <w:rPr>
                <w:webHidden/>
              </w:rPr>
              <w:fldChar w:fldCharType="end"/>
            </w:r>
          </w:hyperlink>
        </w:p>
        <w:p w14:paraId="6BECD46F" w14:textId="6B1BD831" w:rsidR="00611165" w:rsidRDefault="00611165">
          <w:pPr>
            <w:pStyle w:val="TOC2"/>
            <w:rPr>
              <w:rFonts w:asciiTheme="minorHAnsi" w:hAnsiTheme="minorHAnsi"/>
              <w:bCs w:val="0"/>
              <w:color w:val="auto"/>
              <w:kern w:val="2"/>
              <w:sz w:val="24"/>
              <w:szCs w:val="24"/>
              <w14:ligatures w14:val="standardContextual"/>
            </w:rPr>
          </w:pPr>
          <w:hyperlink w:anchor="_Toc151660419" w:history="1">
            <w:r w:rsidRPr="00A57C1D">
              <w:rPr>
                <w:rStyle w:val="Hyperlink"/>
              </w:rPr>
              <w:t>Glossary</w:t>
            </w:r>
            <w:r>
              <w:rPr>
                <w:webHidden/>
              </w:rPr>
              <w:tab/>
            </w:r>
            <w:r>
              <w:rPr>
                <w:webHidden/>
              </w:rPr>
              <w:fldChar w:fldCharType="begin"/>
            </w:r>
            <w:r>
              <w:rPr>
                <w:webHidden/>
              </w:rPr>
              <w:instrText xml:space="preserve"> PAGEREF _Toc151660419 \h </w:instrText>
            </w:r>
            <w:r>
              <w:rPr>
                <w:webHidden/>
              </w:rPr>
            </w:r>
            <w:r>
              <w:rPr>
                <w:webHidden/>
              </w:rPr>
              <w:fldChar w:fldCharType="separate"/>
            </w:r>
            <w:r>
              <w:rPr>
                <w:webHidden/>
              </w:rPr>
              <w:t>3</w:t>
            </w:r>
            <w:r>
              <w:rPr>
                <w:webHidden/>
              </w:rPr>
              <w:fldChar w:fldCharType="end"/>
            </w:r>
          </w:hyperlink>
        </w:p>
        <w:p w14:paraId="779E9CB5" w14:textId="6DA3982E" w:rsidR="00611165" w:rsidRDefault="00611165">
          <w:pPr>
            <w:pStyle w:val="TOC2"/>
            <w:rPr>
              <w:rFonts w:asciiTheme="minorHAnsi" w:hAnsiTheme="minorHAnsi"/>
              <w:bCs w:val="0"/>
              <w:color w:val="auto"/>
              <w:kern w:val="2"/>
              <w:sz w:val="24"/>
              <w:szCs w:val="24"/>
              <w14:ligatures w14:val="standardContextual"/>
            </w:rPr>
          </w:pPr>
          <w:hyperlink w:anchor="_Toc151660420" w:history="1">
            <w:r w:rsidRPr="00A57C1D">
              <w:rPr>
                <w:rStyle w:val="Hyperlink"/>
              </w:rPr>
              <w:t>Index</w:t>
            </w:r>
            <w:r>
              <w:rPr>
                <w:webHidden/>
              </w:rPr>
              <w:tab/>
            </w:r>
            <w:r>
              <w:rPr>
                <w:webHidden/>
              </w:rPr>
              <w:fldChar w:fldCharType="begin"/>
            </w:r>
            <w:r>
              <w:rPr>
                <w:webHidden/>
              </w:rPr>
              <w:instrText xml:space="preserve"> PAGEREF _Toc151660420 \h </w:instrText>
            </w:r>
            <w:r>
              <w:rPr>
                <w:webHidden/>
              </w:rPr>
            </w:r>
            <w:r>
              <w:rPr>
                <w:webHidden/>
              </w:rPr>
              <w:fldChar w:fldCharType="separate"/>
            </w:r>
            <w:r>
              <w:rPr>
                <w:webHidden/>
              </w:rPr>
              <w:t>3</w:t>
            </w:r>
            <w:r>
              <w:rPr>
                <w:webHidden/>
              </w:rPr>
              <w:fldChar w:fldCharType="end"/>
            </w:r>
          </w:hyperlink>
        </w:p>
        <w:p w14:paraId="1AEECBA9" w14:textId="356C9A6D" w:rsidR="00611165" w:rsidRDefault="00611165">
          <w:pPr>
            <w:pStyle w:val="TOC2"/>
            <w:rPr>
              <w:rFonts w:asciiTheme="minorHAnsi" w:hAnsiTheme="minorHAnsi"/>
              <w:bCs w:val="0"/>
              <w:color w:val="auto"/>
              <w:kern w:val="2"/>
              <w:sz w:val="24"/>
              <w:szCs w:val="24"/>
              <w14:ligatures w14:val="standardContextual"/>
            </w:rPr>
          </w:pPr>
          <w:hyperlink w:anchor="_Toc151660421" w:history="1">
            <w:r w:rsidRPr="00A57C1D">
              <w:rPr>
                <w:rStyle w:val="Hyperlink"/>
              </w:rPr>
              <w:t>Short Cuts</w:t>
            </w:r>
            <w:r>
              <w:rPr>
                <w:webHidden/>
              </w:rPr>
              <w:tab/>
            </w:r>
            <w:r>
              <w:rPr>
                <w:webHidden/>
              </w:rPr>
              <w:fldChar w:fldCharType="begin"/>
            </w:r>
            <w:r>
              <w:rPr>
                <w:webHidden/>
              </w:rPr>
              <w:instrText xml:space="preserve"> PAGEREF _Toc151660421 \h </w:instrText>
            </w:r>
            <w:r>
              <w:rPr>
                <w:webHidden/>
              </w:rPr>
            </w:r>
            <w:r>
              <w:rPr>
                <w:webHidden/>
              </w:rPr>
              <w:fldChar w:fldCharType="separate"/>
            </w:r>
            <w:r>
              <w:rPr>
                <w:webHidden/>
              </w:rPr>
              <w:t>3</w:t>
            </w:r>
            <w:r>
              <w:rPr>
                <w:webHidden/>
              </w:rPr>
              <w:fldChar w:fldCharType="end"/>
            </w:r>
          </w:hyperlink>
        </w:p>
        <w:p w14:paraId="5607C844" w14:textId="7A74589D" w:rsidR="00611165" w:rsidRDefault="00611165">
          <w:pPr>
            <w:pStyle w:val="TOC2"/>
            <w:rPr>
              <w:rFonts w:asciiTheme="minorHAnsi" w:hAnsiTheme="minorHAnsi"/>
              <w:bCs w:val="0"/>
              <w:color w:val="auto"/>
              <w:kern w:val="2"/>
              <w:sz w:val="24"/>
              <w:szCs w:val="24"/>
              <w14:ligatures w14:val="standardContextual"/>
            </w:rPr>
          </w:pPr>
          <w:hyperlink w:anchor="_Toc151660422" w:history="1">
            <w:r w:rsidRPr="00A57C1D">
              <w:rPr>
                <w:rStyle w:val="Hyperlink"/>
              </w:rPr>
              <w:t>Editing Process</w:t>
            </w:r>
            <w:r>
              <w:rPr>
                <w:webHidden/>
              </w:rPr>
              <w:tab/>
            </w:r>
            <w:r>
              <w:rPr>
                <w:webHidden/>
              </w:rPr>
              <w:fldChar w:fldCharType="begin"/>
            </w:r>
            <w:r>
              <w:rPr>
                <w:webHidden/>
              </w:rPr>
              <w:instrText xml:space="preserve"> PAGEREF _Toc151660422 \h </w:instrText>
            </w:r>
            <w:r>
              <w:rPr>
                <w:webHidden/>
              </w:rPr>
            </w:r>
            <w:r>
              <w:rPr>
                <w:webHidden/>
              </w:rPr>
              <w:fldChar w:fldCharType="separate"/>
            </w:r>
            <w:r>
              <w:rPr>
                <w:webHidden/>
              </w:rPr>
              <w:t>4</w:t>
            </w:r>
            <w:r>
              <w:rPr>
                <w:webHidden/>
              </w:rPr>
              <w:fldChar w:fldCharType="end"/>
            </w:r>
          </w:hyperlink>
        </w:p>
        <w:p w14:paraId="039AC98D" w14:textId="665D35C8" w:rsidR="00611165" w:rsidRDefault="00611165">
          <w:pPr>
            <w:pStyle w:val="TOC1"/>
            <w:rPr>
              <w:rFonts w:asciiTheme="minorHAnsi" w:hAnsiTheme="minorHAnsi"/>
              <w:b w:val="0"/>
              <w:bCs w:val="0"/>
              <w:iCs w:val="0"/>
              <w:color w:val="auto"/>
              <w:kern w:val="2"/>
              <w:u w:val="none"/>
              <w14:ligatures w14:val="standardContextual"/>
            </w:rPr>
          </w:pPr>
          <w:hyperlink w:anchor="_Toc151660423" w:history="1">
            <w:r w:rsidRPr="00A57C1D">
              <w:rPr>
                <w:rStyle w:val="Hyperlink"/>
              </w:rPr>
              <w:t>Benefits of Youth Exchange</w:t>
            </w:r>
            <w:r>
              <w:rPr>
                <w:webHidden/>
              </w:rPr>
              <w:tab/>
            </w:r>
            <w:r>
              <w:rPr>
                <w:webHidden/>
              </w:rPr>
              <w:fldChar w:fldCharType="begin"/>
            </w:r>
            <w:r>
              <w:rPr>
                <w:webHidden/>
              </w:rPr>
              <w:instrText xml:space="preserve"> PAGEREF _Toc151660423 \h </w:instrText>
            </w:r>
            <w:r>
              <w:rPr>
                <w:webHidden/>
              </w:rPr>
            </w:r>
            <w:r>
              <w:rPr>
                <w:webHidden/>
              </w:rPr>
              <w:fldChar w:fldCharType="separate"/>
            </w:r>
            <w:r>
              <w:rPr>
                <w:webHidden/>
              </w:rPr>
              <w:t>5</w:t>
            </w:r>
            <w:r>
              <w:rPr>
                <w:webHidden/>
              </w:rPr>
              <w:fldChar w:fldCharType="end"/>
            </w:r>
          </w:hyperlink>
        </w:p>
        <w:p w14:paraId="6432C877" w14:textId="7A68E6A2" w:rsidR="00611165" w:rsidRDefault="00611165">
          <w:pPr>
            <w:pStyle w:val="TOC1"/>
            <w:rPr>
              <w:rFonts w:asciiTheme="minorHAnsi" w:hAnsiTheme="minorHAnsi"/>
              <w:b w:val="0"/>
              <w:bCs w:val="0"/>
              <w:iCs w:val="0"/>
              <w:color w:val="auto"/>
              <w:kern w:val="2"/>
              <w:u w:val="none"/>
              <w14:ligatures w14:val="standardContextual"/>
            </w:rPr>
          </w:pPr>
          <w:hyperlink w:anchor="_Toc151660424" w:history="1">
            <w:r w:rsidRPr="00A57C1D">
              <w:rPr>
                <w:rStyle w:val="Hyperlink"/>
              </w:rPr>
              <w:t>Objectives of the Youth Exchange Program</w:t>
            </w:r>
            <w:r>
              <w:rPr>
                <w:webHidden/>
              </w:rPr>
              <w:tab/>
            </w:r>
            <w:r>
              <w:rPr>
                <w:webHidden/>
              </w:rPr>
              <w:fldChar w:fldCharType="begin"/>
            </w:r>
            <w:r>
              <w:rPr>
                <w:webHidden/>
              </w:rPr>
              <w:instrText xml:space="preserve"> PAGEREF _Toc151660424 \h </w:instrText>
            </w:r>
            <w:r>
              <w:rPr>
                <w:webHidden/>
              </w:rPr>
            </w:r>
            <w:r>
              <w:rPr>
                <w:webHidden/>
              </w:rPr>
              <w:fldChar w:fldCharType="separate"/>
            </w:r>
            <w:r>
              <w:rPr>
                <w:webHidden/>
              </w:rPr>
              <w:t>6</w:t>
            </w:r>
            <w:r>
              <w:rPr>
                <w:webHidden/>
              </w:rPr>
              <w:fldChar w:fldCharType="end"/>
            </w:r>
          </w:hyperlink>
        </w:p>
        <w:p w14:paraId="0B415773" w14:textId="3BAD15B6" w:rsidR="00611165" w:rsidRDefault="00611165">
          <w:pPr>
            <w:pStyle w:val="TOC1"/>
            <w:rPr>
              <w:rFonts w:asciiTheme="minorHAnsi" w:hAnsiTheme="minorHAnsi"/>
              <w:b w:val="0"/>
              <w:bCs w:val="0"/>
              <w:iCs w:val="0"/>
              <w:color w:val="auto"/>
              <w:kern w:val="2"/>
              <w:u w:val="none"/>
              <w14:ligatures w14:val="standardContextual"/>
            </w:rPr>
          </w:pPr>
          <w:hyperlink w:anchor="_Toc151660425" w:history="1">
            <w:r w:rsidRPr="00A57C1D">
              <w:rPr>
                <w:rStyle w:val="Hyperlink"/>
              </w:rPr>
              <w:t>Organization</w:t>
            </w:r>
            <w:r>
              <w:rPr>
                <w:webHidden/>
              </w:rPr>
              <w:tab/>
            </w:r>
            <w:r>
              <w:rPr>
                <w:webHidden/>
              </w:rPr>
              <w:fldChar w:fldCharType="begin"/>
            </w:r>
            <w:r>
              <w:rPr>
                <w:webHidden/>
              </w:rPr>
              <w:instrText xml:space="preserve"> PAGEREF _Toc151660425 \h </w:instrText>
            </w:r>
            <w:r>
              <w:rPr>
                <w:webHidden/>
              </w:rPr>
            </w:r>
            <w:r>
              <w:rPr>
                <w:webHidden/>
              </w:rPr>
              <w:fldChar w:fldCharType="separate"/>
            </w:r>
            <w:r>
              <w:rPr>
                <w:webHidden/>
              </w:rPr>
              <w:t>7</w:t>
            </w:r>
            <w:r>
              <w:rPr>
                <w:webHidden/>
              </w:rPr>
              <w:fldChar w:fldCharType="end"/>
            </w:r>
          </w:hyperlink>
        </w:p>
        <w:p w14:paraId="64C47E90" w14:textId="5DD8B8C2" w:rsidR="00611165" w:rsidRDefault="00611165">
          <w:pPr>
            <w:pStyle w:val="TOC2"/>
            <w:rPr>
              <w:rFonts w:asciiTheme="minorHAnsi" w:hAnsiTheme="minorHAnsi"/>
              <w:bCs w:val="0"/>
              <w:color w:val="auto"/>
              <w:kern w:val="2"/>
              <w:sz w:val="24"/>
              <w:szCs w:val="24"/>
              <w14:ligatures w14:val="standardContextual"/>
            </w:rPr>
          </w:pPr>
          <w:hyperlink w:anchor="_Toc151660426" w:history="1">
            <w:r w:rsidRPr="00A57C1D">
              <w:rPr>
                <w:rStyle w:val="Hyperlink"/>
              </w:rPr>
              <w:t>Overview of YE – District 5060</w:t>
            </w:r>
            <w:r>
              <w:rPr>
                <w:webHidden/>
              </w:rPr>
              <w:tab/>
            </w:r>
            <w:r>
              <w:rPr>
                <w:webHidden/>
              </w:rPr>
              <w:fldChar w:fldCharType="begin"/>
            </w:r>
            <w:r>
              <w:rPr>
                <w:webHidden/>
              </w:rPr>
              <w:instrText xml:space="preserve"> PAGEREF _Toc151660426 \h </w:instrText>
            </w:r>
            <w:r>
              <w:rPr>
                <w:webHidden/>
              </w:rPr>
            </w:r>
            <w:r>
              <w:rPr>
                <w:webHidden/>
              </w:rPr>
              <w:fldChar w:fldCharType="separate"/>
            </w:r>
            <w:r>
              <w:rPr>
                <w:webHidden/>
              </w:rPr>
              <w:t>7</w:t>
            </w:r>
            <w:r>
              <w:rPr>
                <w:webHidden/>
              </w:rPr>
              <w:fldChar w:fldCharType="end"/>
            </w:r>
          </w:hyperlink>
        </w:p>
        <w:p w14:paraId="61384575" w14:textId="022CAD19" w:rsidR="00611165" w:rsidRDefault="00611165">
          <w:pPr>
            <w:pStyle w:val="TOC2"/>
            <w:rPr>
              <w:rFonts w:asciiTheme="minorHAnsi" w:hAnsiTheme="minorHAnsi"/>
              <w:bCs w:val="0"/>
              <w:color w:val="auto"/>
              <w:kern w:val="2"/>
              <w:sz w:val="24"/>
              <w:szCs w:val="24"/>
              <w14:ligatures w14:val="standardContextual"/>
            </w:rPr>
          </w:pPr>
          <w:hyperlink w:anchor="_Toc151660427" w:history="1">
            <w:r w:rsidRPr="00A57C1D">
              <w:rPr>
                <w:rStyle w:val="Hyperlink"/>
              </w:rPr>
              <w:t>The District Youth Exchange Committee Structure</w:t>
            </w:r>
            <w:r>
              <w:rPr>
                <w:webHidden/>
              </w:rPr>
              <w:tab/>
            </w:r>
            <w:r>
              <w:rPr>
                <w:webHidden/>
              </w:rPr>
              <w:fldChar w:fldCharType="begin"/>
            </w:r>
            <w:r>
              <w:rPr>
                <w:webHidden/>
              </w:rPr>
              <w:instrText xml:space="preserve"> PAGEREF _Toc151660427 \h </w:instrText>
            </w:r>
            <w:r>
              <w:rPr>
                <w:webHidden/>
              </w:rPr>
            </w:r>
            <w:r>
              <w:rPr>
                <w:webHidden/>
              </w:rPr>
              <w:fldChar w:fldCharType="separate"/>
            </w:r>
            <w:r>
              <w:rPr>
                <w:webHidden/>
              </w:rPr>
              <w:t>7</w:t>
            </w:r>
            <w:r>
              <w:rPr>
                <w:webHidden/>
              </w:rPr>
              <w:fldChar w:fldCharType="end"/>
            </w:r>
          </w:hyperlink>
        </w:p>
        <w:p w14:paraId="46CD8FF7" w14:textId="18A50326" w:rsidR="00611165" w:rsidRDefault="00611165">
          <w:pPr>
            <w:pStyle w:val="TOC2"/>
            <w:rPr>
              <w:rFonts w:asciiTheme="minorHAnsi" w:hAnsiTheme="minorHAnsi"/>
              <w:bCs w:val="0"/>
              <w:color w:val="auto"/>
              <w:kern w:val="2"/>
              <w:sz w:val="24"/>
              <w:szCs w:val="24"/>
              <w14:ligatures w14:val="standardContextual"/>
            </w:rPr>
          </w:pPr>
          <w:hyperlink w:anchor="_Toc151660428" w:history="1">
            <w:r w:rsidRPr="00A57C1D">
              <w:rPr>
                <w:rStyle w:val="Hyperlink"/>
              </w:rPr>
              <w:t>Club Committee Structure</w:t>
            </w:r>
            <w:r>
              <w:rPr>
                <w:webHidden/>
              </w:rPr>
              <w:tab/>
            </w:r>
            <w:r>
              <w:rPr>
                <w:webHidden/>
              </w:rPr>
              <w:fldChar w:fldCharType="begin"/>
            </w:r>
            <w:r>
              <w:rPr>
                <w:webHidden/>
              </w:rPr>
              <w:instrText xml:space="preserve"> PAGEREF _Toc151660428 \h </w:instrText>
            </w:r>
            <w:r>
              <w:rPr>
                <w:webHidden/>
              </w:rPr>
            </w:r>
            <w:r>
              <w:rPr>
                <w:webHidden/>
              </w:rPr>
              <w:fldChar w:fldCharType="separate"/>
            </w:r>
            <w:r>
              <w:rPr>
                <w:webHidden/>
              </w:rPr>
              <w:t>8</w:t>
            </w:r>
            <w:r>
              <w:rPr>
                <w:webHidden/>
              </w:rPr>
              <w:fldChar w:fldCharType="end"/>
            </w:r>
          </w:hyperlink>
        </w:p>
        <w:p w14:paraId="5718D73D" w14:textId="5B4A17DD" w:rsidR="00611165" w:rsidRDefault="00611165">
          <w:pPr>
            <w:pStyle w:val="TOC2"/>
            <w:rPr>
              <w:rFonts w:asciiTheme="minorHAnsi" w:hAnsiTheme="minorHAnsi"/>
              <w:bCs w:val="0"/>
              <w:color w:val="auto"/>
              <w:kern w:val="2"/>
              <w:sz w:val="24"/>
              <w:szCs w:val="24"/>
              <w14:ligatures w14:val="standardContextual"/>
            </w:rPr>
          </w:pPr>
          <w:hyperlink w:anchor="_Toc151660429" w:history="1">
            <w:r w:rsidRPr="00A57C1D">
              <w:rPr>
                <w:rStyle w:val="Hyperlink"/>
              </w:rPr>
              <w:t>Club Committee Timeline</w:t>
            </w:r>
            <w:r>
              <w:rPr>
                <w:webHidden/>
              </w:rPr>
              <w:tab/>
            </w:r>
            <w:r>
              <w:rPr>
                <w:webHidden/>
              </w:rPr>
              <w:fldChar w:fldCharType="begin"/>
            </w:r>
            <w:r>
              <w:rPr>
                <w:webHidden/>
              </w:rPr>
              <w:instrText xml:space="preserve"> PAGEREF _Toc151660429 \h </w:instrText>
            </w:r>
            <w:r>
              <w:rPr>
                <w:webHidden/>
              </w:rPr>
            </w:r>
            <w:r>
              <w:rPr>
                <w:webHidden/>
              </w:rPr>
              <w:fldChar w:fldCharType="separate"/>
            </w:r>
            <w:r>
              <w:rPr>
                <w:webHidden/>
              </w:rPr>
              <w:t>10</w:t>
            </w:r>
            <w:r>
              <w:rPr>
                <w:webHidden/>
              </w:rPr>
              <w:fldChar w:fldCharType="end"/>
            </w:r>
          </w:hyperlink>
        </w:p>
        <w:p w14:paraId="6F061733" w14:textId="4912741E" w:rsidR="00611165" w:rsidRDefault="00611165">
          <w:pPr>
            <w:pStyle w:val="TOC1"/>
            <w:rPr>
              <w:rFonts w:asciiTheme="minorHAnsi" w:hAnsiTheme="minorHAnsi"/>
              <w:b w:val="0"/>
              <w:bCs w:val="0"/>
              <w:iCs w:val="0"/>
              <w:color w:val="auto"/>
              <w:kern w:val="2"/>
              <w:u w:val="none"/>
              <w14:ligatures w14:val="standardContextual"/>
            </w:rPr>
          </w:pPr>
          <w:hyperlink w:anchor="_Toc151660430" w:history="1">
            <w:r w:rsidRPr="00A57C1D">
              <w:rPr>
                <w:rStyle w:val="Hyperlink"/>
              </w:rPr>
              <w:t>District Youth Exchange Events</w:t>
            </w:r>
            <w:r>
              <w:rPr>
                <w:webHidden/>
              </w:rPr>
              <w:tab/>
            </w:r>
            <w:r>
              <w:rPr>
                <w:webHidden/>
              </w:rPr>
              <w:fldChar w:fldCharType="begin"/>
            </w:r>
            <w:r>
              <w:rPr>
                <w:webHidden/>
              </w:rPr>
              <w:instrText xml:space="preserve"> PAGEREF _Toc151660430 \h </w:instrText>
            </w:r>
            <w:r>
              <w:rPr>
                <w:webHidden/>
              </w:rPr>
            </w:r>
            <w:r>
              <w:rPr>
                <w:webHidden/>
              </w:rPr>
              <w:fldChar w:fldCharType="separate"/>
            </w:r>
            <w:r>
              <w:rPr>
                <w:webHidden/>
              </w:rPr>
              <w:t>11</w:t>
            </w:r>
            <w:r>
              <w:rPr>
                <w:webHidden/>
              </w:rPr>
              <w:fldChar w:fldCharType="end"/>
            </w:r>
          </w:hyperlink>
        </w:p>
        <w:p w14:paraId="57B4E9C6" w14:textId="5AAE8520" w:rsidR="00611165" w:rsidRDefault="00611165">
          <w:pPr>
            <w:pStyle w:val="TOC1"/>
            <w:rPr>
              <w:rFonts w:asciiTheme="minorHAnsi" w:hAnsiTheme="minorHAnsi"/>
              <w:b w:val="0"/>
              <w:bCs w:val="0"/>
              <w:iCs w:val="0"/>
              <w:color w:val="auto"/>
              <w:kern w:val="2"/>
              <w:u w:val="none"/>
              <w14:ligatures w14:val="standardContextual"/>
            </w:rPr>
          </w:pPr>
          <w:hyperlink w:anchor="_Toc151660431" w:history="1">
            <w:r w:rsidRPr="00A57C1D">
              <w:rPr>
                <w:rStyle w:val="Hyperlink"/>
              </w:rPr>
              <w:t>Youth Protection</w:t>
            </w:r>
            <w:r>
              <w:rPr>
                <w:webHidden/>
              </w:rPr>
              <w:tab/>
            </w:r>
            <w:r>
              <w:rPr>
                <w:webHidden/>
              </w:rPr>
              <w:fldChar w:fldCharType="begin"/>
            </w:r>
            <w:r>
              <w:rPr>
                <w:webHidden/>
              </w:rPr>
              <w:instrText xml:space="preserve"> PAGEREF _Toc151660431 \h </w:instrText>
            </w:r>
            <w:r>
              <w:rPr>
                <w:webHidden/>
              </w:rPr>
            </w:r>
            <w:r>
              <w:rPr>
                <w:webHidden/>
              </w:rPr>
              <w:fldChar w:fldCharType="separate"/>
            </w:r>
            <w:r>
              <w:rPr>
                <w:webHidden/>
              </w:rPr>
              <w:t>13</w:t>
            </w:r>
            <w:r>
              <w:rPr>
                <w:webHidden/>
              </w:rPr>
              <w:fldChar w:fldCharType="end"/>
            </w:r>
          </w:hyperlink>
        </w:p>
        <w:p w14:paraId="527940A6" w14:textId="73BE10B4" w:rsidR="00611165" w:rsidRDefault="00611165">
          <w:pPr>
            <w:pStyle w:val="TOC2"/>
            <w:rPr>
              <w:rFonts w:asciiTheme="minorHAnsi" w:hAnsiTheme="minorHAnsi"/>
              <w:bCs w:val="0"/>
              <w:color w:val="auto"/>
              <w:kern w:val="2"/>
              <w:sz w:val="24"/>
              <w:szCs w:val="24"/>
              <w14:ligatures w14:val="standardContextual"/>
            </w:rPr>
          </w:pPr>
          <w:hyperlink w:anchor="_Toc151660432" w:history="1">
            <w:r w:rsidRPr="00A57C1D">
              <w:rPr>
                <w:rStyle w:val="Hyperlink"/>
              </w:rPr>
              <w:t>YEAH Data Base System</w:t>
            </w:r>
            <w:r>
              <w:rPr>
                <w:webHidden/>
              </w:rPr>
              <w:tab/>
            </w:r>
            <w:r>
              <w:rPr>
                <w:webHidden/>
              </w:rPr>
              <w:fldChar w:fldCharType="begin"/>
            </w:r>
            <w:r>
              <w:rPr>
                <w:webHidden/>
              </w:rPr>
              <w:instrText xml:space="preserve"> PAGEREF _Toc151660432 \h </w:instrText>
            </w:r>
            <w:r>
              <w:rPr>
                <w:webHidden/>
              </w:rPr>
            </w:r>
            <w:r>
              <w:rPr>
                <w:webHidden/>
              </w:rPr>
              <w:fldChar w:fldCharType="separate"/>
            </w:r>
            <w:r>
              <w:rPr>
                <w:webHidden/>
              </w:rPr>
              <w:t>13</w:t>
            </w:r>
            <w:r>
              <w:rPr>
                <w:webHidden/>
              </w:rPr>
              <w:fldChar w:fldCharType="end"/>
            </w:r>
          </w:hyperlink>
        </w:p>
        <w:p w14:paraId="10B1F37A" w14:textId="43A459CF" w:rsidR="00611165" w:rsidRDefault="00611165">
          <w:pPr>
            <w:pStyle w:val="TOC3"/>
            <w:rPr>
              <w:rFonts w:asciiTheme="minorHAnsi" w:hAnsiTheme="minorHAnsi"/>
              <w:color w:val="auto"/>
              <w:kern w:val="2"/>
              <w:sz w:val="24"/>
              <w:szCs w:val="24"/>
              <w14:ligatures w14:val="standardContextual"/>
            </w:rPr>
          </w:pPr>
          <w:hyperlink w:anchor="_Toc151660433" w:history="1">
            <w:r w:rsidRPr="00A57C1D">
              <w:rPr>
                <w:rStyle w:val="Hyperlink"/>
              </w:rPr>
              <w:t>Portal:</w:t>
            </w:r>
            <w:r>
              <w:rPr>
                <w:webHidden/>
              </w:rPr>
              <w:tab/>
            </w:r>
            <w:r>
              <w:rPr>
                <w:webHidden/>
              </w:rPr>
              <w:fldChar w:fldCharType="begin"/>
            </w:r>
            <w:r>
              <w:rPr>
                <w:webHidden/>
              </w:rPr>
              <w:instrText xml:space="preserve"> PAGEREF _Toc151660433 \h </w:instrText>
            </w:r>
            <w:r>
              <w:rPr>
                <w:webHidden/>
              </w:rPr>
            </w:r>
            <w:r>
              <w:rPr>
                <w:webHidden/>
              </w:rPr>
              <w:fldChar w:fldCharType="separate"/>
            </w:r>
            <w:r>
              <w:rPr>
                <w:webHidden/>
              </w:rPr>
              <w:t>13</w:t>
            </w:r>
            <w:r>
              <w:rPr>
                <w:webHidden/>
              </w:rPr>
              <w:fldChar w:fldCharType="end"/>
            </w:r>
          </w:hyperlink>
        </w:p>
        <w:p w14:paraId="15D65AA0" w14:textId="164E4605" w:rsidR="00611165" w:rsidRDefault="00611165">
          <w:pPr>
            <w:pStyle w:val="TOC3"/>
            <w:rPr>
              <w:rFonts w:asciiTheme="minorHAnsi" w:hAnsiTheme="minorHAnsi"/>
              <w:color w:val="auto"/>
              <w:kern w:val="2"/>
              <w:sz w:val="24"/>
              <w:szCs w:val="24"/>
              <w14:ligatures w14:val="standardContextual"/>
            </w:rPr>
          </w:pPr>
          <w:hyperlink w:anchor="_Toc151660434" w:history="1">
            <w:r w:rsidRPr="00A57C1D">
              <w:rPr>
                <w:rStyle w:val="Hyperlink"/>
              </w:rPr>
              <w:t>HUB</w:t>
            </w:r>
            <w:r>
              <w:rPr>
                <w:webHidden/>
              </w:rPr>
              <w:tab/>
            </w:r>
            <w:r>
              <w:rPr>
                <w:webHidden/>
              </w:rPr>
              <w:fldChar w:fldCharType="begin"/>
            </w:r>
            <w:r>
              <w:rPr>
                <w:webHidden/>
              </w:rPr>
              <w:instrText xml:space="preserve"> PAGEREF _Toc151660434 \h </w:instrText>
            </w:r>
            <w:r>
              <w:rPr>
                <w:webHidden/>
              </w:rPr>
            </w:r>
            <w:r>
              <w:rPr>
                <w:webHidden/>
              </w:rPr>
              <w:fldChar w:fldCharType="separate"/>
            </w:r>
            <w:r>
              <w:rPr>
                <w:webHidden/>
              </w:rPr>
              <w:t>14</w:t>
            </w:r>
            <w:r>
              <w:rPr>
                <w:webHidden/>
              </w:rPr>
              <w:fldChar w:fldCharType="end"/>
            </w:r>
          </w:hyperlink>
        </w:p>
        <w:p w14:paraId="5B5F74A7" w14:textId="2A348B1F" w:rsidR="00611165" w:rsidRDefault="00611165">
          <w:pPr>
            <w:pStyle w:val="TOC2"/>
            <w:rPr>
              <w:rFonts w:asciiTheme="minorHAnsi" w:hAnsiTheme="minorHAnsi"/>
              <w:bCs w:val="0"/>
              <w:color w:val="auto"/>
              <w:kern w:val="2"/>
              <w:sz w:val="24"/>
              <w:szCs w:val="24"/>
              <w14:ligatures w14:val="standardContextual"/>
            </w:rPr>
          </w:pPr>
          <w:hyperlink w:anchor="_Toc151660435" w:history="1">
            <w:r w:rsidRPr="00A57C1D">
              <w:rPr>
                <w:rStyle w:val="Hyperlink"/>
              </w:rPr>
              <w:t>Host Family Vetting</w:t>
            </w:r>
            <w:r>
              <w:rPr>
                <w:webHidden/>
              </w:rPr>
              <w:tab/>
            </w:r>
            <w:r>
              <w:rPr>
                <w:webHidden/>
              </w:rPr>
              <w:fldChar w:fldCharType="begin"/>
            </w:r>
            <w:r>
              <w:rPr>
                <w:webHidden/>
              </w:rPr>
              <w:instrText xml:space="preserve"> PAGEREF _Toc151660435 \h </w:instrText>
            </w:r>
            <w:r>
              <w:rPr>
                <w:webHidden/>
              </w:rPr>
            </w:r>
            <w:r>
              <w:rPr>
                <w:webHidden/>
              </w:rPr>
              <w:fldChar w:fldCharType="separate"/>
            </w:r>
            <w:r>
              <w:rPr>
                <w:webHidden/>
              </w:rPr>
              <w:t>15</w:t>
            </w:r>
            <w:r>
              <w:rPr>
                <w:webHidden/>
              </w:rPr>
              <w:fldChar w:fldCharType="end"/>
            </w:r>
          </w:hyperlink>
        </w:p>
        <w:p w14:paraId="780B2446" w14:textId="7A66CD05" w:rsidR="00611165" w:rsidRDefault="00611165">
          <w:pPr>
            <w:pStyle w:val="TOC2"/>
            <w:rPr>
              <w:rFonts w:asciiTheme="minorHAnsi" w:hAnsiTheme="minorHAnsi"/>
              <w:bCs w:val="0"/>
              <w:color w:val="auto"/>
              <w:kern w:val="2"/>
              <w:sz w:val="24"/>
              <w:szCs w:val="24"/>
              <w14:ligatures w14:val="standardContextual"/>
            </w:rPr>
          </w:pPr>
          <w:hyperlink w:anchor="_Toc151660436" w:history="1">
            <w:r w:rsidRPr="00A57C1D">
              <w:rPr>
                <w:rStyle w:val="Hyperlink"/>
              </w:rPr>
              <w:t>Volunteer Vetting</w:t>
            </w:r>
            <w:r>
              <w:rPr>
                <w:webHidden/>
              </w:rPr>
              <w:tab/>
            </w:r>
            <w:r>
              <w:rPr>
                <w:webHidden/>
              </w:rPr>
              <w:fldChar w:fldCharType="begin"/>
            </w:r>
            <w:r>
              <w:rPr>
                <w:webHidden/>
              </w:rPr>
              <w:instrText xml:space="preserve"> PAGEREF _Toc151660436 \h </w:instrText>
            </w:r>
            <w:r>
              <w:rPr>
                <w:webHidden/>
              </w:rPr>
            </w:r>
            <w:r>
              <w:rPr>
                <w:webHidden/>
              </w:rPr>
              <w:fldChar w:fldCharType="separate"/>
            </w:r>
            <w:r>
              <w:rPr>
                <w:webHidden/>
              </w:rPr>
              <w:t>16</w:t>
            </w:r>
            <w:r>
              <w:rPr>
                <w:webHidden/>
              </w:rPr>
              <w:fldChar w:fldCharType="end"/>
            </w:r>
          </w:hyperlink>
        </w:p>
        <w:p w14:paraId="5E7B8A10" w14:textId="2ADAC080" w:rsidR="00611165" w:rsidRDefault="00611165">
          <w:pPr>
            <w:pStyle w:val="TOC2"/>
            <w:rPr>
              <w:rFonts w:asciiTheme="minorHAnsi" w:hAnsiTheme="minorHAnsi"/>
              <w:bCs w:val="0"/>
              <w:color w:val="auto"/>
              <w:kern w:val="2"/>
              <w:sz w:val="24"/>
              <w:szCs w:val="24"/>
              <w14:ligatures w14:val="standardContextual"/>
            </w:rPr>
          </w:pPr>
          <w:hyperlink w:anchor="_Toc151660437" w:history="1">
            <w:r w:rsidRPr="00A57C1D">
              <w:rPr>
                <w:rStyle w:val="Hyperlink"/>
              </w:rPr>
              <w:t>Crisis Management</w:t>
            </w:r>
            <w:r>
              <w:rPr>
                <w:webHidden/>
              </w:rPr>
              <w:tab/>
            </w:r>
            <w:r>
              <w:rPr>
                <w:webHidden/>
              </w:rPr>
              <w:fldChar w:fldCharType="begin"/>
            </w:r>
            <w:r>
              <w:rPr>
                <w:webHidden/>
              </w:rPr>
              <w:instrText xml:space="preserve"> PAGEREF _Toc151660437 \h </w:instrText>
            </w:r>
            <w:r>
              <w:rPr>
                <w:webHidden/>
              </w:rPr>
            </w:r>
            <w:r>
              <w:rPr>
                <w:webHidden/>
              </w:rPr>
              <w:fldChar w:fldCharType="separate"/>
            </w:r>
            <w:r>
              <w:rPr>
                <w:webHidden/>
              </w:rPr>
              <w:t>16</w:t>
            </w:r>
            <w:r>
              <w:rPr>
                <w:webHidden/>
              </w:rPr>
              <w:fldChar w:fldCharType="end"/>
            </w:r>
          </w:hyperlink>
        </w:p>
        <w:p w14:paraId="446C72BC" w14:textId="5FE9476D" w:rsidR="00611165" w:rsidRDefault="00611165">
          <w:pPr>
            <w:pStyle w:val="TOC1"/>
            <w:rPr>
              <w:rFonts w:asciiTheme="minorHAnsi" w:hAnsiTheme="minorHAnsi"/>
              <w:b w:val="0"/>
              <w:bCs w:val="0"/>
              <w:iCs w:val="0"/>
              <w:color w:val="auto"/>
              <w:kern w:val="2"/>
              <w:u w:val="none"/>
              <w14:ligatures w14:val="standardContextual"/>
            </w:rPr>
          </w:pPr>
          <w:hyperlink w:anchor="_Toc151660438" w:history="1">
            <w:r w:rsidRPr="00A57C1D">
              <w:rPr>
                <w:rStyle w:val="Hyperlink"/>
              </w:rPr>
              <w:t>Host Families</w:t>
            </w:r>
            <w:r>
              <w:rPr>
                <w:webHidden/>
              </w:rPr>
              <w:tab/>
            </w:r>
            <w:r>
              <w:rPr>
                <w:webHidden/>
              </w:rPr>
              <w:fldChar w:fldCharType="begin"/>
            </w:r>
            <w:r>
              <w:rPr>
                <w:webHidden/>
              </w:rPr>
              <w:instrText xml:space="preserve"> PAGEREF _Toc151660438 \h </w:instrText>
            </w:r>
            <w:r>
              <w:rPr>
                <w:webHidden/>
              </w:rPr>
            </w:r>
            <w:r>
              <w:rPr>
                <w:webHidden/>
              </w:rPr>
              <w:fldChar w:fldCharType="separate"/>
            </w:r>
            <w:r>
              <w:rPr>
                <w:webHidden/>
              </w:rPr>
              <w:t>17</w:t>
            </w:r>
            <w:r>
              <w:rPr>
                <w:webHidden/>
              </w:rPr>
              <w:fldChar w:fldCharType="end"/>
            </w:r>
          </w:hyperlink>
        </w:p>
        <w:p w14:paraId="0F7A77DB" w14:textId="27545204" w:rsidR="00611165" w:rsidRDefault="00611165">
          <w:pPr>
            <w:pStyle w:val="TOC2"/>
            <w:rPr>
              <w:rFonts w:asciiTheme="minorHAnsi" w:hAnsiTheme="minorHAnsi"/>
              <w:bCs w:val="0"/>
              <w:color w:val="auto"/>
              <w:kern w:val="2"/>
              <w:sz w:val="24"/>
              <w:szCs w:val="24"/>
              <w14:ligatures w14:val="standardContextual"/>
            </w:rPr>
          </w:pPr>
          <w:hyperlink w:anchor="_Toc151660439" w:history="1">
            <w:r w:rsidRPr="00A57C1D">
              <w:rPr>
                <w:rStyle w:val="Hyperlink"/>
              </w:rPr>
              <w:t>Host Family Recruitment</w:t>
            </w:r>
            <w:r>
              <w:rPr>
                <w:webHidden/>
              </w:rPr>
              <w:tab/>
            </w:r>
            <w:r>
              <w:rPr>
                <w:webHidden/>
              </w:rPr>
              <w:fldChar w:fldCharType="begin"/>
            </w:r>
            <w:r>
              <w:rPr>
                <w:webHidden/>
              </w:rPr>
              <w:instrText xml:space="preserve"> PAGEREF _Toc151660439 \h </w:instrText>
            </w:r>
            <w:r>
              <w:rPr>
                <w:webHidden/>
              </w:rPr>
            </w:r>
            <w:r>
              <w:rPr>
                <w:webHidden/>
              </w:rPr>
              <w:fldChar w:fldCharType="separate"/>
            </w:r>
            <w:r>
              <w:rPr>
                <w:webHidden/>
              </w:rPr>
              <w:t>17</w:t>
            </w:r>
            <w:r>
              <w:rPr>
                <w:webHidden/>
              </w:rPr>
              <w:fldChar w:fldCharType="end"/>
            </w:r>
          </w:hyperlink>
        </w:p>
        <w:p w14:paraId="6854D310" w14:textId="426A2EB9" w:rsidR="00611165" w:rsidRDefault="00611165">
          <w:pPr>
            <w:pStyle w:val="TOC2"/>
            <w:rPr>
              <w:rFonts w:asciiTheme="minorHAnsi" w:hAnsiTheme="minorHAnsi"/>
              <w:bCs w:val="0"/>
              <w:color w:val="auto"/>
              <w:kern w:val="2"/>
              <w:sz w:val="24"/>
              <w:szCs w:val="24"/>
              <w14:ligatures w14:val="standardContextual"/>
            </w:rPr>
          </w:pPr>
          <w:hyperlink w:anchor="_Toc151660440" w:history="1">
            <w:r w:rsidRPr="00A57C1D">
              <w:rPr>
                <w:rStyle w:val="Hyperlink"/>
              </w:rPr>
              <w:t>Sources for Host Family Recruitment</w:t>
            </w:r>
            <w:r>
              <w:rPr>
                <w:webHidden/>
              </w:rPr>
              <w:tab/>
            </w:r>
            <w:r>
              <w:rPr>
                <w:webHidden/>
              </w:rPr>
              <w:fldChar w:fldCharType="begin"/>
            </w:r>
            <w:r>
              <w:rPr>
                <w:webHidden/>
              </w:rPr>
              <w:instrText xml:space="preserve"> PAGEREF _Toc151660440 \h </w:instrText>
            </w:r>
            <w:r>
              <w:rPr>
                <w:webHidden/>
              </w:rPr>
            </w:r>
            <w:r>
              <w:rPr>
                <w:webHidden/>
              </w:rPr>
              <w:fldChar w:fldCharType="separate"/>
            </w:r>
            <w:r>
              <w:rPr>
                <w:webHidden/>
              </w:rPr>
              <w:t>18</w:t>
            </w:r>
            <w:r>
              <w:rPr>
                <w:webHidden/>
              </w:rPr>
              <w:fldChar w:fldCharType="end"/>
            </w:r>
          </w:hyperlink>
        </w:p>
        <w:p w14:paraId="19320A18" w14:textId="416DE529" w:rsidR="00611165" w:rsidRDefault="00611165">
          <w:pPr>
            <w:pStyle w:val="TOC3"/>
            <w:rPr>
              <w:rFonts w:asciiTheme="minorHAnsi" w:hAnsiTheme="minorHAnsi"/>
              <w:color w:val="auto"/>
              <w:kern w:val="2"/>
              <w:sz w:val="24"/>
              <w:szCs w:val="24"/>
              <w14:ligatures w14:val="standardContextual"/>
            </w:rPr>
          </w:pPr>
          <w:hyperlink w:anchor="_Toc151660441" w:history="1">
            <w:r w:rsidRPr="00A57C1D">
              <w:rPr>
                <w:rStyle w:val="Hyperlink"/>
              </w:rPr>
              <w:t>Rotary Club Members:</w:t>
            </w:r>
            <w:r>
              <w:rPr>
                <w:webHidden/>
              </w:rPr>
              <w:tab/>
            </w:r>
            <w:r>
              <w:rPr>
                <w:webHidden/>
              </w:rPr>
              <w:fldChar w:fldCharType="begin"/>
            </w:r>
            <w:r>
              <w:rPr>
                <w:webHidden/>
              </w:rPr>
              <w:instrText xml:space="preserve"> PAGEREF _Toc151660441 \h </w:instrText>
            </w:r>
            <w:r>
              <w:rPr>
                <w:webHidden/>
              </w:rPr>
            </w:r>
            <w:r>
              <w:rPr>
                <w:webHidden/>
              </w:rPr>
              <w:fldChar w:fldCharType="separate"/>
            </w:r>
            <w:r>
              <w:rPr>
                <w:webHidden/>
              </w:rPr>
              <w:t>18</w:t>
            </w:r>
            <w:r>
              <w:rPr>
                <w:webHidden/>
              </w:rPr>
              <w:fldChar w:fldCharType="end"/>
            </w:r>
          </w:hyperlink>
        </w:p>
        <w:p w14:paraId="2FBA092C" w14:textId="46CE6740" w:rsidR="00611165" w:rsidRDefault="00611165">
          <w:pPr>
            <w:pStyle w:val="TOC3"/>
            <w:rPr>
              <w:rFonts w:asciiTheme="minorHAnsi" w:hAnsiTheme="minorHAnsi"/>
              <w:color w:val="auto"/>
              <w:kern w:val="2"/>
              <w:sz w:val="24"/>
              <w:szCs w:val="24"/>
              <w14:ligatures w14:val="standardContextual"/>
            </w:rPr>
          </w:pPr>
          <w:hyperlink w:anchor="_Toc151660442" w:history="1">
            <w:r w:rsidRPr="00A57C1D">
              <w:rPr>
                <w:rStyle w:val="Hyperlink"/>
              </w:rPr>
              <w:t>Schools</w:t>
            </w:r>
            <w:r>
              <w:rPr>
                <w:webHidden/>
              </w:rPr>
              <w:tab/>
            </w:r>
            <w:r>
              <w:rPr>
                <w:webHidden/>
              </w:rPr>
              <w:fldChar w:fldCharType="begin"/>
            </w:r>
            <w:r>
              <w:rPr>
                <w:webHidden/>
              </w:rPr>
              <w:instrText xml:space="preserve"> PAGEREF _Toc151660442 \h </w:instrText>
            </w:r>
            <w:r>
              <w:rPr>
                <w:webHidden/>
              </w:rPr>
            </w:r>
            <w:r>
              <w:rPr>
                <w:webHidden/>
              </w:rPr>
              <w:fldChar w:fldCharType="separate"/>
            </w:r>
            <w:r>
              <w:rPr>
                <w:webHidden/>
              </w:rPr>
              <w:t>18</w:t>
            </w:r>
            <w:r>
              <w:rPr>
                <w:webHidden/>
              </w:rPr>
              <w:fldChar w:fldCharType="end"/>
            </w:r>
          </w:hyperlink>
        </w:p>
        <w:p w14:paraId="0EFE9748" w14:textId="065C1BB9" w:rsidR="00611165" w:rsidRDefault="00611165">
          <w:pPr>
            <w:pStyle w:val="TOC3"/>
            <w:rPr>
              <w:rFonts w:asciiTheme="minorHAnsi" w:hAnsiTheme="minorHAnsi"/>
              <w:color w:val="auto"/>
              <w:kern w:val="2"/>
              <w:sz w:val="24"/>
              <w:szCs w:val="24"/>
              <w14:ligatures w14:val="standardContextual"/>
            </w:rPr>
          </w:pPr>
          <w:hyperlink w:anchor="_Toc151660443" w:history="1">
            <w:r w:rsidRPr="00A57C1D">
              <w:rPr>
                <w:rStyle w:val="Hyperlink"/>
              </w:rPr>
              <w:t>Families and Friends of Outbound Student</w:t>
            </w:r>
            <w:r>
              <w:rPr>
                <w:webHidden/>
              </w:rPr>
              <w:tab/>
            </w:r>
            <w:r>
              <w:rPr>
                <w:webHidden/>
              </w:rPr>
              <w:fldChar w:fldCharType="begin"/>
            </w:r>
            <w:r>
              <w:rPr>
                <w:webHidden/>
              </w:rPr>
              <w:instrText xml:space="preserve"> PAGEREF _Toc151660443 \h </w:instrText>
            </w:r>
            <w:r>
              <w:rPr>
                <w:webHidden/>
              </w:rPr>
            </w:r>
            <w:r>
              <w:rPr>
                <w:webHidden/>
              </w:rPr>
              <w:fldChar w:fldCharType="separate"/>
            </w:r>
            <w:r>
              <w:rPr>
                <w:webHidden/>
              </w:rPr>
              <w:t>19</w:t>
            </w:r>
            <w:r>
              <w:rPr>
                <w:webHidden/>
              </w:rPr>
              <w:fldChar w:fldCharType="end"/>
            </w:r>
          </w:hyperlink>
        </w:p>
        <w:p w14:paraId="57FE64C5" w14:textId="05979424" w:rsidR="00611165" w:rsidRDefault="00611165">
          <w:pPr>
            <w:pStyle w:val="TOC3"/>
            <w:rPr>
              <w:rFonts w:asciiTheme="minorHAnsi" w:hAnsiTheme="minorHAnsi"/>
              <w:color w:val="auto"/>
              <w:kern w:val="2"/>
              <w:sz w:val="24"/>
              <w:szCs w:val="24"/>
              <w14:ligatures w14:val="standardContextual"/>
            </w:rPr>
          </w:pPr>
          <w:hyperlink w:anchor="_Toc151660444" w:history="1">
            <w:r w:rsidRPr="00A57C1D">
              <w:rPr>
                <w:rStyle w:val="Hyperlink"/>
              </w:rPr>
              <w:t>Churches:</w:t>
            </w:r>
            <w:r>
              <w:rPr>
                <w:webHidden/>
              </w:rPr>
              <w:tab/>
            </w:r>
            <w:r>
              <w:rPr>
                <w:webHidden/>
              </w:rPr>
              <w:fldChar w:fldCharType="begin"/>
            </w:r>
            <w:r>
              <w:rPr>
                <w:webHidden/>
              </w:rPr>
              <w:instrText xml:space="preserve"> PAGEREF _Toc151660444 \h </w:instrText>
            </w:r>
            <w:r>
              <w:rPr>
                <w:webHidden/>
              </w:rPr>
            </w:r>
            <w:r>
              <w:rPr>
                <w:webHidden/>
              </w:rPr>
              <w:fldChar w:fldCharType="separate"/>
            </w:r>
            <w:r>
              <w:rPr>
                <w:webHidden/>
              </w:rPr>
              <w:t>20</w:t>
            </w:r>
            <w:r>
              <w:rPr>
                <w:webHidden/>
              </w:rPr>
              <w:fldChar w:fldCharType="end"/>
            </w:r>
          </w:hyperlink>
        </w:p>
        <w:p w14:paraId="556CBB92" w14:textId="2CAF489C" w:rsidR="00611165" w:rsidRDefault="00611165">
          <w:pPr>
            <w:pStyle w:val="TOC3"/>
            <w:rPr>
              <w:rFonts w:asciiTheme="minorHAnsi" w:hAnsiTheme="minorHAnsi"/>
              <w:color w:val="auto"/>
              <w:kern w:val="2"/>
              <w:sz w:val="24"/>
              <w:szCs w:val="24"/>
              <w14:ligatures w14:val="standardContextual"/>
            </w:rPr>
          </w:pPr>
          <w:hyperlink w:anchor="_Toc151660445" w:history="1">
            <w:r w:rsidRPr="00A57C1D">
              <w:rPr>
                <w:rStyle w:val="Hyperlink"/>
              </w:rPr>
              <w:t>Media:</w:t>
            </w:r>
            <w:r>
              <w:rPr>
                <w:webHidden/>
              </w:rPr>
              <w:tab/>
            </w:r>
            <w:r>
              <w:rPr>
                <w:webHidden/>
              </w:rPr>
              <w:fldChar w:fldCharType="begin"/>
            </w:r>
            <w:r>
              <w:rPr>
                <w:webHidden/>
              </w:rPr>
              <w:instrText xml:space="preserve"> PAGEREF _Toc151660445 \h </w:instrText>
            </w:r>
            <w:r>
              <w:rPr>
                <w:webHidden/>
              </w:rPr>
            </w:r>
            <w:r>
              <w:rPr>
                <w:webHidden/>
              </w:rPr>
              <w:fldChar w:fldCharType="separate"/>
            </w:r>
            <w:r>
              <w:rPr>
                <w:webHidden/>
              </w:rPr>
              <w:t>20</w:t>
            </w:r>
            <w:r>
              <w:rPr>
                <w:webHidden/>
              </w:rPr>
              <w:fldChar w:fldCharType="end"/>
            </w:r>
          </w:hyperlink>
        </w:p>
        <w:p w14:paraId="4764C05B" w14:textId="2DD7B2EC" w:rsidR="00611165" w:rsidRDefault="00611165">
          <w:pPr>
            <w:pStyle w:val="TOC2"/>
            <w:rPr>
              <w:rFonts w:asciiTheme="minorHAnsi" w:hAnsiTheme="minorHAnsi"/>
              <w:bCs w:val="0"/>
              <w:color w:val="auto"/>
              <w:kern w:val="2"/>
              <w:sz w:val="24"/>
              <w:szCs w:val="24"/>
              <w14:ligatures w14:val="standardContextual"/>
            </w:rPr>
          </w:pPr>
          <w:hyperlink w:anchor="_Toc151660446" w:history="1">
            <w:r w:rsidRPr="00A57C1D">
              <w:rPr>
                <w:rStyle w:val="Hyperlink"/>
              </w:rPr>
              <w:t>Common Hosting Misconceptions</w:t>
            </w:r>
            <w:r>
              <w:rPr>
                <w:webHidden/>
              </w:rPr>
              <w:tab/>
            </w:r>
            <w:r>
              <w:rPr>
                <w:webHidden/>
              </w:rPr>
              <w:fldChar w:fldCharType="begin"/>
            </w:r>
            <w:r>
              <w:rPr>
                <w:webHidden/>
              </w:rPr>
              <w:instrText xml:space="preserve"> PAGEREF _Toc151660446 \h </w:instrText>
            </w:r>
            <w:r>
              <w:rPr>
                <w:webHidden/>
              </w:rPr>
            </w:r>
            <w:r>
              <w:rPr>
                <w:webHidden/>
              </w:rPr>
              <w:fldChar w:fldCharType="separate"/>
            </w:r>
            <w:r>
              <w:rPr>
                <w:webHidden/>
              </w:rPr>
              <w:t>20</w:t>
            </w:r>
            <w:r>
              <w:rPr>
                <w:webHidden/>
              </w:rPr>
              <w:fldChar w:fldCharType="end"/>
            </w:r>
          </w:hyperlink>
        </w:p>
        <w:p w14:paraId="7F34479C" w14:textId="344DDA40" w:rsidR="00611165" w:rsidRDefault="00611165">
          <w:pPr>
            <w:pStyle w:val="TOC2"/>
            <w:rPr>
              <w:rFonts w:asciiTheme="minorHAnsi" w:hAnsiTheme="minorHAnsi"/>
              <w:bCs w:val="0"/>
              <w:color w:val="auto"/>
              <w:kern w:val="2"/>
              <w:sz w:val="24"/>
              <w:szCs w:val="24"/>
              <w14:ligatures w14:val="standardContextual"/>
            </w:rPr>
          </w:pPr>
          <w:hyperlink w:anchor="_Toc151660447" w:history="1">
            <w:r w:rsidRPr="00A57C1D">
              <w:rPr>
                <w:rStyle w:val="Hyperlink"/>
              </w:rPr>
              <w:t>Host Family Orientation</w:t>
            </w:r>
            <w:r>
              <w:rPr>
                <w:webHidden/>
              </w:rPr>
              <w:tab/>
            </w:r>
            <w:r>
              <w:rPr>
                <w:webHidden/>
              </w:rPr>
              <w:fldChar w:fldCharType="begin"/>
            </w:r>
            <w:r>
              <w:rPr>
                <w:webHidden/>
              </w:rPr>
              <w:instrText xml:space="preserve"> PAGEREF _Toc151660447 \h </w:instrText>
            </w:r>
            <w:r>
              <w:rPr>
                <w:webHidden/>
              </w:rPr>
            </w:r>
            <w:r>
              <w:rPr>
                <w:webHidden/>
              </w:rPr>
              <w:fldChar w:fldCharType="separate"/>
            </w:r>
            <w:r>
              <w:rPr>
                <w:webHidden/>
              </w:rPr>
              <w:t>20</w:t>
            </w:r>
            <w:r>
              <w:rPr>
                <w:webHidden/>
              </w:rPr>
              <w:fldChar w:fldCharType="end"/>
            </w:r>
          </w:hyperlink>
        </w:p>
        <w:p w14:paraId="13AC22BC" w14:textId="41F621BB" w:rsidR="00611165" w:rsidRDefault="00611165">
          <w:pPr>
            <w:pStyle w:val="TOC1"/>
            <w:rPr>
              <w:rFonts w:asciiTheme="minorHAnsi" w:hAnsiTheme="minorHAnsi"/>
              <w:b w:val="0"/>
              <w:bCs w:val="0"/>
              <w:iCs w:val="0"/>
              <w:color w:val="auto"/>
              <w:kern w:val="2"/>
              <w:u w:val="none"/>
              <w14:ligatures w14:val="standardContextual"/>
            </w:rPr>
          </w:pPr>
          <w:hyperlink w:anchor="_Toc151660448" w:history="1">
            <w:r w:rsidRPr="00A57C1D">
              <w:rPr>
                <w:rStyle w:val="Hyperlink"/>
              </w:rPr>
              <w:t>Responsibilities of the Various Individual Parties to an exchange</w:t>
            </w:r>
            <w:r>
              <w:rPr>
                <w:webHidden/>
              </w:rPr>
              <w:tab/>
            </w:r>
            <w:r>
              <w:rPr>
                <w:webHidden/>
              </w:rPr>
              <w:fldChar w:fldCharType="begin"/>
            </w:r>
            <w:r>
              <w:rPr>
                <w:webHidden/>
              </w:rPr>
              <w:instrText xml:space="preserve"> PAGEREF _Toc151660448 \h </w:instrText>
            </w:r>
            <w:r>
              <w:rPr>
                <w:webHidden/>
              </w:rPr>
            </w:r>
            <w:r>
              <w:rPr>
                <w:webHidden/>
              </w:rPr>
              <w:fldChar w:fldCharType="separate"/>
            </w:r>
            <w:r>
              <w:rPr>
                <w:webHidden/>
              </w:rPr>
              <w:t>21</w:t>
            </w:r>
            <w:r>
              <w:rPr>
                <w:webHidden/>
              </w:rPr>
              <w:fldChar w:fldCharType="end"/>
            </w:r>
          </w:hyperlink>
        </w:p>
        <w:p w14:paraId="4DBD51E6" w14:textId="5BF0B544" w:rsidR="00611165" w:rsidRDefault="00611165">
          <w:pPr>
            <w:pStyle w:val="TOC2"/>
            <w:rPr>
              <w:rFonts w:asciiTheme="minorHAnsi" w:hAnsiTheme="minorHAnsi"/>
              <w:bCs w:val="0"/>
              <w:color w:val="auto"/>
              <w:kern w:val="2"/>
              <w:sz w:val="24"/>
              <w:szCs w:val="24"/>
              <w14:ligatures w14:val="standardContextual"/>
            </w:rPr>
          </w:pPr>
          <w:hyperlink w:anchor="_Toc151660449" w:history="1">
            <w:r w:rsidRPr="00A57C1D">
              <w:rPr>
                <w:rStyle w:val="Hyperlink"/>
              </w:rPr>
              <w:t>Sending District (Sponsor)</w:t>
            </w:r>
            <w:r>
              <w:rPr>
                <w:webHidden/>
              </w:rPr>
              <w:tab/>
            </w:r>
            <w:r>
              <w:rPr>
                <w:webHidden/>
              </w:rPr>
              <w:fldChar w:fldCharType="begin"/>
            </w:r>
            <w:r>
              <w:rPr>
                <w:webHidden/>
              </w:rPr>
              <w:instrText xml:space="preserve"> PAGEREF _Toc151660449 \h </w:instrText>
            </w:r>
            <w:r>
              <w:rPr>
                <w:webHidden/>
              </w:rPr>
            </w:r>
            <w:r>
              <w:rPr>
                <w:webHidden/>
              </w:rPr>
              <w:fldChar w:fldCharType="separate"/>
            </w:r>
            <w:r>
              <w:rPr>
                <w:webHidden/>
              </w:rPr>
              <w:t>21</w:t>
            </w:r>
            <w:r>
              <w:rPr>
                <w:webHidden/>
              </w:rPr>
              <w:fldChar w:fldCharType="end"/>
            </w:r>
          </w:hyperlink>
        </w:p>
        <w:p w14:paraId="72FBC8F5" w14:textId="2E039DAB" w:rsidR="00611165" w:rsidRDefault="00611165">
          <w:pPr>
            <w:pStyle w:val="TOC2"/>
            <w:rPr>
              <w:rFonts w:asciiTheme="minorHAnsi" w:hAnsiTheme="minorHAnsi"/>
              <w:bCs w:val="0"/>
              <w:color w:val="auto"/>
              <w:kern w:val="2"/>
              <w:sz w:val="24"/>
              <w:szCs w:val="24"/>
              <w14:ligatures w14:val="standardContextual"/>
            </w:rPr>
          </w:pPr>
          <w:hyperlink w:anchor="_Toc151660450" w:history="1">
            <w:r w:rsidRPr="00A57C1D">
              <w:rPr>
                <w:rStyle w:val="Hyperlink"/>
              </w:rPr>
              <w:t>Receiving District (Host)</w:t>
            </w:r>
            <w:r>
              <w:rPr>
                <w:webHidden/>
              </w:rPr>
              <w:tab/>
            </w:r>
            <w:r>
              <w:rPr>
                <w:webHidden/>
              </w:rPr>
              <w:fldChar w:fldCharType="begin"/>
            </w:r>
            <w:r>
              <w:rPr>
                <w:webHidden/>
              </w:rPr>
              <w:instrText xml:space="preserve"> PAGEREF _Toc151660450 \h </w:instrText>
            </w:r>
            <w:r>
              <w:rPr>
                <w:webHidden/>
              </w:rPr>
            </w:r>
            <w:r>
              <w:rPr>
                <w:webHidden/>
              </w:rPr>
              <w:fldChar w:fldCharType="separate"/>
            </w:r>
            <w:r>
              <w:rPr>
                <w:webHidden/>
              </w:rPr>
              <w:t>21</w:t>
            </w:r>
            <w:r>
              <w:rPr>
                <w:webHidden/>
              </w:rPr>
              <w:fldChar w:fldCharType="end"/>
            </w:r>
          </w:hyperlink>
        </w:p>
        <w:p w14:paraId="40594821" w14:textId="44E0E92A" w:rsidR="00611165" w:rsidRDefault="00611165">
          <w:pPr>
            <w:pStyle w:val="TOC2"/>
            <w:rPr>
              <w:rFonts w:asciiTheme="minorHAnsi" w:hAnsiTheme="minorHAnsi"/>
              <w:bCs w:val="0"/>
              <w:color w:val="auto"/>
              <w:kern w:val="2"/>
              <w:sz w:val="24"/>
              <w:szCs w:val="24"/>
              <w14:ligatures w14:val="standardContextual"/>
            </w:rPr>
          </w:pPr>
          <w:hyperlink w:anchor="_Toc151660451" w:history="1">
            <w:r w:rsidRPr="00A57C1D">
              <w:rPr>
                <w:rStyle w:val="Hyperlink"/>
              </w:rPr>
              <w:t>Sending Club (Sponsor)</w:t>
            </w:r>
            <w:r>
              <w:rPr>
                <w:webHidden/>
              </w:rPr>
              <w:tab/>
            </w:r>
            <w:r>
              <w:rPr>
                <w:webHidden/>
              </w:rPr>
              <w:fldChar w:fldCharType="begin"/>
            </w:r>
            <w:r>
              <w:rPr>
                <w:webHidden/>
              </w:rPr>
              <w:instrText xml:space="preserve"> PAGEREF _Toc151660451 \h </w:instrText>
            </w:r>
            <w:r>
              <w:rPr>
                <w:webHidden/>
              </w:rPr>
            </w:r>
            <w:r>
              <w:rPr>
                <w:webHidden/>
              </w:rPr>
              <w:fldChar w:fldCharType="separate"/>
            </w:r>
            <w:r>
              <w:rPr>
                <w:webHidden/>
              </w:rPr>
              <w:t>22</w:t>
            </w:r>
            <w:r>
              <w:rPr>
                <w:webHidden/>
              </w:rPr>
              <w:fldChar w:fldCharType="end"/>
            </w:r>
          </w:hyperlink>
        </w:p>
        <w:p w14:paraId="3C30EDD5" w14:textId="5CA84A3D" w:rsidR="00611165" w:rsidRDefault="00611165">
          <w:pPr>
            <w:pStyle w:val="TOC2"/>
            <w:rPr>
              <w:rFonts w:asciiTheme="minorHAnsi" w:hAnsiTheme="minorHAnsi"/>
              <w:bCs w:val="0"/>
              <w:color w:val="auto"/>
              <w:kern w:val="2"/>
              <w:sz w:val="24"/>
              <w:szCs w:val="24"/>
              <w14:ligatures w14:val="standardContextual"/>
            </w:rPr>
          </w:pPr>
          <w:hyperlink w:anchor="_Toc151660452" w:history="1">
            <w:r w:rsidRPr="00A57C1D">
              <w:rPr>
                <w:rStyle w:val="Hyperlink"/>
              </w:rPr>
              <w:t>Receiving Club (host)</w:t>
            </w:r>
            <w:r>
              <w:rPr>
                <w:webHidden/>
              </w:rPr>
              <w:tab/>
            </w:r>
            <w:r>
              <w:rPr>
                <w:webHidden/>
              </w:rPr>
              <w:fldChar w:fldCharType="begin"/>
            </w:r>
            <w:r>
              <w:rPr>
                <w:webHidden/>
              </w:rPr>
              <w:instrText xml:space="preserve"> PAGEREF _Toc151660452 \h </w:instrText>
            </w:r>
            <w:r>
              <w:rPr>
                <w:webHidden/>
              </w:rPr>
            </w:r>
            <w:r>
              <w:rPr>
                <w:webHidden/>
              </w:rPr>
              <w:fldChar w:fldCharType="separate"/>
            </w:r>
            <w:r>
              <w:rPr>
                <w:webHidden/>
              </w:rPr>
              <w:t>22</w:t>
            </w:r>
            <w:r>
              <w:rPr>
                <w:webHidden/>
              </w:rPr>
              <w:fldChar w:fldCharType="end"/>
            </w:r>
          </w:hyperlink>
        </w:p>
        <w:p w14:paraId="3C20E809" w14:textId="32BD5584" w:rsidR="00611165" w:rsidRDefault="00611165">
          <w:pPr>
            <w:pStyle w:val="TOC2"/>
            <w:rPr>
              <w:rFonts w:asciiTheme="minorHAnsi" w:hAnsiTheme="minorHAnsi"/>
              <w:bCs w:val="0"/>
              <w:color w:val="auto"/>
              <w:kern w:val="2"/>
              <w:sz w:val="24"/>
              <w:szCs w:val="24"/>
              <w14:ligatures w14:val="standardContextual"/>
            </w:rPr>
          </w:pPr>
          <w:hyperlink w:anchor="_Toc151660453" w:history="1">
            <w:r w:rsidRPr="00A57C1D">
              <w:rPr>
                <w:rStyle w:val="Hyperlink"/>
              </w:rPr>
              <w:t>Host Family</w:t>
            </w:r>
            <w:r>
              <w:rPr>
                <w:webHidden/>
              </w:rPr>
              <w:tab/>
            </w:r>
            <w:r>
              <w:rPr>
                <w:webHidden/>
              </w:rPr>
              <w:fldChar w:fldCharType="begin"/>
            </w:r>
            <w:r>
              <w:rPr>
                <w:webHidden/>
              </w:rPr>
              <w:instrText xml:space="preserve"> PAGEREF _Toc151660453 \h </w:instrText>
            </w:r>
            <w:r>
              <w:rPr>
                <w:webHidden/>
              </w:rPr>
            </w:r>
            <w:r>
              <w:rPr>
                <w:webHidden/>
              </w:rPr>
              <w:fldChar w:fldCharType="separate"/>
            </w:r>
            <w:r>
              <w:rPr>
                <w:webHidden/>
              </w:rPr>
              <w:t>23</w:t>
            </w:r>
            <w:r>
              <w:rPr>
                <w:webHidden/>
              </w:rPr>
              <w:fldChar w:fldCharType="end"/>
            </w:r>
          </w:hyperlink>
        </w:p>
        <w:p w14:paraId="55726B13" w14:textId="33E3D537" w:rsidR="00611165" w:rsidRDefault="00611165">
          <w:pPr>
            <w:pStyle w:val="TOC2"/>
            <w:rPr>
              <w:rFonts w:asciiTheme="minorHAnsi" w:hAnsiTheme="minorHAnsi"/>
              <w:bCs w:val="0"/>
              <w:color w:val="auto"/>
              <w:kern w:val="2"/>
              <w:sz w:val="24"/>
              <w:szCs w:val="24"/>
              <w14:ligatures w14:val="standardContextual"/>
            </w:rPr>
          </w:pPr>
          <w:hyperlink w:anchor="_Toc151660454" w:history="1">
            <w:r w:rsidRPr="00A57C1D">
              <w:rPr>
                <w:rStyle w:val="Hyperlink"/>
              </w:rPr>
              <w:t>Natural Parents or Guardians</w:t>
            </w:r>
            <w:r>
              <w:rPr>
                <w:webHidden/>
              </w:rPr>
              <w:tab/>
            </w:r>
            <w:r>
              <w:rPr>
                <w:webHidden/>
              </w:rPr>
              <w:fldChar w:fldCharType="begin"/>
            </w:r>
            <w:r>
              <w:rPr>
                <w:webHidden/>
              </w:rPr>
              <w:instrText xml:space="preserve"> PAGEREF _Toc151660454 \h </w:instrText>
            </w:r>
            <w:r>
              <w:rPr>
                <w:webHidden/>
              </w:rPr>
            </w:r>
            <w:r>
              <w:rPr>
                <w:webHidden/>
              </w:rPr>
              <w:fldChar w:fldCharType="separate"/>
            </w:r>
            <w:r>
              <w:rPr>
                <w:webHidden/>
              </w:rPr>
              <w:t>23</w:t>
            </w:r>
            <w:r>
              <w:rPr>
                <w:webHidden/>
              </w:rPr>
              <w:fldChar w:fldCharType="end"/>
            </w:r>
          </w:hyperlink>
        </w:p>
        <w:p w14:paraId="21828E86" w14:textId="36550E8D" w:rsidR="00611165" w:rsidRDefault="00611165">
          <w:pPr>
            <w:pStyle w:val="TOC2"/>
            <w:rPr>
              <w:rFonts w:asciiTheme="minorHAnsi" w:hAnsiTheme="minorHAnsi"/>
              <w:bCs w:val="0"/>
              <w:color w:val="auto"/>
              <w:kern w:val="2"/>
              <w:sz w:val="24"/>
              <w:szCs w:val="24"/>
              <w14:ligatures w14:val="standardContextual"/>
            </w:rPr>
          </w:pPr>
          <w:hyperlink w:anchor="_Toc151660455" w:history="1">
            <w:r w:rsidRPr="00A57C1D">
              <w:rPr>
                <w:rStyle w:val="Hyperlink"/>
              </w:rPr>
              <w:t>Exchange Student</w:t>
            </w:r>
            <w:r>
              <w:rPr>
                <w:webHidden/>
              </w:rPr>
              <w:tab/>
            </w:r>
            <w:r>
              <w:rPr>
                <w:webHidden/>
              </w:rPr>
              <w:fldChar w:fldCharType="begin"/>
            </w:r>
            <w:r>
              <w:rPr>
                <w:webHidden/>
              </w:rPr>
              <w:instrText xml:space="preserve"> PAGEREF _Toc151660455 \h </w:instrText>
            </w:r>
            <w:r>
              <w:rPr>
                <w:webHidden/>
              </w:rPr>
            </w:r>
            <w:r>
              <w:rPr>
                <w:webHidden/>
              </w:rPr>
              <w:fldChar w:fldCharType="separate"/>
            </w:r>
            <w:r>
              <w:rPr>
                <w:webHidden/>
              </w:rPr>
              <w:t>25</w:t>
            </w:r>
            <w:r>
              <w:rPr>
                <w:webHidden/>
              </w:rPr>
              <w:fldChar w:fldCharType="end"/>
            </w:r>
          </w:hyperlink>
        </w:p>
        <w:p w14:paraId="28A25D42" w14:textId="30B07384" w:rsidR="00611165" w:rsidRDefault="00611165">
          <w:pPr>
            <w:pStyle w:val="TOC1"/>
            <w:rPr>
              <w:rFonts w:asciiTheme="minorHAnsi" w:hAnsiTheme="minorHAnsi"/>
              <w:b w:val="0"/>
              <w:bCs w:val="0"/>
              <w:iCs w:val="0"/>
              <w:color w:val="auto"/>
              <w:kern w:val="2"/>
              <w:u w:val="none"/>
              <w14:ligatures w14:val="standardContextual"/>
            </w:rPr>
          </w:pPr>
          <w:hyperlink w:anchor="_Toc151660456" w:history="1">
            <w:r w:rsidRPr="00A57C1D">
              <w:rPr>
                <w:rStyle w:val="Hyperlink"/>
              </w:rPr>
              <w:t>Club Committee Guidelines (Outbound)</w:t>
            </w:r>
            <w:r>
              <w:rPr>
                <w:webHidden/>
              </w:rPr>
              <w:tab/>
            </w:r>
            <w:r>
              <w:rPr>
                <w:webHidden/>
              </w:rPr>
              <w:fldChar w:fldCharType="begin"/>
            </w:r>
            <w:r>
              <w:rPr>
                <w:webHidden/>
              </w:rPr>
              <w:instrText xml:space="preserve"> PAGEREF _Toc151660456 \h </w:instrText>
            </w:r>
            <w:r>
              <w:rPr>
                <w:webHidden/>
              </w:rPr>
            </w:r>
            <w:r>
              <w:rPr>
                <w:webHidden/>
              </w:rPr>
              <w:fldChar w:fldCharType="separate"/>
            </w:r>
            <w:r>
              <w:rPr>
                <w:webHidden/>
              </w:rPr>
              <w:t>27</w:t>
            </w:r>
            <w:r>
              <w:rPr>
                <w:webHidden/>
              </w:rPr>
              <w:fldChar w:fldCharType="end"/>
            </w:r>
          </w:hyperlink>
        </w:p>
        <w:p w14:paraId="77E077C0" w14:textId="60448AA1" w:rsidR="00611165" w:rsidRDefault="00611165">
          <w:pPr>
            <w:pStyle w:val="TOC2"/>
            <w:rPr>
              <w:rFonts w:asciiTheme="minorHAnsi" w:hAnsiTheme="minorHAnsi"/>
              <w:bCs w:val="0"/>
              <w:color w:val="auto"/>
              <w:kern w:val="2"/>
              <w:sz w:val="24"/>
              <w:szCs w:val="24"/>
              <w14:ligatures w14:val="standardContextual"/>
            </w:rPr>
          </w:pPr>
          <w:hyperlink w:anchor="_Toc151660457" w:history="1">
            <w:r w:rsidRPr="00A57C1D">
              <w:rPr>
                <w:rStyle w:val="Hyperlink"/>
              </w:rPr>
              <w:t>Outbound Student Recruitment by Club</w:t>
            </w:r>
            <w:r>
              <w:rPr>
                <w:webHidden/>
              </w:rPr>
              <w:tab/>
            </w:r>
            <w:r>
              <w:rPr>
                <w:webHidden/>
              </w:rPr>
              <w:fldChar w:fldCharType="begin"/>
            </w:r>
            <w:r>
              <w:rPr>
                <w:webHidden/>
              </w:rPr>
              <w:instrText xml:space="preserve"> PAGEREF _Toc151660457 \h </w:instrText>
            </w:r>
            <w:r>
              <w:rPr>
                <w:webHidden/>
              </w:rPr>
            </w:r>
            <w:r>
              <w:rPr>
                <w:webHidden/>
              </w:rPr>
              <w:fldChar w:fldCharType="separate"/>
            </w:r>
            <w:r>
              <w:rPr>
                <w:webHidden/>
              </w:rPr>
              <w:t>27</w:t>
            </w:r>
            <w:r>
              <w:rPr>
                <w:webHidden/>
              </w:rPr>
              <w:fldChar w:fldCharType="end"/>
            </w:r>
          </w:hyperlink>
        </w:p>
        <w:p w14:paraId="795F0B97" w14:textId="4B602618" w:rsidR="00611165" w:rsidRDefault="00611165">
          <w:pPr>
            <w:pStyle w:val="TOC2"/>
            <w:rPr>
              <w:rFonts w:asciiTheme="minorHAnsi" w:hAnsiTheme="minorHAnsi"/>
              <w:bCs w:val="0"/>
              <w:color w:val="auto"/>
              <w:kern w:val="2"/>
              <w:sz w:val="24"/>
              <w:szCs w:val="24"/>
              <w14:ligatures w14:val="standardContextual"/>
            </w:rPr>
          </w:pPr>
          <w:hyperlink w:anchor="_Toc151660458" w:history="1">
            <w:r w:rsidRPr="00A57C1D">
              <w:rPr>
                <w:rStyle w:val="Hyperlink"/>
              </w:rPr>
              <w:t>Participating Countries</w:t>
            </w:r>
            <w:r>
              <w:rPr>
                <w:webHidden/>
              </w:rPr>
              <w:tab/>
            </w:r>
            <w:r>
              <w:rPr>
                <w:webHidden/>
              </w:rPr>
              <w:fldChar w:fldCharType="begin"/>
            </w:r>
            <w:r>
              <w:rPr>
                <w:webHidden/>
              </w:rPr>
              <w:instrText xml:space="preserve"> PAGEREF _Toc151660458 \h </w:instrText>
            </w:r>
            <w:r>
              <w:rPr>
                <w:webHidden/>
              </w:rPr>
            </w:r>
            <w:r>
              <w:rPr>
                <w:webHidden/>
              </w:rPr>
              <w:fldChar w:fldCharType="separate"/>
            </w:r>
            <w:r>
              <w:rPr>
                <w:webHidden/>
              </w:rPr>
              <w:t>27</w:t>
            </w:r>
            <w:r>
              <w:rPr>
                <w:webHidden/>
              </w:rPr>
              <w:fldChar w:fldCharType="end"/>
            </w:r>
          </w:hyperlink>
        </w:p>
        <w:p w14:paraId="4E4C9006" w14:textId="7A53676E" w:rsidR="00611165" w:rsidRDefault="00611165">
          <w:pPr>
            <w:pStyle w:val="TOC2"/>
            <w:rPr>
              <w:rFonts w:asciiTheme="minorHAnsi" w:hAnsiTheme="minorHAnsi"/>
              <w:bCs w:val="0"/>
              <w:color w:val="auto"/>
              <w:kern w:val="2"/>
              <w:sz w:val="24"/>
              <w:szCs w:val="24"/>
              <w14:ligatures w14:val="standardContextual"/>
            </w:rPr>
          </w:pPr>
          <w:hyperlink w:anchor="_Toc151660459" w:history="1">
            <w:r w:rsidRPr="00A57C1D">
              <w:rPr>
                <w:rStyle w:val="Hyperlink"/>
              </w:rPr>
              <w:t>Outbound Student Eligibility</w:t>
            </w:r>
            <w:r>
              <w:rPr>
                <w:webHidden/>
              </w:rPr>
              <w:tab/>
            </w:r>
            <w:r>
              <w:rPr>
                <w:webHidden/>
              </w:rPr>
              <w:fldChar w:fldCharType="begin"/>
            </w:r>
            <w:r>
              <w:rPr>
                <w:webHidden/>
              </w:rPr>
              <w:instrText xml:space="preserve"> PAGEREF _Toc151660459 \h </w:instrText>
            </w:r>
            <w:r>
              <w:rPr>
                <w:webHidden/>
              </w:rPr>
            </w:r>
            <w:r>
              <w:rPr>
                <w:webHidden/>
              </w:rPr>
              <w:fldChar w:fldCharType="separate"/>
            </w:r>
            <w:r>
              <w:rPr>
                <w:webHidden/>
              </w:rPr>
              <w:t>28</w:t>
            </w:r>
            <w:r>
              <w:rPr>
                <w:webHidden/>
              </w:rPr>
              <w:fldChar w:fldCharType="end"/>
            </w:r>
          </w:hyperlink>
        </w:p>
        <w:p w14:paraId="6A3E0CDF" w14:textId="6936A603" w:rsidR="00611165" w:rsidRDefault="00611165">
          <w:pPr>
            <w:pStyle w:val="TOC2"/>
            <w:rPr>
              <w:rFonts w:asciiTheme="minorHAnsi" w:hAnsiTheme="minorHAnsi"/>
              <w:bCs w:val="0"/>
              <w:color w:val="auto"/>
              <w:kern w:val="2"/>
              <w:sz w:val="24"/>
              <w:szCs w:val="24"/>
              <w14:ligatures w14:val="standardContextual"/>
            </w:rPr>
          </w:pPr>
          <w:hyperlink w:anchor="_Toc151660460" w:history="1">
            <w:r w:rsidRPr="00A57C1D">
              <w:rPr>
                <w:rStyle w:val="Hyperlink"/>
              </w:rPr>
              <w:t>Bob Winter Fund</w:t>
            </w:r>
            <w:r>
              <w:rPr>
                <w:webHidden/>
              </w:rPr>
              <w:tab/>
            </w:r>
            <w:r>
              <w:rPr>
                <w:webHidden/>
              </w:rPr>
              <w:fldChar w:fldCharType="begin"/>
            </w:r>
            <w:r>
              <w:rPr>
                <w:webHidden/>
              </w:rPr>
              <w:instrText xml:space="preserve"> PAGEREF _Toc151660460 \h </w:instrText>
            </w:r>
            <w:r>
              <w:rPr>
                <w:webHidden/>
              </w:rPr>
            </w:r>
            <w:r>
              <w:rPr>
                <w:webHidden/>
              </w:rPr>
              <w:fldChar w:fldCharType="separate"/>
            </w:r>
            <w:r>
              <w:rPr>
                <w:webHidden/>
              </w:rPr>
              <w:t>28</w:t>
            </w:r>
            <w:r>
              <w:rPr>
                <w:webHidden/>
              </w:rPr>
              <w:fldChar w:fldCharType="end"/>
            </w:r>
          </w:hyperlink>
        </w:p>
        <w:p w14:paraId="6980A6EB" w14:textId="34F01771" w:rsidR="00611165" w:rsidRDefault="00611165">
          <w:pPr>
            <w:pStyle w:val="TOC2"/>
            <w:rPr>
              <w:rFonts w:asciiTheme="minorHAnsi" w:hAnsiTheme="minorHAnsi"/>
              <w:bCs w:val="0"/>
              <w:color w:val="auto"/>
              <w:kern w:val="2"/>
              <w:sz w:val="24"/>
              <w:szCs w:val="24"/>
              <w14:ligatures w14:val="standardContextual"/>
            </w:rPr>
          </w:pPr>
          <w:hyperlink w:anchor="_Toc151660461" w:history="1">
            <w:r w:rsidRPr="00A57C1D">
              <w:rPr>
                <w:rStyle w:val="Hyperlink"/>
              </w:rPr>
              <w:t>Club Student Selection Committee</w:t>
            </w:r>
            <w:r>
              <w:rPr>
                <w:webHidden/>
              </w:rPr>
              <w:tab/>
            </w:r>
            <w:r>
              <w:rPr>
                <w:webHidden/>
              </w:rPr>
              <w:fldChar w:fldCharType="begin"/>
            </w:r>
            <w:r>
              <w:rPr>
                <w:webHidden/>
              </w:rPr>
              <w:instrText xml:space="preserve"> PAGEREF _Toc151660461 \h </w:instrText>
            </w:r>
            <w:r>
              <w:rPr>
                <w:webHidden/>
              </w:rPr>
            </w:r>
            <w:r>
              <w:rPr>
                <w:webHidden/>
              </w:rPr>
              <w:fldChar w:fldCharType="separate"/>
            </w:r>
            <w:r>
              <w:rPr>
                <w:webHidden/>
              </w:rPr>
              <w:t>28</w:t>
            </w:r>
            <w:r>
              <w:rPr>
                <w:webHidden/>
              </w:rPr>
              <w:fldChar w:fldCharType="end"/>
            </w:r>
          </w:hyperlink>
        </w:p>
        <w:p w14:paraId="07907265" w14:textId="17A737C8" w:rsidR="00611165" w:rsidRDefault="00611165">
          <w:pPr>
            <w:pStyle w:val="TOC2"/>
            <w:rPr>
              <w:rFonts w:asciiTheme="minorHAnsi" w:hAnsiTheme="minorHAnsi"/>
              <w:bCs w:val="0"/>
              <w:color w:val="auto"/>
              <w:kern w:val="2"/>
              <w:sz w:val="24"/>
              <w:szCs w:val="24"/>
              <w14:ligatures w14:val="standardContextual"/>
            </w:rPr>
          </w:pPr>
          <w:hyperlink w:anchor="_Toc151660462" w:history="1">
            <w:r w:rsidRPr="00A57C1D">
              <w:rPr>
                <w:rStyle w:val="Hyperlink"/>
              </w:rPr>
              <w:t>Outbound Process Timeline</w:t>
            </w:r>
            <w:r>
              <w:rPr>
                <w:webHidden/>
              </w:rPr>
              <w:tab/>
            </w:r>
            <w:r>
              <w:rPr>
                <w:webHidden/>
              </w:rPr>
              <w:fldChar w:fldCharType="begin"/>
            </w:r>
            <w:r>
              <w:rPr>
                <w:webHidden/>
              </w:rPr>
              <w:instrText xml:space="preserve"> PAGEREF _Toc151660462 \h </w:instrText>
            </w:r>
            <w:r>
              <w:rPr>
                <w:webHidden/>
              </w:rPr>
            </w:r>
            <w:r>
              <w:rPr>
                <w:webHidden/>
              </w:rPr>
              <w:fldChar w:fldCharType="separate"/>
            </w:r>
            <w:r>
              <w:rPr>
                <w:webHidden/>
              </w:rPr>
              <w:t>28</w:t>
            </w:r>
            <w:r>
              <w:rPr>
                <w:webHidden/>
              </w:rPr>
              <w:fldChar w:fldCharType="end"/>
            </w:r>
          </w:hyperlink>
        </w:p>
        <w:p w14:paraId="4B814B2E" w14:textId="150E2781" w:rsidR="00611165" w:rsidRDefault="00611165">
          <w:pPr>
            <w:pStyle w:val="TOC1"/>
            <w:rPr>
              <w:rFonts w:asciiTheme="minorHAnsi" w:hAnsiTheme="minorHAnsi"/>
              <w:b w:val="0"/>
              <w:bCs w:val="0"/>
              <w:iCs w:val="0"/>
              <w:color w:val="auto"/>
              <w:kern w:val="2"/>
              <w:u w:val="none"/>
              <w14:ligatures w14:val="standardContextual"/>
            </w:rPr>
          </w:pPr>
          <w:hyperlink w:anchor="_Toc151660463" w:history="1">
            <w:r w:rsidRPr="00A57C1D">
              <w:rPr>
                <w:rStyle w:val="Hyperlink"/>
              </w:rPr>
              <w:t>Club Committee Guidelines (Inbound)</w:t>
            </w:r>
            <w:r>
              <w:rPr>
                <w:webHidden/>
              </w:rPr>
              <w:tab/>
            </w:r>
            <w:r>
              <w:rPr>
                <w:webHidden/>
              </w:rPr>
              <w:fldChar w:fldCharType="begin"/>
            </w:r>
            <w:r>
              <w:rPr>
                <w:webHidden/>
              </w:rPr>
              <w:instrText xml:space="preserve"> PAGEREF _Toc151660463 \h </w:instrText>
            </w:r>
            <w:r>
              <w:rPr>
                <w:webHidden/>
              </w:rPr>
            </w:r>
            <w:r>
              <w:rPr>
                <w:webHidden/>
              </w:rPr>
              <w:fldChar w:fldCharType="separate"/>
            </w:r>
            <w:r>
              <w:rPr>
                <w:webHidden/>
              </w:rPr>
              <w:t>32</w:t>
            </w:r>
            <w:r>
              <w:rPr>
                <w:webHidden/>
              </w:rPr>
              <w:fldChar w:fldCharType="end"/>
            </w:r>
          </w:hyperlink>
        </w:p>
        <w:p w14:paraId="3A2E1048" w14:textId="66AFCCBD" w:rsidR="00611165" w:rsidRDefault="00611165">
          <w:pPr>
            <w:pStyle w:val="TOC2"/>
            <w:rPr>
              <w:rFonts w:asciiTheme="minorHAnsi" w:hAnsiTheme="minorHAnsi"/>
              <w:bCs w:val="0"/>
              <w:color w:val="auto"/>
              <w:kern w:val="2"/>
              <w:sz w:val="24"/>
              <w:szCs w:val="24"/>
              <w14:ligatures w14:val="standardContextual"/>
            </w:rPr>
          </w:pPr>
          <w:hyperlink w:anchor="_Toc151660464" w:history="1">
            <w:r w:rsidRPr="00A57C1D">
              <w:rPr>
                <w:rStyle w:val="Hyperlink"/>
              </w:rPr>
              <w:t>Inbound Placement Process</w:t>
            </w:r>
            <w:r>
              <w:rPr>
                <w:webHidden/>
              </w:rPr>
              <w:tab/>
            </w:r>
            <w:r>
              <w:rPr>
                <w:webHidden/>
              </w:rPr>
              <w:fldChar w:fldCharType="begin"/>
            </w:r>
            <w:r>
              <w:rPr>
                <w:webHidden/>
              </w:rPr>
              <w:instrText xml:space="preserve"> PAGEREF _Toc151660464 \h </w:instrText>
            </w:r>
            <w:r>
              <w:rPr>
                <w:webHidden/>
              </w:rPr>
            </w:r>
            <w:r>
              <w:rPr>
                <w:webHidden/>
              </w:rPr>
              <w:fldChar w:fldCharType="separate"/>
            </w:r>
            <w:r>
              <w:rPr>
                <w:webHidden/>
              </w:rPr>
              <w:t>32</w:t>
            </w:r>
            <w:r>
              <w:rPr>
                <w:webHidden/>
              </w:rPr>
              <w:fldChar w:fldCharType="end"/>
            </w:r>
          </w:hyperlink>
        </w:p>
        <w:p w14:paraId="14337B91" w14:textId="01CEF827" w:rsidR="00611165" w:rsidRDefault="00611165">
          <w:pPr>
            <w:pStyle w:val="TOC2"/>
            <w:rPr>
              <w:rFonts w:asciiTheme="minorHAnsi" w:hAnsiTheme="minorHAnsi"/>
              <w:bCs w:val="0"/>
              <w:color w:val="auto"/>
              <w:kern w:val="2"/>
              <w:sz w:val="24"/>
              <w:szCs w:val="24"/>
              <w14:ligatures w14:val="standardContextual"/>
            </w:rPr>
          </w:pPr>
          <w:hyperlink w:anchor="_Toc151660465" w:history="1">
            <w:r w:rsidRPr="00A57C1D">
              <w:rPr>
                <w:rStyle w:val="Hyperlink"/>
              </w:rPr>
              <w:t>Student Pre-Arrival Information</w:t>
            </w:r>
            <w:r>
              <w:rPr>
                <w:webHidden/>
              </w:rPr>
              <w:tab/>
            </w:r>
            <w:r>
              <w:rPr>
                <w:webHidden/>
              </w:rPr>
              <w:fldChar w:fldCharType="begin"/>
            </w:r>
            <w:r>
              <w:rPr>
                <w:webHidden/>
              </w:rPr>
              <w:instrText xml:space="preserve"> PAGEREF _Toc151660465 \h </w:instrText>
            </w:r>
            <w:r>
              <w:rPr>
                <w:webHidden/>
              </w:rPr>
            </w:r>
            <w:r>
              <w:rPr>
                <w:webHidden/>
              </w:rPr>
              <w:fldChar w:fldCharType="separate"/>
            </w:r>
            <w:r>
              <w:rPr>
                <w:webHidden/>
              </w:rPr>
              <w:t>33</w:t>
            </w:r>
            <w:r>
              <w:rPr>
                <w:webHidden/>
              </w:rPr>
              <w:fldChar w:fldCharType="end"/>
            </w:r>
          </w:hyperlink>
        </w:p>
        <w:p w14:paraId="16182240" w14:textId="2A9F877C" w:rsidR="00611165" w:rsidRDefault="00611165">
          <w:pPr>
            <w:pStyle w:val="TOC2"/>
            <w:rPr>
              <w:rFonts w:asciiTheme="minorHAnsi" w:hAnsiTheme="minorHAnsi"/>
              <w:bCs w:val="0"/>
              <w:color w:val="auto"/>
              <w:kern w:val="2"/>
              <w:sz w:val="24"/>
              <w:szCs w:val="24"/>
              <w14:ligatures w14:val="standardContextual"/>
            </w:rPr>
          </w:pPr>
          <w:hyperlink w:anchor="_Toc151660466" w:history="1">
            <w:r w:rsidRPr="00A57C1D">
              <w:rPr>
                <w:rStyle w:val="Hyperlink"/>
              </w:rPr>
              <w:t>Student Arrival Dates</w:t>
            </w:r>
            <w:r>
              <w:rPr>
                <w:webHidden/>
              </w:rPr>
              <w:tab/>
            </w:r>
            <w:r>
              <w:rPr>
                <w:webHidden/>
              </w:rPr>
              <w:fldChar w:fldCharType="begin"/>
            </w:r>
            <w:r>
              <w:rPr>
                <w:webHidden/>
              </w:rPr>
              <w:instrText xml:space="preserve"> PAGEREF _Toc151660466 \h </w:instrText>
            </w:r>
            <w:r>
              <w:rPr>
                <w:webHidden/>
              </w:rPr>
            </w:r>
            <w:r>
              <w:rPr>
                <w:webHidden/>
              </w:rPr>
              <w:fldChar w:fldCharType="separate"/>
            </w:r>
            <w:r>
              <w:rPr>
                <w:webHidden/>
              </w:rPr>
              <w:t>33</w:t>
            </w:r>
            <w:r>
              <w:rPr>
                <w:webHidden/>
              </w:rPr>
              <w:fldChar w:fldCharType="end"/>
            </w:r>
          </w:hyperlink>
        </w:p>
        <w:p w14:paraId="36E6AA0C" w14:textId="5C367568" w:rsidR="00611165" w:rsidRDefault="00611165">
          <w:pPr>
            <w:pStyle w:val="TOC2"/>
            <w:rPr>
              <w:rFonts w:asciiTheme="minorHAnsi" w:hAnsiTheme="minorHAnsi"/>
              <w:bCs w:val="0"/>
              <w:color w:val="auto"/>
              <w:kern w:val="2"/>
              <w:sz w:val="24"/>
              <w:szCs w:val="24"/>
              <w14:ligatures w14:val="standardContextual"/>
            </w:rPr>
          </w:pPr>
          <w:hyperlink w:anchor="_Toc151660467" w:history="1">
            <w:r w:rsidRPr="00A57C1D">
              <w:rPr>
                <w:rStyle w:val="Hyperlink"/>
              </w:rPr>
              <w:t>Student Arrival Checklist</w:t>
            </w:r>
            <w:r>
              <w:rPr>
                <w:webHidden/>
              </w:rPr>
              <w:tab/>
            </w:r>
            <w:r>
              <w:rPr>
                <w:webHidden/>
              </w:rPr>
              <w:fldChar w:fldCharType="begin"/>
            </w:r>
            <w:r>
              <w:rPr>
                <w:webHidden/>
              </w:rPr>
              <w:instrText xml:space="preserve"> PAGEREF _Toc151660467 \h </w:instrText>
            </w:r>
            <w:r>
              <w:rPr>
                <w:webHidden/>
              </w:rPr>
            </w:r>
            <w:r>
              <w:rPr>
                <w:webHidden/>
              </w:rPr>
              <w:fldChar w:fldCharType="separate"/>
            </w:r>
            <w:r>
              <w:rPr>
                <w:webHidden/>
              </w:rPr>
              <w:t>33</w:t>
            </w:r>
            <w:r>
              <w:rPr>
                <w:webHidden/>
              </w:rPr>
              <w:fldChar w:fldCharType="end"/>
            </w:r>
          </w:hyperlink>
        </w:p>
        <w:p w14:paraId="4A165C0F" w14:textId="48F52F3E" w:rsidR="00611165" w:rsidRDefault="00611165">
          <w:pPr>
            <w:pStyle w:val="TOC2"/>
            <w:rPr>
              <w:rFonts w:asciiTheme="minorHAnsi" w:hAnsiTheme="minorHAnsi"/>
              <w:bCs w:val="0"/>
              <w:color w:val="auto"/>
              <w:kern w:val="2"/>
              <w:sz w:val="24"/>
              <w:szCs w:val="24"/>
              <w14:ligatures w14:val="standardContextual"/>
            </w:rPr>
          </w:pPr>
          <w:hyperlink w:anchor="_Toc151660468" w:history="1">
            <w:r w:rsidRPr="00A57C1D">
              <w:rPr>
                <w:rStyle w:val="Hyperlink"/>
              </w:rPr>
              <w:t>Promoting Your Inbound Student</w:t>
            </w:r>
            <w:r>
              <w:rPr>
                <w:webHidden/>
              </w:rPr>
              <w:tab/>
            </w:r>
            <w:r>
              <w:rPr>
                <w:webHidden/>
              </w:rPr>
              <w:fldChar w:fldCharType="begin"/>
            </w:r>
            <w:r>
              <w:rPr>
                <w:webHidden/>
              </w:rPr>
              <w:instrText xml:space="preserve"> PAGEREF _Toc151660468 \h </w:instrText>
            </w:r>
            <w:r>
              <w:rPr>
                <w:webHidden/>
              </w:rPr>
            </w:r>
            <w:r>
              <w:rPr>
                <w:webHidden/>
              </w:rPr>
              <w:fldChar w:fldCharType="separate"/>
            </w:r>
            <w:r>
              <w:rPr>
                <w:webHidden/>
              </w:rPr>
              <w:t>34</w:t>
            </w:r>
            <w:r>
              <w:rPr>
                <w:webHidden/>
              </w:rPr>
              <w:fldChar w:fldCharType="end"/>
            </w:r>
          </w:hyperlink>
        </w:p>
        <w:p w14:paraId="56D69326" w14:textId="374FD56E" w:rsidR="00611165" w:rsidRDefault="00611165">
          <w:pPr>
            <w:pStyle w:val="TOC2"/>
            <w:rPr>
              <w:rFonts w:asciiTheme="minorHAnsi" w:hAnsiTheme="minorHAnsi"/>
              <w:bCs w:val="0"/>
              <w:color w:val="auto"/>
              <w:kern w:val="2"/>
              <w:sz w:val="24"/>
              <w:szCs w:val="24"/>
              <w14:ligatures w14:val="standardContextual"/>
            </w:rPr>
          </w:pPr>
          <w:hyperlink w:anchor="_Toc151660469" w:history="1">
            <w:r w:rsidRPr="00A57C1D">
              <w:rPr>
                <w:rStyle w:val="Hyperlink"/>
              </w:rPr>
              <w:t>Allowance</w:t>
            </w:r>
            <w:r>
              <w:rPr>
                <w:webHidden/>
              </w:rPr>
              <w:tab/>
            </w:r>
            <w:r>
              <w:rPr>
                <w:webHidden/>
              </w:rPr>
              <w:fldChar w:fldCharType="begin"/>
            </w:r>
            <w:r>
              <w:rPr>
                <w:webHidden/>
              </w:rPr>
              <w:instrText xml:space="preserve"> PAGEREF _Toc151660469 \h </w:instrText>
            </w:r>
            <w:r>
              <w:rPr>
                <w:webHidden/>
              </w:rPr>
            </w:r>
            <w:r>
              <w:rPr>
                <w:webHidden/>
              </w:rPr>
              <w:fldChar w:fldCharType="separate"/>
            </w:r>
            <w:r>
              <w:rPr>
                <w:webHidden/>
              </w:rPr>
              <w:t>35</w:t>
            </w:r>
            <w:r>
              <w:rPr>
                <w:webHidden/>
              </w:rPr>
              <w:fldChar w:fldCharType="end"/>
            </w:r>
          </w:hyperlink>
        </w:p>
        <w:p w14:paraId="00D801A2" w14:textId="25A85BB8" w:rsidR="00611165" w:rsidRDefault="00611165">
          <w:pPr>
            <w:pStyle w:val="TOC2"/>
            <w:rPr>
              <w:rFonts w:asciiTheme="minorHAnsi" w:hAnsiTheme="minorHAnsi"/>
              <w:bCs w:val="0"/>
              <w:color w:val="auto"/>
              <w:kern w:val="2"/>
              <w:sz w:val="24"/>
              <w:szCs w:val="24"/>
              <w14:ligatures w14:val="standardContextual"/>
            </w:rPr>
          </w:pPr>
          <w:hyperlink w:anchor="_Toc151660470" w:history="1">
            <w:r w:rsidRPr="00A57C1D">
              <w:rPr>
                <w:rStyle w:val="Hyperlink"/>
              </w:rPr>
              <w:t>Schooling</w:t>
            </w:r>
            <w:r>
              <w:rPr>
                <w:webHidden/>
              </w:rPr>
              <w:tab/>
            </w:r>
            <w:r>
              <w:rPr>
                <w:webHidden/>
              </w:rPr>
              <w:fldChar w:fldCharType="begin"/>
            </w:r>
            <w:r>
              <w:rPr>
                <w:webHidden/>
              </w:rPr>
              <w:instrText xml:space="preserve"> PAGEREF _Toc151660470 \h </w:instrText>
            </w:r>
            <w:r>
              <w:rPr>
                <w:webHidden/>
              </w:rPr>
            </w:r>
            <w:r>
              <w:rPr>
                <w:webHidden/>
              </w:rPr>
              <w:fldChar w:fldCharType="separate"/>
            </w:r>
            <w:r>
              <w:rPr>
                <w:webHidden/>
              </w:rPr>
              <w:t>35</w:t>
            </w:r>
            <w:r>
              <w:rPr>
                <w:webHidden/>
              </w:rPr>
              <w:fldChar w:fldCharType="end"/>
            </w:r>
          </w:hyperlink>
        </w:p>
        <w:p w14:paraId="79C35BBF" w14:textId="44FA1552" w:rsidR="00611165" w:rsidRDefault="00611165">
          <w:pPr>
            <w:pStyle w:val="TOC2"/>
            <w:rPr>
              <w:rFonts w:asciiTheme="minorHAnsi" w:hAnsiTheme="minorHAnsi"/>
              <w:bCs w:val="0"/>
              <w:color w:val="auto"/>
              <w:kern w:val="2"/>
              <w:sz w:val="24"/>
              <w:szCs w:val="24"/>
              <w14:ligatures w14:val="standardContextual"/>
            </w:rPr>
          </w:pPr>
          <w:hyperlink w:anchor="_Toc151660471" w:history="1">
            <w:r w:rsidRPr="00A57C1D">
              <w:rPr>
                <w:rStyle w:val="Hyperlink"/>
              </w:rPr>
              <w:t>Rotary Events</w:t>
            </w:r>
            <w:r>
              <w:rPr>
                <w:webHidden/>
              </w:rPr>
              <w:tab/>
            </w:r>
            <w:r>
              <w:rPr>
                <w:webHidden/>
              </w:rPr>
              <w:fldChar w:fldCharType="begin"/>
            </w:r>
            <w:r>
              <w:rPr>
                <w:webHidden/>
              </w:rPr>
              <w:instrText xml:space="preserve"> PAGEREF _Toc151660471 \h </w:instrText>
            </w:r>
            <w:r>
              <w:rPr>
                <w:webHidden/>
              </w:rPr>
            </w:r>
            <w:r>
              <w:rPr>
                <w:webHidden/>
              </w:rPr>
              <w:fldChar w:fldCharType="separate"/>
            </w:r>
            <w:r>
              <w:rPr>
                <w:webHidden/>
              </w:rPr>
              <w:t>35</w:t>
            </w:r>
            <w:r>
              <w:rPr>
                <w:webHidden/>
              </w:rPr>
              <w:fldChar w:fldCharType="end"/>
            </w:r>
          </w:hyperlink>
        </w:p>
        <w:p w14:paraId="56A39B8F" w14:textId="2D939478" w:rsidR="00611165" w:rsidRDefault="00611165">
          <w:pPr>
            <w:pStyle w:val="TOC2"/>
            <w:rPr>
              <w:rFonts w:asciiTheme="minorHAnsi" w:hAnsiTheme="minorHAnsi"/>
              <w:bCs w:val="0"/>
              <w:color w:val="auto"/>
              <w:kern w:val="2"/>
              <w:sz w:val="24"/>
              <w:szCs w:val="24"/>
              <w14:ligatures w14:val="standardContextual"/>
            </w:rPr>
          </w:pPr>
          <w:hyperlink w:anchor="_Toc151660472" w:history="1">
            <w:r w:rsidRPr="00A57C1D">
              <w:rPr>
                <w:rStyle w:val="Hyperlink"/>
              </w:rPr>
              <w:t>Travel</w:t>
            </w:r>
            <w:r>
              <w:rPr>
                <w:webHidden/>
              </w:rPr>
              <w:tab/>
            </w:r>
            <w:r>
              <w:rPr>
                <w:webHidden/>
              </w:rPr>
              <w:fldChar w:fldCharType="begin"/>
            </w:r>
            <w:r>
              <w:rPr>
                <w:webHidden/>
              </w:rPr>
              <w:instrText xml:space="preserve"> PAGEREF _Toc151660472 \h </w:instrText>
            </w:r>
            <w:r>
              <w:rPr>
                <w:webHidden/>
              </w:rPr>
            </w:r>
            <w:r>
              <w:rPr>
                <w:webHidden/>
              </w:rPr>
              <w:fldChar w:fldCharType="separate"/>
            </w:r>
            <w:r>
              <w:rPr>
                <w:webHidden/>
              </w:rPr>
              <w:t>36</w:t>
            </w:r>
            <w:r>
              <w:rPr>
                <w:webHidden/>
              </w:rPr>
              <w:fldChar w:fldCharType="end"/>
            </w:r>
          </w:hyperlink>
        </w:p>
        <w:p w14:paraId="5D9394FD" w14:textId="7D978BE6" w:rsidR="00611165" w:rsidRDefault="00611165">
          <w:pPr>
            <w:pStyle w:val="TOC2"/>
            <w:rPr>
              <w:rFonts w:asciiTheme="minorHAnsi" w:hAnsiTheme="minorHAnsi"/>
              <w:bCs w:val="0"/>
              <w:color w:val="auto"/>
              <w:kern w:val="2"/>
              <w:sz w:val="24"/>
              <w:szCs w:val="24"/>
              <w14:ligatures w14:val="standardContextual"/>
            </w:rPr>
          </w:pPr>
          <w:hyperlink w:anchor="_Toc151660473" w:history="1">
            <w:r w:rsidRPr="00A57C1D">
              <w:rPr>
                <w:rStyle w:val="Hyperlink"/>
              </w:rPr>
              <w:t>Club YE Budget</w:t>
            </w:r>
            <w:r>
              <w:rPr>
                <w:webHidden/>
              </w:rPr>
              <w:tab/>
            </w:r>
            <w:r>
              <w:rPr>
                <w:webHidden/>
              </w:rPr>
              <w:fldChar w:fldCharType="begin"/>
            </w:r>
            <w:r>
              <w:rPr>
                <w:webHidden/>
              </w:rPr>
              <w:instrText xml:space="preserve"> PAGEREF _Toc151660473 \h </w:instrText>
            </w:r>
            <w:r>
              <w:rPr>
                <w:webHidden/>
              </w:rPr>
            </w:r>
            <w:r>
              <w:rPr>
                <w:webHidden/>
              </w:rPr>
              <w:fldChar w:fldCharType="separate"/>
            </w:r>
            <w:r>
              <w:rPr>
                <w:webHidden/>
              </w:rPr>
              <w:t>40</w:t>
            </w:r>
            <w:r>
              <w:rPr>
                <w:webHidden/>
              </w:rPr>
              <w:fldChar w:fldCharType="end"/>
            </w:r>
          </w:hyperlink>
        </w:p>
        <w:p w14:paraId="01C7982A" w14:textId="4CC54B78" w:rsidR="00611165" w:rsidRDefault="00611165">
          <w:pPr>
            <w:pStyle w:val="TOC2"/>
            <w:rPr>
              <w:rFonts w:asciiTheme="minorHAnsi" w:hAnsiTheme="minorHAnsi"/>
              <w:bCs w:val="0"/>
              <w:color w:val="auto"/>
              <w:kern w:val="2"/>
              <w:sz w:val="24"/>
              <w:szCs w:val="24"/>
              <w14:ligatures w14:val="standardContextual"/>
            </w:rPr>
          </w:pPr>
          <w:hyperlink w:anchor="_Toc151660474" w:history="1">
            <w:r w:rsidRPr="00A57C1D">
              <w:rPr>
                <w:rStyle w:val="Hyperlink"/>
              </w:rPr>
              <w:t>Student Counselors Guidelines</w:t>
            </w:r>
            <w:r>
              <w:rPr>
                <w:webHidden/>
              </w:rPr>
              <w:tab/>
            </w:r>
            <w:r>
              <w:rPr>
                <w:webHidden/>
              </w:rPr>
              <w:fldChar w:fldCharType="begin"/>
            </w:r>
            <w:r>
              <w:rPr>
                <w:webHidden/>
              </w:rPr>
              <w:instrText xml:space="preserve"> PAGEREF _Toc151660474 \h </w:instrText>
            </w:r>
            <w:r>
              <w:rPr>
                <w:webHidden/>
              </w:rPr>
            </w:r>
            <w:r>
              <w:rPr>
                <w:webHidden/>
              </w:rPr>
              <w:fldChar w:fldCharType="separate"/>
            </w:r>
            <w:r>
              <w:rPr>
                <w:webHidden/>
              </w:rPr>
              <w:t>41</w:t>
            </w:r>
            <w:r>
              <w:rPr>
                <w:webHidden/>
              </w:rPr>
              <w:fldChar w:fldCharType="end"/>
            </w:r>
          </w:hyperlink>
        </w:p>
        <w:p w14:paraId="61252619" w14:textId="75AFF608" w:rsidR="00611165" w:rsidRDefault="00611165">
          <w:pPr>
            <w:pStyle w:val="TOC3"/>
            <w:rPr>
              <w:rFonts w:asciiTheme="minorHAnsi" w:hAnsiTheme="minorHAnsi"/>
              <w:color w:val="auto"/>
              <w:kern w:val="2"/>
              <w:sz w:val="24"/>
              <w:szCs w:val="24"/>
              <w14:ligatures w14:val="standardContextual"/>
            </w:rPr>
          </w:pPr>
          <w:hyperlink w:anchor="_Toc151660475" w:history="1">
            <w:r w:rsidRPr="00A57C1D">
              <w:rPr>
                <w:rStyle w:val="Hyperlink"/>
              </w:rPr>
              <w:t>Choice of Counselor</w:t>
            </w:r>
            <w:r>
              <w:rPr>
                <w:webHidden/>
              </w:rPr>
              <w:tab/>
            </w:r>
            <w:r>
              <w:rPr>
                <w:webHidden/>
              </w:rPr>
              <w:fldChar w:fldCharType="begin"/>
            </w:r>
            <w:r>
              <w:rPr>
                <w:webHidden/>
              </w:rPr>
              <w:instrText xml:space="preserve"> PAGEREF _Toc151660475 \h </w:instrText>
            </w:r>
            <w:r>
              <w:rPr>
                <w:webHidden/>
              </w:rPr>
            </w:r>
            <w:r>
              <w:rPr>
                <w:webHidden/>
              </w:rPr>
              <w:fldChar w:fldCharType="separate"/>
            </w:r>
            <w:r>
              <w:rPr>
                <w:webHidden/>
              </w:rPr>
              <w:t>41</w:t>
            </w:r>
            <w:r>
              <w:rPr>
                <w:webHidden/>
              </w:rPr>
              <w:fldChar w:fldCharType="end"/>
            </w:r>
          </w:hyperlink>
        </w:p>
        <w:p w14:paraId="693378AE" w14:textId="5C46DBA3" w:rsidR="00611165" w:rsidRDefault="00611165">
          <w:pPr>
            <w:pStyle w:val="TOC3"/>
            <w:rPr>
              <w:rFonts w:asciiTheme="minorHAnsi" w:hAnsiTheme="minorHAnsi"/>
              <w:color w:val="auto"/>
              <w:kern w:val="2"/>
              <w:sz w:val="24"/>
              <w:szCs w:val="24"/>
              <w14:ligatures w14:val="standardContextual"/>
            </w:rPr>
          </w:pPr>
          <w:hyperlink w:anchor="_Toc151660476" w:history="1">
            <w:r w:rsidRPr="00A57C1D">
              <w:rPr>
                <w:rStyle w:val="Hyperlink"/>
              </w:rPr>
              <w:t>Duties of a Counselor</w:t>
            </w:r>
            <w:r>
              <w:rPr>
                <w:webHidden/>
              </w:rPr>
              <w:tab/>
            </w:r>
            <w:r>
              <w:rPr>
                <w:webHidden/>
              </w:rPr>
              <w:fldChar w:fldCharType="begin"/>
            </w:r>
            <w:r>
              <w:rPr>
                <w:webHidden/>
              </w:rPr>
              <w:instrText xml:space="preserve"> PAGEREF _Toc151660476 \h </w:instrText>
            </w:r>
            <w:r>
              <w:rPr>
                <w:webHidden/>
              </w:rPr>
            </w:r>
            <w:r>
              <w:rPr>
                <w:webHidden/>
              </w:rPr>
              <w:fldChar w:fldCharType="separate"/>
            </w:r>
            <w:r>
              <w:rPr>
                <w:webHidden/>
              </w:rPr>
              <w:t>41</w:t>
            </w:r>
            <w:r>
              <w:rPr>
                <w:webHidden/>
              </w:rPr>
              <w:fldChar w:fldCharType="end"/>
            </w:r>
          </w:hyperlink>
        </w:p>
        <w:p w14:paraId="76A995C2" w14:textId="56F909E5" w:rsidR="00611165" w:rsidRDefault="00611165">
          <w:pPr>
            <w:pStyle w:val="TOC3"/>
            <w:rPr>
              <w:rFonts w:asciiTheme="minorHAnsi" w:hAnsiTheme="minorHAnsi"/>
              <w:color w:val="auto"/>
              <w:kern w:val="2"/>
              <w:sz w:val="24"/>
              <w:szCs w:val="24"/>
              <w14:ligatures w14:val="standardContextual"/>
            </w:rPr>
          </w:pPr>
          <w:hyperlink w:anchor="_Toc151660477" w:history="1">
            <w:r w:rsidRPr="00A57C1D">
              <w:rPr>
                <w:rStyle w:val="Hyperlink"/>
              </w:rPr>
              <w:t>Problems</w:t>
            </w:r>
            <w:r>
              <w:rPr>
                <w:webHidden/>
              </w:rPr>
              <w:tab/>
            </w:r>
            <w:r>
              <w:rPr>
                <w:webHidden/>
              </w:rPr>
              <w:fldChar w:fldCharType="begin"/>
            </w:r>
            <w:r>
              <w:rPr>
                <w:webHidden/>
              </w:rPr>
              <w:instrText xml:space="preserve"> PAGEREF _Toc151660477 \h </w:instrText>
            </w:r>
            <w:r>
              <w:rPr>
                <w:webHidden/>
              </w:rPr>
            </w:r>
            <w:r>
              <w:rPr>
                <w:webHidden/>
              </w:rPr>
              <w:fldChar w:fldCharType="separate"/>
            </w:r>
            <w:r>
              <w:rPr>
                <w:webHidden/>
              </w:rPr>
              <w:t>42</w:t>
            </w:r>
            <w:r>
              <w:rPr>
                <w:webHidden/>
              </w:rPr>
              <w:fldChar w:fldCharType="end"/>
            </w:r>
          </w:hyperlink>
        </w:p>
        <w:p w14:paraId="62E3188E" w14:textId="1FD86430" w:rsidR="00611165" w:rsidRDefault="00611165">
          <w:pPr>
            <w:pStyle w:val="TOC2"/>
            <w:rPr>
              <w:rFonts w:asciiTheme="minorHAnsi" w:hAnsiTheme="minorHAnsi"/>
              <w:bCs w:val="0"/>
              <w:color w:val="auto"/>
              <w:kern w:val="2"/>
              <w:sz w:val="24"/>
              <w:szCs w:val="24"/>
              <w14:ligatures w14:val="standardContextual"/>
            </w:rPr>
          </w:pPr>
          <w:hyperlink w:anchor="_Toc151660478" w:history="1">
            <w:r w:rsidRPr="00A57C1D">
              <w:rPr>
                <w:rStyle w:val="Hyperlink"/>
              </w:rPr>
              <w:t>Standards of Behavior</w:t>
            </w:r>
            <w:r>
              <w:rPr>
                <w:webHidden/>
              </w:rPr>
              <w:tab/>
            </w:r>
            <w:r>
              <w:rPr>
                <w:webHidden/>
              </w:rPr>
              <w:fldChar w:fldCharType="begin"/>
            </w:r>
            <w:r>
              <w:rPr>
                <w:webHidden/>
              </w:rPr>
              <w:instrText xml:space="preserve"> PAGEREF _Toc151660478 \h </w:instrText>
            </w:r>
            <w:r>
              <w:rPr>
                <w:webHidden/>
              </w:rPr>
            </w:r>
            <w:r>
              <w:rPr>
                <w:webHidden/>
              </w:rPr>
              <w:fldChar w:fldCharType="separate"/>
            </w:r>
            <w:r>
              <w:rPr>
                <w:webHidden/>
              </w:rPr>
              <w:t>42</w:t>
            </w:r>
            <w:r>
              <w:rPr>
                <w:webHidden/>
              </w:rPr>
              <w:fldChar w:fldCharType="end"/>
            </w:r>
          </w:hyperlink>
        </w:p>
        <w:p w14:paraId="3D31DAC6" w14:textId="735286B6" w:rsidR="00611165" w:rsidRDefault="00611165">
          <w:pPr>
            <w:pStyle w:val="TOC1"/>
            <w:rPr>
              <w:rFonts w:asciiTheme="minorHAnsi" w:hAnsiTheme="minorHAnsi"/>
              <w:b w:val="0"/>
              <w:bCs w:val="0"/>
              <w:iCs w:val="0"/>
              <w:color w:val="auto"/>
              <w:kern w:val="2"/>
              <w:u w:val="none"/>
              <w14:ligatures w14:val="standardContextual"/>
            </w:rPr>
          </w:pPr>
          <w:hyperlink w:anchor="_Toc151660479" w:history="1">
            <w:r w:rsidRPr="00A57C1D">
              <w:rPr>
                <w:rStyle w:val="Hyperlink"/>
              </w:rPr>
              <w:t>Glossary of Document Links</w:t>
            </w:r>
            <w:r>
              <w:rPr>
                <w:webHidden/>
              </w:rPr>
              <w:tab/>
            </w:r>
            <w:r>
              <w:rPr>
                <w:webHidden/>
              </w:rPr>
              <w:fldChar w:fldCharType="begin"/>
            </w:r>
            <w:r>
              <w:rPr>
                <w:webHidden/>
              </w:rPr>
              <w:instrText xml:space="preserve"> PAGEREF _Toc151660479 \h </w:instrText>
            </w:r>
            <w:r>
              <w:rPr>
                <w:webHidden/>
              </w:rPr>
            </w:r>
            <w:r>
              <w:rPr>
                <w:webHidden/>
              </w:rPr>
              <w:fldChar w:fldCharType="separate"/>
            </w:r>
            <w:r>
              <w:rPr>
                <w:webHidden/>
              </w:rPr>
              <w:t>43</w:t>
            </w:r>
            <w:r>
              <w:rPr>
                <w:webHidden/>
              </w:rPr>
              <w:fldChar w:fldCharType="end"/>
            </w:r>
          </w:hyperlink>
        </w:p>
        <w:p w14:paraId="3CA2B9F1" w14:textId="580E8EA0" w:rsidR="00611165" w:rsidRDefault="00611165">
          <w:pPr>
            <w:pStyle w:val="TOC1"/>
            <w:rPr>
              <w:rFonts w:asciiTheme="minorHAnsi" w:hAnsiTheme="minorHAnsi"/>
              <w:b w:val="0"/>
              <w:bCs w:val="0"/>
              <w:iCs w:val="0"/>
              <w:color w:val="auto"/>
              <w:kern w:val="2"/>
              <w:u w:val="none"/>
              <w14:ligatures w14:val="standardContextual"/>
            </w:rPr>
          </w:pPr>
          <w:hyperlink w:anchor="_Toc151660480" w:history="1">
            <w:r w:rsidRPr="00A57C1D">
              <w:rPr>
                <w:rStyle w:val="Hyperlink"/>
              </w:rPr>
              <w:t>Index of Document Links</w:t>
            </w:r>
            <w:r>
              <w:rPr>
                <w:webHidden/>
              </w:rPr>
              <w:tab/>
            </w:r>
            <w:r>
              <w:rPr>
                <w:webHidden/>
              </w:rPr>
              <w:fldChar w:fldCharType="begin"/>
            </w:r>
            <w:r>
              <w:rPr>
                <w:webHidden/>
              </w:rPr>
              <w:instrText xml:space="preserve"> PAGEREF _Toc151660480 \h </w:instrText>
            </w:r>
            <w:r>
              <w:rPr>
                <w:webHidden/>
              </w:rPr>
            </w:r>
            <w:r>
              <w:rPr>
                <w:webHidden/>
              </w:rPr>
              <w:fldChar w:fldCharType="separate"/>
            </w:r>
            <w:r>
              <w:rPr>
                <w:webHidden/>
              </w:rPr>
              <w:t>45</w:t>
            </w:r>
            <w:r>
              <w:rPr>
                <w:webHidden/>
              </w:rPr>
              <w:fldChar w:fldCharType="end"/>
            </w:r>
          </w:hyperlink>
        </w:p>
        <w:p w14:paraId="1381F9D9" w14:textId="49C42E7D" w:rsidR="00EB2D9D" w:rsidRDefault="00BC15C2" w:rsidP="00EB2D9D">
          <w:pPr>
            <w:pStyle w:val="TOCHeading"/>
          </w:pPr>
          <w:r>
            <w:rPr>
              <w:rFonts w:eastAsiaTheme="minorEastAsia" w:cstheme="minorBidi"/>
              <w:b w:val="0"/>
              <w:bCs w:val="0"/>
              <w:color w:val="auto"/>
              <w:sz w:val="22"/>
              <w:szCs w:val="22"/>
            </w:rPr>
            <w:fldChar w:fldCharType="end"/>
          </w:r>
          <w:r w:rsidR="00EB2D9D">
            <w:t xml:space="preserve"> </w:t>
          </w:r>
        </w:p>
        <w:p w14:paraId="0B3CD28B" w14:textId="2A01BFAA" w:rsidR="00994087" w:rsidRDefault="00000000"/>
      </w:sdtContent>
    </w:sdt>
    <w:p w14:paraId="052AF3BD" w14:textId="49B6FB2B" w:rsidR="006F1604" w:rsidRDefault="006F1604" w:rsidP="006F1604">
      <w:pPr>
        <w:tabs>
          <w:tab w:val="left" w:pos="3600"/>
        </w:tabs>
        <w:spacing w:after="80"/>
        <w:ind w:left="0"/>
        <w:rPr>
          <w:rFonts w:asciiTheme="minorHAnsi" w:hAnsiTheme="minorHAnsi"/>
          <w:i/>
          <w:iCs/>
          <w:caps/>
          <w:sz w:val="24"/>
          <w:szCs w:val="24"/>
        </w:rPr>
      </w:pPr>
    </w:p>
    <w:p w14:paraId="6E1CD2BE" w14:textId="77777777" w:rsidR="00BE3A0B" w:rsidRDefault="00BE3A0B" w:rsidP="006F1604">
      <w:pPr>
        <w:tabs>
          <w:tab w:val="left" w:pos="3600"/>
        </w:tabs>
        <w:spacing w:after="80"/>
        <w:ind w:left="0"/>
        <w:sectPr w:rsidR="00BE3A0B" w:rsidSect="00DD6417">
          <w:headerReference w:type="default" r:id="rId8"/>
          <w:footerReference w:type="default" r:id="rId9"/>
          <w:type w:val="continuous"/>
          <w:pgSz w:w="12240" w:h="15840"/>
          <w:pgMar w:top="1275" w:right="1440" w:bottom="1440" w:left="1440" w:header="0" w:footer="144" w:gutter="0"/>
          <w:pgBorders w:offsetFrom="page">
            <w:top w:val="single" w:sz="4" w:space="31" w:color="ED7D31" w:themeColor="accent2"/>
            <w:left w:val="single" w:sz="4" w:space="31" w:color="ED7D31" w:themeColor="accent2"/>
            <w:bottom w:val="single" w:sz="4" w:space="31" w:color="ED7D31" w:themeColor="accent2"/>
            <w:right w:val="single" w:sz="4" w:space="31" w:color="ED7D31" w:themeColor="accent2"/>
          </w:pgBorders>
          <w:cols w:space="720"/>
          <w:docGrid w:linePitch="360"/>
        </w:sectPr>
      </w:pPr>
    </w:p>
    <w:p w14:paraId="695DAD94" w14:textId="15F8352E" w:rsidR="00A60BBF" w:rsidRDefault="00A60BBF" w:rsidP="006F1604">
      <w:pPr>
        <w:tabs>
          <w:tab w:val="left" w:pos="3600"/>
        </w:tabs>
        <w:spacing w:after="80"/>
        <w:ind w:left="0"/>
      </w:pPr>
    </w:p>
    <w:p w14:paraId="7D23962D" w14:textId="55E82553" w:rsidR="00374AD0" w:rsidRDefault="00A436AB" w:rsidP="00A9586E">
      <w:pPr>
        <w:pStyle w:val="Heading1"/>
      </w:pPr>
      <w:bookmarkStart w:id="0" w:name="_Toc14890706"/>
      <w:bookmarkStart w:id="1" w:name="_Toc14890964"/>
      <w:bookmarkStart w:id="2" w:name="_Toc100493262"/>
      <w:bookmarkStart w:id="3" w:name="_Toc114147454"/>
      <w:bookmarkStart w:id="4" w:name="_Toc151660417"/>
      <w:r w:rsidRPr="00663199">
        <w:t>Navigating Th</w:t>
      </w:r>
      <w:bookmarkEnd w:id="0"/>
      <w:bookmarkEnd w:id="1"/>
      <w:r w:rsidR="002C117D">
        <w:t>is</w:t>
      </w:r>
      <w:r w:rsidR="00A60CBD">
        <w:t xml:space="preserve"> Guideline</w:t>
      </w:r>
      <w:bookmarkEnd w:id="2"/>
      <w:bookmarkEnd w:id="3"/>
      <w:bookmarkEnd w:id="4"/>
    </w:p>
    <w:p w14:paraId="7817F4F3" w14:textId="36D978E0" w:rsidR="003F25AD" w:rsidRDefault="003F25AD" w:rsidP="00781B89">
      <w:pPr>
        <w:pStyle w:val="Heading2"/>
      </w:pPr>
      <w:bookmarkStart w:id="5" w:name="_Toc100493263"/>
      <w:bookmarkStart w:id="6" w:name="_Toc114147455"/>
      <w:bookmarkStart w:id="7" w:name="_Toc151660418"/>
      <w:r>
        <w:t>Linked Documents</w:t>
      </w:r>
      <w:bookmarkEnd w:id="5"/>
      <w:bookmarkEnd w:id="6"/>
      <w:bookmarkEnd w:id="7"/>
    </w:p>
    <w:p w14:paraId="395C72ED" w14:textId="07BFE398" w:rsidR="00922E67" w:rsidRDefault="00143308" w:rsidP="00F4259F">
      <w:pPr>
        <w:pStyle w:val="BodyText"/>
        <w:spacing w:before="120"/>
      </w:pPr>
      <w:r>
        <w:t>T</w:t>
      </w:r>
      <w:r w:rsidR="00CA0069" w:rsidRPr="00446592">
        <w:t>hroughout the text</w:t>
      </w:r>
      <w:r>
        <w:t xml:space="preserve"> of this Guideline</w:t>
      </w:r>
      <w:r w:rsidR="00CA0069" w:rsidRPr="00446592">
        <w:t xml:space="preserve">, references will be made to </w:t>
      </w:r>
      <w:r w:rsidR="00A60CBD">
        <w:t xml:space="preserve">related </w:t>
      </w:r>
      <w:r w:rsidR="00CA0069" w:rsidRPr="00446592">
        <w:t>document</w:t>
      </w:r>
      <w:r w:rsidR="00E26145">
        <w:t xml:space="preserve">s. </w:t>
      </w:r>
      <w:r w:rsidR="00CA0069" w:rsidRPr="00446592">
        <w:t xml:space="preserve"> Note that when such reference is made, the name of the document will appear in </w:t>
      </w:r>
      <w:r w:rsidR="00CA0069" w:rsidRPr="00B90C45">
        <w:rPr>
          <w:b/>
          <w:i/>
          <w:color w:val="00B0F0"/>
        </w:rPr>
        <w:t>bold italic</w:t>
      </w:r>
      <w:r w:rsidR="00430604" w:rsidRPr="00B90C45">
        <w:rPr>
          <w:b/>
          <w:i/>
          <w:color w:val="00B0F0"/>
        </w:rPr>
        <w:t xml:space="preserve"> </w:t>
      </w:r>
      <w:r w:rsidR="00430604">
        <w:t>text</w:t>
      </w:r>
      <w:r w:rsidR="00F34BDE">
        <w:t xml:space="preserve"> </w:t>
      </w:r>
      <w:r w:rsidR="002946D8">
        <w:t>which</w:t>
      </w:r>
      <w:r>
        <w:rPr>
          <w:b/>
          <w:i/>
        </w:rPr>
        <w:t xml:space="preserve"> </w:t>
      </w:r>
      <w:r w:rsidRPr="00143308">
        <w:t>contain</w:t>
      </w:r>
      <w:r w:rsidR="00F34BDE">
        <w:t>s</w:t>
      </w:r>
      <w:r w:rsidRPr="00143308">
        <w:t xml:space="preserve"> a link to that document</w:t>
      </w:r>
      <w:r w:rsidR="00CA0069" w:rsidRPr="00446592">
        <w:t>.</w:t>
      </w:r>
      <w:r>
        <w:t xml:space="preserve"> </w:t>
      </w:r>
      <w:r w:rsidR="00CA0069" w:rsidRPr="00446592">
        <w:t xml:space="preserve">Clicking on the </w:t>
      </w:r>
      <w:r w:rsidR="00CA0069" w:rsidRPr="00B90C45">
        <w:rPr>
          <w:b/>
          <w:i/>
          <w:color w:val="00B0F0"/>
        </w:rPr>
        <w:t>bold</w:t>
      </w:r>
      <w:r w:rsidR="00E26145" w:rsidRPr="00B90C45">
        <w:rPr>
          <w:b/>
          <w:i/>
          <w:color w:val="00B0F0"/>
        </w:rPr>
        <w:t xml:space="preserve"> italic</w:t>
      </w:r>
      <w:r w:rsidR="00CA0069" w:rsidRPr="00B90C45">
        <w:rPr>
          <w:color w:val="00B0F0"/>
        </w:rPr>
        <w:t xml:space="preserve"> </w:t>
      </w:r>
      <w:r w:rsidR="00CA0069" w:rsidRPr="00446592">
        <w:t xml:space="preserve">text will </w:t>
      </w:r>
      <w:r w:rsidR="00E26145">
        <w:t xml:space="preserve">open a linked </w:t>
      </w:r>
      <w:r w:rsidR="000A38EB">
        <w:t xml:space="preserve">.pdf </w:t>
      </w:r>
      <w:r w:rsidR="00CA0069" w:rsidRPr="00446592">
        <w:t>document</w:t>
      </w:r>
      <w:r w:rsidR="00E26145">
        <w:t>.</w:t>
      </w:r>
      <w:r w:rsidR="00CA0069" w:rsidRPr="00446592">
        <w:t xml:space="preserve">  </w:t>
      </w:r>
      <w:r>
        <w:t xml:space="preserve">These documents can then be </w:t>
      </w:r>
      <w:r w:rsidR="000A38EB">
        <w:t>printed.</w:t>
      </w:r>
      <w:r w:rsidRPr="00446592">
        <w:t xml:space="preserve">  </w:t>
      </w:r>
      <w:r w:rsidR="00CF7AD4">
        <w:t xml:space="preserve">The exception to this rule is when the link is to a </w:t>
      </w:r>
      <w:r w:rsidR="00430604">
        <w:t xml:space="preserve">document created in </w:t>
      </w:r>
      <w:r w:rsidR="000A38EB">
        <w:t>MS word or PowerPoint</w:t>
      </w:r>
      <w:r w:rsidR="00CF7AD4">
        <w:t xml:space="preserve">.  </w:t>
      </w:r>
      <w:r w:rsidR="00E857DD">
        <w:t>Clicking the link</w:t>
      </w:r>
      <w:r w:rsidR="00F34BDE">
        <w:t xml:space="preserve"> </w:t>
      </w:r>
      <w:r w:rsidR="00CF7AD4">
        <w:t>will</w:t>
      </w:r>
      <w:r w:rsidR="00E857DD">
        <w:t xml:space="preserve"> </w:t>
      </w:r>
      <w:r w:rsidR="00CF7AD4">
        <w:t xml:space="preserve">automatically download </w:t>
      </w:r>
      <w:r w:rsidR="00E857DD">
        <w:t xml:space="preserve">the file </w:t>
      </w:r>
      <w:r w:rsidR="00CF7AD4">
        <w:t xml:space="preserve">to your browser, </w:t>
      </w:r>
      <w:r w:rsidR="00E26145">
        <w:t xml:space="preserve">from where </w:t>
      </w:r>
      <w:r w:rsidR="00E857DD">
        <w:t>it</w:t>
      </w:r>
      <w:r w:rsidR="00A60CBD">
        <w:t xml:space="preserve"> can be opened</w:t>
      </w:r>
      <w:r w:rsidR="00E26145">
        <w:t xml:space="preserve"> </w:t>
      </w:r>
      <w:r w:rsidR="00A60CBD">
        <w:t xml:space="preserve">if </w:t>
      </w:r>
      <w:r w:rsidR="009857A0">
        <w:t>the above</w:t>
      </w:r>
      <w:r w:rsidR="00CF7AD4">
        <w:t xml:space="preserve"> application </w:t>
      </w:r>
      <w:r w:rsidR="00A60CBD">
        <w:t>reside</w:t>
      </w:r>
      <w:r w:rsidR="00E857DD">
        <w:t>s</w:t>
      </w:r>
      <w:r w:rsidR="00CF7AD4">
        <w:t xml:space="preserve"> on your computer.</w:t>
      </w:r>
      <w:r w:rsidR="005F6FF0">
        <w:t xml:space="preserve">  </w:t>
      </w:r>
      <w:r w:rsidR="00B33F9F">
        <w:t xml:space="preserve">These documents </w:t>
      </w:r>
      <w:r w:rsidR="00E857DD">
        <w:t>are able to be edited</w:t>
      </w:r>
      <w:r w:rsidR="00B33F9F">
        <w:t xml:space="preserve"> </w:t>
      </w:r>
      <w:r w:rsidR="00E857DD">
        <w:t>according to</w:t>
      </w:r>
      <w:r w:rsidR="00B33F9F">
        <w:t xml:space="preserve"> your circumstances.</w:t>
      </w:r>
    </w:p>
    <w:p w14:paraId="5704EC5C" w14:textId="76F2AE05" w:rsidR="00781B89" w:rsidRDefault="001A61CA" w:rsidP="005D5379">
      <w:pPr>
        <w:pStyle w:val="Heading2"/>
      </w:pPr>
      <w:bookmarkStart w:id="8" w:name="_Toc100493264"/>
      <w:bookmarkStart w:id="9" w:name="_Toc114147456"/>
      <w:bookmarkStart w:id="10" w:name="_Toc151660419"/>
      <w:r>
        <w:t>Glossary</w:t>
      </w:r>
      <w:bookmarkEnd w:id="8"/>
      <w:bookmarkEnd w:id="9"/>
      <w:bookmarkEnd w:id="10"/>
      <w:r>
        <w:t xml:space="preserve"> </w:t>
      </w:r>
    </w:p>
    <w:p w14:paraId="55E0A09D" w14:textId="77777777" w:rsidR="005D5379" w:rsidRPr="005D5379" w:rsidRDefault="005D5379" w:rsidP="005D5379">
      <w:pPr>
        <w:rPr>
          <w:sz w:val="10"/>
          <w:szCs w:val="10"/>
        </w:rPr>
      </w:pPr>
    </w:p>
    <w:p w14:paraId="5881C719" w14:textId="49C69FB2" w:rsidR="00374B7A" w:rsidRDefault="00781B89" w:rsidP="001A61CA">
      <w:r>
        <w:t>If you know the name of the document you wish to find, a</w:t>
      </w:r>
      <w:r w:rsidR="001A61CA">
        <w:t xml:space="preserve">t the end of this </w:t>
      </w:r>
      <w:proofErr w:type="spellStart"/>
      <w:r w:rsidR="001A61CA">
        <w:t>Guildeline</w:t>
      </w:r>
      <w:proofErr w:type="spellEnd"/>
      <w:r w:rsidR="001A61CA">
        <w:t xml:space="preserve">, you will find a </w:t>
      </w:r>
      <w:r>
        <w:t xml:space="preserve">glossary </w:t>
      </w:r>
      <w:r w:rsidR="001A61CA">
        <w:t>list</w:t>
      </w:r>
      <w:r>
        <w:t>ing</w:t>
      </w:r>
      <w:r w:rsidR="001A61CA">
        <w:t xml:space="preserve"> of all the documents linked throughout the text.  Clicking on any one item</w:t>
      </w:r>
      <w:r>
        <w:t xml:space="preserve"> in the </w:t>
      </w:r>
      <w:proofErr w:type="spellStart"/>
      <w:r>
        <w:t>Glossay</w:t>
      </w:r>
      <w:proofErr w:type="spellEnd"/>
      <w:r>
        <w:t xml:space="preserve"> will bring the document into view, and able to be printed.  This precludes you having to search through the Guideline to locate a document so you can view / print it.</w:t>
      </w:r>
    </w:p>
    <w:p w14:paraId="66D415E6" w14:textId="63E93F89" w:rsidR="00374B7A" w:rsidRDefault="00374B7A" w:rsidP="000C4D65">
      <w:pPr>
        <w:pStyle w:val="Heading2"/>
      </w:pPr>
      <w:bookmarkStart w:id="11" w:name="_Toc100493265"/>
      <w:bookmarkStart w:id="12" w:name="_Toc114147457"/>
      <w:bookmarkStart w:id="13" w:name="_Toc151660420"/>
      <w:r>
        <w:t>Index</w:t>
      </w:r>
      <w:bookmarkEnd w:id="11"/>
      <w:bookmarkEnd w:id="12"/>
      <w:bookmarkEnd w:id="13"/>
    </w:p>
    <w:p w14:paraId="7E298969" w14:textId="6CFC95A7" w:rsidR="00374B7A" w:rsidRDefault="00374B7A" w:rsidP="00374B7A">
      <w:r>
        <w:t xml:space="preserve">The index located at the end of this document lists the linked documents and the pages that they appear within the Host Club Guidelines.  </w:t>
      </w:r>
    </w:p>
    <w:p w14:paraId="46549A81" w14:textId="77777777" w:rsidR="00B90C45" w:rsidRDefault="00B90C45" w:rsidP="00B90C45">
      <w:pPr>
        <w:pStyle w:val="Heading2"/>
      </w:pPr>
      <w:bookmarkStart w:id="14" w:name="_Toc100493266"/>
      <w:bookmarkStart w:id="15" w:name="_Toc114147458"/>
      <w:bookmarkStart w:id="16" w:name="_Toc151660421"/>
      <w:r>
        <w:t>Short Cuts</w:t>
      </w:r>
      <w:bookmarkEnd w:id="14"/>
      <w:bookmarkEnd w:id="15"/>
      <w:bookmarkEnd w:id="16"/>
    </w:p>
    <w:p w14:paraId="36B824C0" w14:textId="77777777" w:rsidR="00B90C45" w:rsidRPr="00AD70E9" w:rsidRDefault="00B90C45" w:rsidP="00B90C45">
      <w:pPr>
        <w:pStyle w:val="BodyText"/>
        <w:rPr>
          <w:sz w:val="10"/>
          <w:szCs w:val="10"/>
        </w:rPr>
      </w:pPr>
      <w:r>
        <w:t xml:space="preserve">•  </w:t>
      </w:r>
      <w:r w:rsidRPr="00446592">
        <w:t xml:space="preserve">Each topic listed in </w:t>
      </w:r>
      <w:r>
        <w:t>the</w:t>
      </w:r>
      <w:r w:rsidRPr="00446592">
        <w:t xml:space="preserve"> </w:t>
      </w:r>
      <w:r>
        <w:t>T</w:t>
      </w:r>
      <w:r w:rsidRPr="00446592">
        <w:t xml:space="preserve">able of </w:t>
      </w:r>
      <w:r>
        <w:t>C</w:t>
      </w:r>
      <w:r w:rsidRPr="00446592">
        <w:t xml:space="preserve">ontents is linked to corresponding text within </w:t>
      </w:r>
      <w:r>
        <w:t xml:space="preserve">       this guideline.  Clicking on a topic in the Table of Contents will take you to the relevant text in the Guideline.</w:t>
      </w:r>
    </w:p>
    <w:p w14:paraId="5166A414" w14:textId="77777777" w:rsidR="00B90C45" w:rsidRDefault="00B90C45" w:rsidP="00B90C45">
      <w:pPr>
        <w:pStyle w:val="BodyText"/>
      </w:pPr>
      <w:r>
        <w:t xml:space="preserve">•  </w:t>
      </w:r>
      <w:r w:rsidRPr="00146DC8">
        <w:rPr>
          <w:b/>
        </w:rPr>
        <w:t>Returning to the Table of Contents at any time:</w:t>
      </w:r>
    </w:p>
    <w:p w14:paraId="69B1744C" w14:textId="77777777" w:rsidR="00B90C45" w:rsidRPr="006F1604" w:rsidRDefault="00B90C45" w:rsidP="00B90C45">
      <w:pPr>
        <w:pStyle w:val="BodyText"/>
        <w:spacing w:before="120"/>
        <w:rPr>
          <w:color w:val="000000" w:themeColor="text1"/>
        </w:rPr>
      </w:pPr>
      <w:r>
        <w:rPr>
          <w:color w:val="ED7D31" w:themeColor="accent2"/>
        </w:rPr>
        <w:tab/>
      </w:r>
      <w:r w:rsidRPr="00CB3890">
        <w:rPr>
          <w:color w:val="000000" w:themeColor="text1"/>
          <w:u w:val="single"/>
        </w:rPr>
        <w:t xml:space="preserve"> PC</w:t>
      </w:r>
      <w:r>
        <w:rPr>
          <w:color w:val="000000" w:themeColor="text1"/>
          <w:u w:val="single"/>
        </w:rPr>
        <w:t xml:space="preserve"> using Edge:</w:t>
      </w:r>
      <w:r>
        <w:rPr>
          <w:color w:val="000000" w:themeColor="text1"/>
        </w:rPr>
        <w:t xml:space="preserve">  </w:t>
      </w:r>
      <w:r w:rsidRPr="006F1604">
        <w:rPr>
          <w:color w:val="000000" w:themeColor="text1"/>
        </w:rPr>
        <w:t>Use key combination Ctrl</w:t>
      </w:r>
      <w:r>
        <w:rPr>
          <w:color w:val="000000" w:themeColor="text1"/>
        </w:rPr>
        <w:t xml:space="preserve"> + Home</w:t>
      </w:r>
    </w:p>
    <w:p w14:paraId="57C76A10" w14:textId="77777777" w:rsidR="00B90C45" w:rsidRDefault="00B90C45" w:rsidP="00B90C45">
      <w:pPr>
        <w:pStyle w:val="BodyText"/>
        <w:spacing w:before="120"/>
        <w:rPr>
          <w:color w:val="000000" w:themeColor="text1"/>
        </w:rPr>
      </w:pPr>
      <w:r w:rsidRPr="006F1604">
        <w:rPr>
          <w:color w:val="000000" w:themeColor="text1"/>
        </w:rPr>
        <w:tab/>
      </w:r>
      <w:r w:rsidRPr="00CB3890">
        <w:rPr>
          <w:color w:val="000000" w:themeColor="text1"/>
          <w:u w:val="single"/>
        </w:rPr>
        <w:t xml:space="preserve"> Mac:</w:t>
      </w:r>
      <w:r>
        <w:rPr>
          <w:color w:val="000000" w:themeColor="text1"/>
        </w:rPr>
        <w:t xml:space="preserve"> using Safari: Command (Home) + up arrow (upon return to the </w:t>
      </w:r>
      <w:r>
        <w:rPr>
          <w:color w:val="000000" w:themeColor="text1"/>
        </w:rPr>
        <w:tab/>
        <w:t xml:space="preserve">table of contents the topic you left is </w:t>
      </w:r>
      <w:r w:rsidRPr="00575106">
        <w:rPr>
          <w:color w:val="000000" w:themeColor="text1"/>
          <w:highlight w:val="cyan"/>
        </w:rPr>
        <w:t>highlighted</w:t>
      </w:r>
      <w:r>
        <w:rPr>
          <w:color w:val="000000" w:themeColor="text1"/>
        </w:rPr>
        <w:t>.)</w:t>
      </w:r>
    </w:p>
    <w:p w14:paraId="183CDB94" w14:textId="77777777" w:rsidR="00B90C45" w:rsidRPr="00146DC8" w:rsidRDefault="00B90C45" w:rsidP="00B90C45">
      <w:pPr>
        <w:pStyle w:val="BodyText"/>
        <w:spacing w:before="120"/>
        <w:rPr>
          <w:b/>
          <w:color w:val="000000" w:themeColor="text1"/>
        </w:rPr>
      </w:pPr>
    </w:p>
    <w:p w14:paraId="71C08897" w14:textId="77777777" w:rsidR="00B90C45" w:rsidRPr="00146DC8" w:rsidRDefault="00B90C45" w:rsidP="00B90C45">
      <w:pPr>
        <w:rPr>
          <w:rFonts w:cs="Arial"/>
          <w:b/>
        </w:rPr>
      </w:pPr>
      <w:r w:rsidRPr="00146DC8">
        <w:rPr>
          <w:rFonts w:cs="Arial"/>
          <w:b/>
        </w:rPr>
        <w:t>•  To open a</w:t>
      </w:r>
      <w:r w:rsidRPr="00146DC8">
        <w:rPr>
          <w:rFonts w:cs="Arial"/>
          <w:b/>
          <w:color w:val="000000" w:themeColor="text1"/>
        </w:rPr>
        <w:t xml:space="preserve"> linked</w:t>
      </w:r>
      <w:r w:rsidRPr="00146DC8">
        <w:rPr>
          <w:rFonts w:cs="Arial"/>
          <w:b/>
          <w:i/>
          <w:color w:val="000000" w:themeColor="text1"/>
        </w:rPr>
        <w:t xml:space="preserve"> </w:t>
      </w:r>
      <w:r w:rsidRPr="00146DC8">
        <w:rPr>
          <w:rFonts w:cs="Arial"/>
          <w:b/>
          <w:i/>
          <w:color w:val="00B0F0"/>
        </w:rPr>
        <w:t>document</w:t>
      </w:r>
      <w:r w:rsidRPr="00146DC8">
        <w:rPr>
          <w:rFonts w:cs="Arial"/>
          <w:b/>
          <w:color w:val="00B0F0"/>
        </w:rPr>
        <w:t xml:space="preserve"> </w:t>
      </w:r>
      <w:r w:rsidRPr="00146DC8">
        <w:rPr>
          <w:rFonts w:cs="Arial"/>
          <w:b/>
        </w:rPr>
        <w:t xml:space="preserve">in a new window </w:t>
      </w:r>
    </w:p>
    <w:p w14:paraId="0245022B" w14:textId="77777777" w:rsidR="00B90C45" w:rsidRPr="00275578" w:rsidRDefault="00B90C45" w:rsidP="00B90C45">
      <w:pPr>
        <w:rPr>
          <w:rFonts w:cs="Arial"/>
        </w:rPr>
      </w:pPr>
      <w:r>
        <w:rPr>
          <w:rFonts w:cs="Arial"/>
        </w:rPr>
        <w:t xml:space="preserve">     (This keeps the Guideline window active for easy return)</w:t>
      </w:r>
    </w:p>
    <w:p w14:paraId="2C70E218" w14:textId="77777777" w:rsidR="00B90C45" w:rsidRPr="00343BC4" w:rsidRDefault="00B90C45" w:rsidP="00B90C45">
      <w:pPr>
        <w:rPr>
          <w:rFonts w:cs="Arial"/>
          <w:sz w:val="16"/>
          <w:szCs w:val="16"/>
        </w:rPr>
      </w:pPr>
    </w:p>
    <w:p w14:paraId="019E8E96" w14:textId="77777777" w:rsidR="00B90C45" w:rsidRPr="00AD303F" w:rsidRDefault="00B90C45" w:rsidP="00B90C45">
      <w:pPr>
        <w:rPr>
          <w:rFonts w:cs="Arial"/>
        </w:rPr>
      </w:pPr>
      <w:r w:rsidRPr="00AD303F">
        <w:rPr>
          <w:rFonts w:cs="Arial"/>
        </w:rPr>
        <w:tab/>
      </w:r>
      <w:r>
        <w:rPr>
          <w:rFonts w:cs="Arial"/>
        </w:rPr>
        <w:t xml:space="preserve">   </w:t>
      </w:r>
      <w:r w:rsidRPr="00AD303F">
        <w:rPr>
          <w:rFonts w:cs="Arial"/>
          <w:u w:val="single"/>
        </w:rPr>
        <w:t>Mac</w:t>
      </w:r>
      <w:r w:rsidRPr="00AD303F">
        <w:rPr>
          <w:rFonts w:cs="Arial"/>
        </w:rPr>
        <w:t xml:space="preserve"> </w:t>
      </w:r>
      <w:r>
        <w:rPr>
          <w:rFonts w:cs="Arial"/>
        </w:rPr>
        <w:t xml:space="preserve">using </w:t>
      </w:r>
      <w:r w:rsidRPr="00AD303F">
        <w:rPr>
          <w:rFonts w:cs="Arial"/>
        </w:rPr>
        <w:t>Safari:</w:t>
      </w:r>
      <w:r>
        <w:rPr>
          <w:rFonts w:cs="Arial"/>
        </w:rPr>
        <w:t xml:space="preserve">   Command + Option + Shift + click </w:t>
      </w:r>
      <w:r w:rsidRPr="00B90C45">
        <w:rPr>
          <w:rFonts w:cs="Arial"/>
          <w:b/>
          <w:i/>
          <w:color w:val="00B0F0"/>
        </w:rPr>
        <w:t>Document</w:t>
      </w:r>
    </w:p>
    <w:p w14:paraId="3AD0CF22" w14:textId="77777777" w:rsidR="00B90C45" w:rsidRPr="00343BC4" w:rsidRDefault="00B90C45" w:rsidP="00B90C45">
      <w:pPr>
        <w:rPr>
          <w:rFonts w:cs="Arial"/>
          <w:color w:val="000000" w:themeColor="text1"/>
          <w:sz w:val="10"/>
          <w:szCs w:val="10"/>
        </w:rPr>
      </w:pPr>
    </w:p>
    <w:p w14:paraId="77A71F7E" w14:textId="77777777" w:rsidR="00B90C45" w:rsidRDefault="00B90C45" w:rsidP="00B90C45">
      <w:pPr>
        <w:rPr>
          <w:rFonts w:cs="Arial"/>
          <w:i/>
          <w:color w:val="00B0F0"/>
        </w:rPr>
      </w:pPr>
      <w:r w:rsidRPr="00AD303F">
        <w:rPr>
          <w:rFonts w:cs="Arial"/>
        </w:rPr>
        <w:tab/>
      </w:r>
      <w:r>
        <w:rPr>
          <w:rFonts w:cs="Arial"/>
        </w:rPr>
        <w:t xml:space="preserve">    </w:t>
      </w:r>
      <w:r w:rsidRPr="00AD303F">
        <w:rPr>
          <w:rFonts w:cs="Arial"/>
          <w:u w:val="single"/>
        </w:rPr>
        <w:t>PC</w:t>
      </w:r>
      <w:r w:rsidRPr="00AD303F">
        <w:rPr>
          <w:rFonts w:cs="Arial"/>
        </w:rPr>
        <w:t xml:space="preserve"> </w:t>
      </w:r>
      <w:r>
        <w:rPr>
          <w:rFonts w:cs="Arial"/>
        </w:rPr>
        <w:t>using</w:t>
      </w:r>
      <w:r w:rsidRPr="00AD303F">
        <w:rPr>
          <w:rFonts w:cs="Arial"/>
        </w:rPr>
        <w:t xml:space="preserve"> </w:t>
      </w:r>
      <w:r>
        <w:rPr>
          <w:rFonts w:cs="Arial"/>
        </w:rPr>
        <w:t>Edge</w:t>
      </w:r>
      <w:r w:rsidRPr="00AD303F">
        <w:rPr>
          <w:rFonts w:cs="Arial"/>
        </w:rPr>
        <w:t>:</w:t>
      </w:r>
      <w:r>
        <w:rPr>
          <w:rFonts w:cs="Arial"/>
        </w:rPr>
        <w:t xml:space="preserve">   Shift + click on linked </w:t>
      </w:r>
      <w:r w:rsidRPr="00B90C45">
        <w:rPr>
          <w:rFonts w:cs="Arial"/>
          <w:b/>
          <w:i/>
          <w:color w:val="00B0F0"/>
        </w:rPr>
        <w:t>document</w:t>
      </w:r>
    </w:p>
    <w:p w14:paraId="61702FC4" w14:textId="77777777" w:rsidR="00B90C45" w:rsidRDefault="00B90C45" w:rsidP="00B90C45">
      <w:pPr>
        <w:rPr>
          <w:rFonts w:cs="Arial"/>
        </w:rPr>
      </w:pPr>
    </w:p>
    <w:p w14:paraId="27E549F2" w14:textId="77777777" w:rsidR="00B90C45" w:rsidRDefault="00B90C45" w:rsidP="00B90C45">
      <w:pPr>
        <w:rPr>
          <w:rFonts w:cs="Arial"/>
          <w:b/>
          <w:i/>
          <w:color w:val="00B0F0"/>
        </w:rPr>
      </w:pPr>
      <w:r>
        <w:rPr>
          <w:rFonts w:cs="Arial"/>
        </w:rPr>
        <w:t xml:space="preserve">•  </w:t>
      </w:r>
      <w:r w:rsidRPr="00146DC8">
        <w:rPr>
          <w:rFonts w:cs="Arial"/>
          <w:b/>
        </w:rPr>
        <w:t xml:space="preserve">To download a </w:t>
      </w:r>
      <w:r w:rsidRPr="00146DC8">
        <w:rPr>
          <w:rFonts w:cs="Arial"/>
          <w:b/>
          <w:color w:val="000000" w:themeColor="text1"/>
        </w:rPr>
        <w:t xml:space="preserve">linked </w:t>
      </w:r>
      <w:r w:rsidRPr="00146DC8">
        <w:rPr>
          <w:rFonts w:cs="Arial"/>
          <w:b/>
          <w:i/>
          <w:color w:val="00B0F0"/>
        </w:rPr>
        <w:t>document</w:t>
      </w:r>
      <w:r>
        <w:rPr>
          <w:rFonts w:cs="Arial"/>
          <w:b/>
          <w:i/>
          <w:color w:val="00B0F0"/>
        </w:rPr>
        <w:t xml:space="preserve"> </w:t>
      </w:r>
    </w:p>
    <w:p w14:paraId="2252974B" w14:textId="77777777" w:rsidR="00B90C45" w:rsidRDefault="00B90C45" w:rsidP="00B90C45">
      <w:pPr>
        <w:rPr>
          <w:rFonts w:cs="Arial"/>
          <w:b/>
          <w:i/>
          <w:color w:val="00B0F0"/>
        </w:rPr>
      </w:pPr>
    </w:p>
    <w:p w14:paraId="5582CB92" w14:textId="3CA12CA7" w:rsidR="00B90C45" w:rsidRDefault="00B90C45" w:rsidP="00B90C45">
      <w:pPr>
        <w:rPr>
          <w:rFonts w:cs="Arial"/>
          <w:color w:val="000000" w:themeColor="text1"/>
        </w:rPr>
      </w:pPr>
      <w:r>
        <w:rPr>
          <w:rFonts w:cs="Arial"/>
          <w:b/>
          <w:i/>
          <w:color w:val="00B0F0"/>
        </w:rPr>
        <w:tab/>
      </w:r>
      <w:r>
        <w:rPr>
          <w:rFonts w:cs="Arial"/>
          <w:color w:val="000000" w:themeColor="text1"/>
        </w:rPr>
        <w:t xml:space="preserve">  </w:t>
      </w:r>
      <w:r w:rsidRPr="00D07482">
        <w:rPr>
          <w:rFonts w:cs="Arial"/>
          <w:color w:val="000000" w:themeColor="text1"/>
          <w:u w:val="single"/>
        </w:rPr>
        <w:t>Mac</w:t>
      </w:r>
      <w:r>
        <w:rPr>
          <w:rFonts w:cs="Arial"/>
          <w:color w:val="000000" w:themeColor="text1"/>
        </w:rPr>
        <w:t xml:space="preserve"> using Safari:  </w:t>
      </w:r>
      <w:r w:rsidR="00F1775E">
        <w:rPr>
          <w:rFonts w:cs="Arial"/>
          <w:color w:val="000000" w:themeColor="text1"/>
        </w:rPr>
        <w:t>Control</w:t>
      </w:r>
      <w:r>
        <w:rPr>
          <w:rFonts w:cs="Arial"/>
          <w:color w:val="000000" w:themeColor="text1"/>
        </w:rPr>
        <w:t xml:space="preserve"> + click on </w:t>
      </w:r>
      <w:r>
        <w:rPr>
          <w:rFonts w:cs="Arial"/>
          <w:b/>
          <w:i/>
          <w:color w:val="00B0F0"/>
        </w:rPr>
        <w:t>Document</w:t>
      </w:r>
      <w:r>
        <w:rPr>
          <w:rFonts w:cs="Arial"/>
          <w:color w:val="000000" w:themeColor="text1"/>
        </w:rPr>
        <w:t xml:space="preserve"> </w:t>
      </w:r>
    </w:p>
    <w:p w14:paraId="15C88A24" w14:textId="77777777" w:rsidR="00B90C45" w:rsidRDefault="00B90C45" w:rsidP="00B90C45">
      <w:pPr>
        <w:rPr>
          <w:rFonts w:cs="Arial"/>
          <w:color w:val="000000" w:themeColor="text1"/>
          <w:sz w:val="10"/>
          <w:szCs w:val="10"/>
        </w:rPr>
      </w:pPr>
      <w:r>
        <w:rPr>
          <w:rFonts w:cs="Arial"/>
          <w:color w:val="000000" w:themeColor="text1"/>
        </w:rPr>
        <w:tab/>
        <w:t xml:space="preserve">  </w:t>
      </w:r>
    </w:p>
    <w:p w14:paraId="49684259" w14:textId="77777777" w:rsidR="00B90C45" w:rsidRPr="00B90C45" w:rsidRDefault="00B90C45" w:rsidP="00B90C45">
      <w:pPr>
        <w:rPr>
          <w:rFonts w:cs="Arial"/>
          <w:color w:val="000000" w:themeColor="text1"/>
          <w:u w:val="single"/>
        </w:rPr>
      </w:pPr>
      <w:r>
        <w:rPr>
          <w:rFonts w:cs="Arial"/>
          <w:color w:val="000000" w:themeColor="text1"/>
          <w:sz w:val="10"/>
          <w:szCs w:val="10"/>
        </w:rPr>
        <w:tab/>
        <w:t xml:space="preserve">   </w:t>
      </w:r>
      <w:r w:rsidRPr="00B90C45">
        <w:rPr>
          <w:rFonts w:cs="Arial"/>
          <w:color w:val="000000" w:themeColor="text1"/>
          <w:u w:val="single"/>
        </w:rPr>
        <w:t>PC</w:t>
      </w:r>
      <w:r>
        <w:rPr>
          <w:rFonts w:cs="Arial"/>
          <w:color w:val="000000" w:themeColor="text1"/>
          <w:u w:val="single"/>
        </w:rPr>
        <w:t xml:space="preserve"> </w:t>
      </w:r>
      <w:r w:rsidRPr="00B90C45">
        <w:rPr>
          <w:rFonts w:cs="Arial"/>
          <w:color w:val="000000" w:themeColor="text1"/>
        </w:rPr>
        <w:t>using Edge:</w:t>
      </w:r>
      <w:r>
        <w:rPr>
          <w:rFonts w:cs="Arial"/>
          <w:color w:val="000000" w:themeColor="text1"/>
        </w:rPr>
        <w:t xml:space="preserve">  Control + </w:t>
      </w:r>
      <w:proofErr w:type="spellStart"/>
      <w:r>
        <w:rPr>
          <w:rFonts w:cs="Arial"/>
          <w:color w:val="000000" w:themeColor="text1"/>
        </w:rPr>
        <w:t>leftclick</w:t>
      </w:r>
      <w:proofErr w:type="spellEnd"/>
      <w:r>
        <w:rPr>
          <w:rFonts w:cs="Arial"/>
          <w:color w:val="000000" w:themeColor="text1"/>
        </w:rPr>
        <w:t xml:space="preserve"> on </w:t>
      </w:r>
      <w:r>
        <w:rPr>
          <w:rFonts w:cs="Arial"/>
          <w:b/>
          <w:i/>
          <w:color w:val="00B0F0"/>
        </w:rPr>
        <w:t>Document</w:t>
      </w:r>
    </w:p>
    <w:p w14:paraId="434CC641" w14:textId="77777777" w:rsidR="00C46E57" w:rsidRPr="00146DC8" w:rsidRDefault="00C46E57" w:rsidP="00C46E57">
      <w:pPr>
        <w:pStyle w:val="BodyText"/>
        <w:spacing w:before="120"/>
        <w:rPr>
          <w:b/>
        </w:rPr>
      </w:pPr>
      <w:r w:rsidRPr="00146DC8">
        <w:rPr>
          <w:b/>
        </w:rPr>
        <w:lastRenderedPageBreak/>
        <w:t>•  Go to specific Page # in Document</w:t>
      </w:r>
    </w:p>
    <w:p w14:paraId="735E91E3" w14:textId="77777777" w:rsidR="00C46E57" w:rsidRPr="00DE6ACE" w:rsidRDefault="00C46E57" w:rsidP="00C46E57">
      <w:pPr>
        <w:rPr>
          <w:sz w:val="10"/>
          <w:szCs w:val="10"/>
        </w:rPr>
      </w:pPr>
      <w:r>
        <w:t xml:space="preserve"> </w:t>
      </w:r>
    </w:p>
    <w:p w14:paraId="0E0FAF59" w14:textId="77777777" w:rsidR="00C46E57" w:rsidRDefault="00C46E57" w:rsidP="00C46E57">
      <w:r>
        <w:tab/>
      </w:r>
      <w:r w:rsidRPr="00CB3890">
        <w:rPr>
          <w:u w:val="single"/>
        </w:rPr>
        <w:t>PC</w:t>
      </w:r>
      <w:r>
        <w:t xml:space="preserve">:  Ctrl + </w:t>
      </w:r>
      <w:proofErr w:type="gramStart"/>
      <w:r>
        <w:t xml:space="preserve">G,  </w:t>
      </w:r>
      <w:r w:rsidRPr="00AD70E9">
        <w:rPr>
          <w:i/>
          <w:u w:val="single"/>
        </w:rPr>
        <w:t>or</w:t>
      </w:r>
      <w:proofErr w:type="gramEnd"/>
      <w:r w:rsidRPr="00AD70E9">
        <w:rPr>
          <w:i/>
        </w:rPr>
        <w:t xml:space="preserve"> </w:t>
      </w:r>
      <w:r>
        <w:t xml:space="preserve">  On the Word menu ribbon   Home&gt;Find&gt;</w:t>
      </w:r>
      <w:proofErr w:type="spellStart"/>
      <w:r>
        <w:t>GoTo</w:t>
      </w:r>
      <w:proofErr w:type="spellEnd"/>
    </w:p>
    <w:p w14:paraId="0AC6A2CE" w14:textId="77777777" w:rsidR="00C46E57" w:rsidRPr="00AD70E9" w:rsidRDefault="00C46E57" w:rsidP="00C46E57">
      <w:pPr>
        <w:rPr>
          <w:sz w:val="10"/>
          <w:szCs w:val="10"/>
        </w:rPr>
      </w:pPr>
    </w:p>
    <w:p w14:paraId="494700F1" w14:textId="77777777" w:rsidR="00C46E57" w:rsidRDefault="00C46E57" w:rsidP="00C46E57">
      <w:pPr>
        <w:rPr>
          <w:rFonts w:cs="Arial"/>
        </w:rPr>
      </w:pPr>
      <w:r>
        <w:tab/>
      </w:r>
      <w:r w:rsidRPr="00AD303F">
        <w:rPr>
          <w:rFonts w:cs="Arial"/>
          <w:u w:val="single"/>
        </w:rPr>
        <w:t>Mac</w:t>
      </w:r>
      <w:r w:rsidRPr="00AD303F">
        <w:rPr>
          <w:rFonts w:cs="Arial"/>
        </w:rPr>
        <w:t xml:space="preserve">: </w:t>
      </w:r>
      <w:r>
        <w:rPr>
          <w:rFonts w:cs="Arial"/>
        </w:rPr>
        <w:t xml:space="preserve">using Safari does not support this feature, so the Guidelines must </w:t>
      </w:r>
      <w:r>
        <w:rPr>
          <w:rFonts w:cs="Arial"/>
        </w:rPr>
        <w:tab/>
      </w:r>
      <w:r>
        <w:rPr>
          <w:rFonts w:cs="Arial"/>
        </w:rPr>
        <w:tab/>
        <w:t xml:space="preserve">         be first opened in Preview by the following steps:</w:t>
      </w:r>
    </w:p>
    <w:p w14:paraId="43FBEDCD" w14:textId="77777777" w:rsidR="00C46E57" w:rsidRDefault="00C46E57" w:rsidP="00C46E57">
      <w:pPr>
        <w:rPr>
          <w:rFonts w:cs="Arial"/>
        </w:rPr>
      </w:pPr>
    </w:p>
    <w:p w14:paraId="32DE998E" w14:textId="77777777" w:rsidR="00C46E57" w:rsidRPr="00AD303F" w:rsidRDefault="00C46E57" w:rsidP="00C46E57">
      <w:pPr>
        <w:rPr>
          <w:rFonts w:cs="Arial"/>
        </w:rPr>
      </w:pPr>
      <w:r>
        <w:rPr>
          <w:rFonts w:cs="Arial"/>
        </w:rPr>
        <w:tab/>
      </w:r>
      <w:r>
        <w:rPr>
          <w:rFonts w:cs="Arial"/>
        </w:rPr>
        <w:tab/>
      </w:r>
      <w:r w:rsidRPr="00AD303F">
        <w:rPr>
          <w:rFonts w:cs="Arial"/>
        </w:rPr>
        <w:t xml:space="preserve">After </w:t>
      </w:r>
      <w:r>
        <w:rPr>
          <w:rFonts w:cs="Arial"/>
        </w:rPr>
        <w:t xml:space="preserve">accessing the </w:t>
      </w:r>
      <w:r w:rsidRPr="00AD303F">
        <w:rPr>
          <w:rFonts w:cs="Arial"/>
        </w:rPr>
        <w:t xml:space="preserve">Guidelines in Safari, move cursor to bottom of </w:t>
      </w:r>
      <w:r w:rsidRPr="00AD303F">
        <w:rPr>
          <w:rFonts w:cs="Arial"/>
        </w:rPr>
        <w:tab/>
      </w:r>
      <w:r w:rsidRPr="00AD303F">
        <w:rPr>
          <w:rFonts w:cs="Arial"/>
        </w:rPr>
        <w:tab/>
        <w:t xml:space="preserve">         </w:t>
      </w:r>
      <w:r w:rsidRPr="00AD303F">
        <w:rPr>
          <w:rFonts w:cs="Arial"/>
        </w:rPr>
        <w:tab/>
      </w:r>
      <w:r>
        <w:rPr>
          <w:rFonts w:cs="Arial"/>
        </w:rPr>
        <w:tab/>
      </w:r>
      <w:r>
        <w:rPr>
          <w:rFonts w:cs="Arial"/>
        </w:rPr>
        <w:tab/>
      </w:r>
      <w:r w:rsidRPr="00AD303F">
        <w:rPr>
          <w:rFonts w:cs="Arial"/>
        </w:rPr>
        <w:t xml:space="preserve">screen so that the below </w:t>
      </w:r>
      <w:r>
        <w:rPr>
          <w:rFonts w:cs="Arial"/>
        </w:rPr>
        <w:t xml:space="preserve">shadow window </w:t>
      </w:r>
      <w:r w:rsidRPr="00AD303F">
        <w:rPr>
          <w:rFonts w:cs="Arial"/>
        </w:rPr>
        <w:t>appears</w:t>
      </w:r>
      <w:r>
        <w:rPr>
          <w:rFonts w:cs="Arial"/>
        </w:rPr>
        <w:t>.</w:t>
      </w:r>
      <w:r w:rsidRPr="00AD303F">
        <w:rPr>
          <w:rFonts w:cs="Arial"/>
        </w:rPr>
        <w:t xml:space="preserve"> </w:t>
      </w:r>
    </w:p>
    <w:p w14:paraId="20B5AC63" w14:textId="77777777" w:rsidR="00C46E57" w:rsidRPr="00AD303F" w:rsidRDefault="00C46E57" w:rsidP="00C46E57">
      <w:pPr>
        <w:rPr>
          <w:rFonts w:cs="Arial"/>
        </w:rPr>
      </w:pPr>
    </w:p>
    <w:p w14:paraId="74A31699" w14:textId="77777777" w:rsidR="00C46E57" w:rsidRPr="00AD303F" w:rsidRDefault="00C46E57" w:rsidP="00C46E57">
      <w:pPr>
        <w:rPr>
          <w:rFonts w:cs="Arial"/>
        </w:rPr>
      </w:pPr>
      <w:r w:rsidRPr="00AD303F">
        <w:rPr>
          <w:rFonts w:cs="Arial"/>
        </w:rPr>
        <w:t xml:space="preserve">             </w:t>
      </w:r>
      <w:r>
        <w:rPr>
          <w:rFonts w:cs="Arial"/>
        </w:rPr>
        <w:tab/>
      </w:r>
      <w:r>
        <w:rPr>
          <w:rFonts w:cs="Arial"/>
        </w:rPr>
        <w:tab/>
      </w:r>
      <w:r w:rsidRPr="00AD303F">
        <w:rPr>
          <w:rFonts w:cs="Arial"/>
        </w:rPr>
        <w:t xml:space="preserve"> </w:t>
      </w:r>
      <w:r w:rsidRPr="00AD303F">
        <w:rPr>
          <w:rFonts w:cs="Arial"/>
          <w:noProof/>
        </w:rPr>
        <w:drawing>
          <wp:inline distT="0" distB="0" distL="0" distR="0" wp14:anchorId="35063D1D" wp14:editId="4B634858">
            <wp:extent cx="3314700" cy="889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08 at 3.32.31 PM.png"/>
                    <pic:cNvPicPr/>
                  </pic:nvPicPr>
                  <pic:blipFill>
                    <a:blip r:embed="rId10">
                      <a:extLst>
                        <a:ext uri="{28A0092B-C50C-407E-A947-70E740481C1C}">
                          <a14:useLocalDpi xmlns:a14="http://schemas.microsoft.com/office/drawing/2010/main" val="0"/>
                        </a:ext>
                      </a:extLst>
                    </a:blip>
                    <a:stretch>
                      <a:fillRect/>
                    </a:stretch>
                  </pic:blipFill>
                  <pic:spPr>
                    <a:xfrm>
                      <a:off x="0" y="0"/>
                      <a:ext cx="3314700" cy="889000"/>
                    </a:xfrm>
                    <a:prstGeom prst="rect">
                      <a:avLst/>
                    </a:prstGeom>
                  </pic:spPr>
                </pic:pic>
              </a:graphicData>
            </a:graphic>
          </wp:inline>
        </w:drawing>
      </w:r>
    </w:p>
    <w:p w14:paraId="2FA6D41C" w14:textId="77777777" w:rsidR="00C46E57" w:rsidRPr="00AD303F" w:rsidRDefault="00C46E57" w:rsidP="00C46E57">
      <w:pPr>
        <w:rPr>
          <w:rFonts w:cs="Arial"/>
        </w:rPr>
      </w:pPr>
    </w:p>
    <w:p w14:paraId="438EE92A" w14:textId="522EBA53" w:rsidR="00103701" w:rsidRDefault="00C46E57" w:rsidP="00C46E57">
      <w:pPr>
        <w:rPr>
          <w:rFonts w:cs="Arial"/>
        </w:rPr>
      </w:pPr>
      <w:r w:rsidRPr="00AD303F">
        <w:rPr>
          <w:rFonts w:cs="Arial"/>
        </w:rPr>
        <w:tab/>
      </w:r>
      <w:r>
        <w:rPr>
          <w:rFonts w:cs="Arial"/>
        </w:rPr>
        <w:tab/>
        <w:t xml:space="preserve">Click </w:t>
      </w:r>
      <w:r w:rsidRPr="00AD303F">
        <w:rPr>
          <w:rFonts w:cs="Arial"/>
        </w:rPr>
        <w:t xml:space="preserve">lick on the </w:t>
      </w:r>
      <w:r>
        <w:rPr>
          <w:rFonts w:cs="Arial"/>
        </w:rPr>
        <w:t xml:space="preserve">above </w:t>
      </w:r>
      <w:r w:rsidRPr="00D461EB">
        <w:rPr>
          <w:rFonts w:cs="Arial"/>
          <w:color w:val="FF0000"/>
        </w:rPr>
        <w:t>annotated</w:t>
      </w:r>
      <w:r w:rsidRPr="00AD303F">
        <w:rPr>
          <w:rFonts w:cs="Arial"/>
        </w:rPr>
        <w:t xml:space="preserve"> choice</w:t>
      </w:r>
      <w:r>
        <w:rPr>
          <w:rFonts w:cs="Arial"/>
        </w:rPr>
        <w:t>.</w:t>
      </w:r>
      <w:r w:rsidRPr="00AD303F">
        <w:rPr>
          <w:rFonts w:cs="Arial"/>
        </w:rPr>
        <w:t xml:space="preserve"> </w:t>
      </w:r>
      <w:r>
        <w:rPr>
          <w:rFonts w:cs="Arial"/>
        </w:rPr>
        <w:t xml:space="preserve">This opens the </w:t>
      </w:r>
      <w:r>
        <w:rPr>
          <w:rFonts w:cs="Arial"/>
        </w:rPr>
        <w:tab/>
      </w:r>
      <w:r>
        <w:rPr>
          <w:rFonts w:cs="Arial"/>
        </w:rPr>
        <w:tab/>
      </w:r>
      <w:r>
        <w:rPr>
          <w:rFonts w:cs="Arial"/>
        </w:rPr>
        <w:tab/>
        <w:t xml:space="preserve">            document in Preview as a .pdf.</w:t>
      </w:r>
      <w:r w:rsidRPr="00AD303F">
        <w:rPr>
          <w:rFonts w:cs="Arial"/>
        </w:rPr>
        <w:t xml:space="preserve">  </w:t>
      </w:r>
      <w:r>
        <w:rPr>
          <w:rFonts w:cs="Arial"/>
        </w:rPr>
        <w:t xml:space="preserve">Then press </w:t>
      </w:r>
      <w:r w:rsidRPr="00AD303F">
        <w:rPr>
          <w:rFonts w:cs="Arial"/>
        </w:rPr>
        <w:t xml:space="preserve">Option + Command + </w:t>
      </w:r>
      <w:r>
        <w:rPr>
          <w:rFonts w:cs="Arial"/>
        </w:rPr>
        <w:tab/>
      </w:r>
      <w:r>
        <w:rPr>
          <w:rFonts w:cs="Arial"/>
        </w:rPr>
        <w:tab/>
        <w:t xml:space="preserve">            </w:t>
      </w:r>
      <w:r w:rsidRPr="00AD303F">
        <w:rPr>
          <w:rFonts w:cs="Arial"/>
        </w:rPr>
        <w:t xml:space="preserve">G, </w:t>
      </w:r>
      <w:r>
        <w:rPr>
          <w:rFonts w:cs="Arial"/>
        </w:rPr>
        <w:t>which opens the Page Dialog. E</w:t>
      </w:r>
      <w:r w:rsidRPr="00AD303F">
        <w:rPr>
          <w:rFonts w:cs="Arial"/>
        </w:rPr>
        <w:t xml:space="preserve">nter a page number and click </w:t>
      </w:r>
      <w:r>
        <w:rPr>
          <w:rFonts w:cs="Arial"/>
        </w:rPr>
        <w:tab/>
      </w:r>
      <w:r>
        <w:rPr>
          <w:rFonts w:cs="Arial"/>
        </w:rPr>
        <w:tab/>
      </w:r>
      <w:r>
        <w:rPr>
          <w:rFonts w:cs="Arial"/>
        </w:rPr>
        <w:tab/>
        <w:t>OK</w:t>
      </w:r>
      <w:r w:rsidRPr="00AD303F">
        <w:rPr>
          <w:rFonts w:cs="Arial"/>
        </w:rPr>
        <w:t>.</w:t>
      </w:r>
    </w:p>
    <w:p w14:paraId="65AEDB17" w14:textId="0017F280" w:rsidR="00103701" w:rsidRDefault="00103701" w:rsidP="00C46E57">
      <w:pPr>
        <w:rPr>
          <w:rFonts w:cs="Arial"/>
        </w:rPr>
      </w:pPr>
    </w:p>
    <w:p w14:paraId="31BED69E" w14:textId="77777777" w:rsidR="00103701" w:rsidRDefault="00103701" w:rsidP="00C46E57">
      <w:pPr>
        <w:rPr>
          <w:rFonts w:cs="Arial"/>
        </w:rPr>
      </w:pPr>
    </w:p>
    <w:p w14:paraId="7BDBBDA7" w14:textId="68208B5A" w:rsidR="003F25AD" w:rsidRPr="00C46E57" w:rsidRDefault="003F25AD" w:rsidP="00103701">
      <w:pPr>
        <w:pStyle w:val="Heading2"/>
        <w:rPr>
          <w:rFonts w:cs="Arial"/>
        </w:rPr>
      </w:pPr>
      <w:bookmarkStart w:id="17" w:name="_Toc100493267"/>
      <w:bookmarkStart w:id="18" w:name="_Toc114147459"/>
      <w:bookmarkStart w:id="19" w:name="_Toc151660422"/>
      <w:r>
        <w:t>Editing Process</w:t>
      </w:r>
      <w:bookmarkEnd w:id="17"/>
      <w:bookmarkEnd w:id="18"/>
      <w:bookmarkEnd w:id="19"/>
    </w:p>
    <w:p w14:paraId="1F190362" w14:textId="3BE6B925" w:rsidR="0054403A" w:rsidRDefault="0054403A" w:rsidP="0054403A">
      <w:pPr>
        <w:pStyle w:val="BodyText"/>
      </w:pPr>
      <w:r>
        <w:t xml:space="preserve">This project is ongoing and very fluid, so edit requests are expected and welcome. Since the YE Manual is online, we can make changes easily, making possible an always up-to-date manual. </w:t>
      </w:r>
    </w:p>
    <w:p w14:paraId="1D9CBED5" w14:textId="77777777" w:rsidR="003F25AD" w:rsidRDefault="003F25AD" w:rsidP="000279DE">
      <w:pPr>
        <w:rPr>
          <w:rFonts w:cs="Arial"/>
        </w:rPr>
      </w:pPr>
    </w:p>
    <w:p w14:paraId="2B371B02" w14:textId="062CB79C" w:rsidR="005D5379" w:rsidRDefault="001A61CA" w:rsidP="000279DE">
      <w:pPr>
        <w:rPr>
          <w:rFonts w:cs="Arial"/>
        </w:rPr>
      </w:pPr>
      <w:r>
        <w:rPr>
          <w:rFonts w:cs="Arial"/>
        </w:rPr>
        <w:t>If you would like to suggest edits or additions</w:t>
      </w:r>
      <w:r w:rsidR="005D5379">
        <w:rPr>
          <w:rFonts w:cs="Arial"/>
        </w:rPr>
        <w:t xml:space="preserve"> simply contact us with your thoughts.</w:t>
      </w:r>
    </w:p>
    <w:p w14:paraId="7C8C80D5" w14:textId="77777777" w:rsidR="000D39C5" w:rsidRDefault="000D39C5" w:rsidP="000279DE">
      <w:pPr>
        <w:rPr>
          <w:rFonts w:cs="Arial"/>
        </w:rPr>
      </w:pPr>
    </w:p>
    <w:p w14:paraId="521D227D" w14:textId="76F2E859" w:rsidR="005D5379" w:rsidRDefault="001A61CA" w:rsidP="002535B1">
      <w:r>
        <w:t xml:space="preserve">Any edit suggestions </w:t>
      </w:r>
      <w:r w:rsidR="000D39C5">
        <w:t>can</w:t>
      </w:r>
      <w:r>
        <w:t xml:space="preserve"> be sent to Gary Schuster at </w:t>
      </w:r>
      <w:hyperlink r:id="rId11" w:history="1">
        <w:r w:rsidR="000E3184" w:rsidRPr="00212AF8">
          <w:rPr>
            <w:rStyle w:val="Hyperlink"/>
          </w:rPr>
          <w:t>garymschuster@yahoo.com</w:t>
        </w:r>
        <w:r w:rsidR="000E3184" w:rsidRPr="00212AF8">
          <w:rPr>
            <w:rStyle w:val="Hyperlink"/>
          </w:rPr>
          <w:fldChar w:fldCharType="begin"/>
        </w:r>
        <w:r w:rsidR="000E3184" w:rsidRPr="00212AF8">
          <w:rPr>
            <w:rStyle w:val="Hyperlink"/>
          </w:rPr>
          <w:instrText xml:space="preserve"> XE "garymschuster@yahoo.com" </w:instrText>
        </w:r>
        <w:r w:rsidR="000E3184" w:rsidRPr="00212AF8">
          <w:rPr>
            <w:rStyle w:val="Hyperlink"/>
          </w:rPr>
          <w:fldChar w:fldCharType="end"/>
        </w:r>
      </w:hyperlink>
      <w:r>
        <w:t xml:space="preserve"> </w:t>
      </w:r>
    </w:p>
    <w:p w14:paraId="48C4607A" w14:textId="77777777" w:rsidR="000E3184" w:rsidRPr="002535B1" w:rsidRDefault="000E3184" w:rsidP="002535B1"/>
    <w:p w14:paraId="0A2DDCE8" w14:textId="73CF7647" w:rsidR="00AD70E9" w:rsidRPr="008D3629" w:rsidRDefault="002946D8" w:rsidP="000C4801">
      <w:pPr>
        <w:pStyle w:val="BodyText"/>
        <w:spacing w:before="0" w:after="120"/>
        <w:rPr>
          <w:rFonts w:eastAsiaTheme="minorEastAsia" w:cstheme="minorBidi"/>
          <w:szCs w:val="22"/>
          <w:lang w:bidi="ar-SA"/>
        </w:rPr>
      </w:pPr>
      <w:r>
        <w:rPr>
          <w:rFonts w:eastAsiaTheme="minorEastAsia" w:cstheme="minorBidi"/>
          <w:szCs w:val="22"/>
          <w:lang w:bidi="ar-SA"/>
        </w:rPr>
        <w:t>Thank You.</w:t>
      </w:r>
    </w:p>
    <w:p w14:paraId="2D6D748C" w14:textId="085D3D4B" w:rsidR="00676B6B" w:rsidRDefault="00F61C80" w:rsidP="000C4801">
      <w:pPr>
        <w:pStyle w:val="BodyText"/>
        <w:spacing w:before="0" w:after="120"/>
        <w:rPr>
          <w:rFonts w:eastAsiaTheme="minorEastAsia" w:cstheme="minorBidi"/>
          <w:szCs w:val="22"/>
          <w:lang w:bidi="ar-SA"/>
        </w:rPr>
      </w:pPr>
      <w:r>
        <w:rPr>
          <w:rFonts w:eastAsiaTheme="minorEastAsia" w:cstheme="minorBidi"/>
          <w:szCs w:val="22"/>
          <w:lang w:bidi="ar-SA"/>
        </w:rPr>
        <w:t>Your District YE Website Committee</w:t>
      </w:r>
      <w:r w:rsidR="00676B6B">
        <w:rPr>
          <w:rFonts w:eastAsiaTheme="minorEastAsia" w:cstheme="minorBidi"/>
          <w:szCs w:val="22"/>
          <w:lang w:bidi="ar-SA"/>
        </w:rPr>
        <w:t>,</w:t>
      </w:r>
    </w:p>
    <w:p w14:paraId="05703A95" w14:textId="3D841975" w:rsidR="00676B6B" w:rsidRPr="00676B6B" w:rsidRDefault="00676B6B" w:rsidP="00676B6B">
      <w:pPr>
        <w:pStyle w:val="BodyText"/>
        <w:spacing w:before="0"/>
        <w:rPr>
          <w:rFonts w:eastAsiaTheme="minorEastAsia"/>
        </w:rPr>
      </w:pPr>
      <w:r w:rsidRPr="00676B6B">
        <w:rPr>
          <w:rFonts w:eastAsiaTheme="minorEastAsia"/>
        </w:rPr>
        <w:t>Patty Garrett, YE Chair</w:t>
      </w:r>
    </w:p>
    <w:p w14:paraId="3C214C54" w14:textId="77777777" w:rsidR="00676B6B" w:rsidRPr="00676B6B" w:rsidRDefault="00676B6B" w:rsidP="00676B6B">
      <w:pPr>
        <w:pStyle w:val="BodyText"/>
        <w:spacing w:before="0"/>
        <w:rPr>
          <w:rFonts w:eastAsiaTheme="minorEastAsia"/>
        </w:rPr>
      </w:pPr>
      <w:r w:rsidRPr="00676B6B">
        <w:rPr>
          <w:rFonts w:eastAsiaTheme="minorEastAsia"/>
        </w:rPr>
        <w:t xml:space="preserve">Bob Van </w:t>
      </w:r>
      <w:proofErr w:type="spellStart"/>
      <w:r w:rsidRPr="00676B6B">
        <w:rPr>
          <w:rFonts w:eastAsiaTheme="minorEastAsia"/>
        </w:rPr>
        <w:t>Balkom</w:t>
      </w:r>
      <w:proofErr w:type="spellEnd"/>
    </w:p>
    <w:p w14:paraId="647A0695" w14:textId="77777777" w:rsidR="00676B6B" w:rsidRPr="00676B6B" w:rsidRDefault="00676B6B" w:rsidP="00676B6B">
      <w:pPr>
        <w:pStyle w:val="BodyText"/>
        <w:spacing w:before="0"/>
        <w:rPr>
          <w:rFonts w:eastAsiaTheme="minorEastAsia"/>
        </w:rPr>
      </w:pPr>
      <w:r w:rsidRPr="00676B6B">
        <w:rPr>
          <w:rFonts w:eastAsiaTheme="minorEastAsia"/>
        </w:rPr>
        <w:t xml:space="preserve">Duane </w:t>
      </w:r>
      <w:proofErr w:type="spellStart"/>
      <w:r w:rsidRPr="00676B6B">
        <w:rPr>
          <w:rFonts w:eastAsiaTheme="minorEastAsia"/>
        </w:rPr>
        <w:t>Monick</w:t>
      </w:r>
      <w:proofErr w:type="spellEnd"/>
    </w:p>
    <w:p w14:paraId="385B7AB0" w14:textId="77777777" w:rsidR="00676B6B" w:rsidRPr="00676B6B" w:rsidRDefault="00676B6B" w:rsidP="00676B6B">
      <w:pPr>
        <w:pStyle w:val="BodyText"/>
        <w:spacing w:before="0"/>
        <w:rPr>
          <w:rFonts w:eastAsiaTheme="minorEastAsia"/>
        </w:rPr>
      </w:pPr>
      <w:r w:rsidRPr="00676B6B">
        <w:rPr>
          <w:rFonts w:eastAsiaTheme="minorEastAsia"/>
        </w:rPr>
        <w:t>Gary Schuster</w:t>
      </w:r>
    </w:p>
    <w:p w14:paraId="26E287DB" w14:textId="77777777" w:rsidR="00676B6B" w:rsidRPr="00996299" w:rsidRDefault="00676B6B" w:rsidP="008734EA">
      <w:pPr>
        <w:pStyle w:val="BodyText"/>
        <w:rPr>
          <w:rFonts w:eastAsiaTheme="minorEastAsia" w:cstheme="minorBidi"/>
          <w:sz w:val="2"/>
          <w:szCs w:val="2"/>
          <w:lang w:bidi="ar-SA"/>
        </w:rPr>
      </w:pPr>
    </w:p>
    <w:p w14:paraId="35E28FA8" w14:textId="77777777" w:rsidR="00F61C80" w:rsidRPr="00333CEA" w:rsidRDefault="00F61C80" w:rsidP="00F61C80">
      <w:pPr>
        <w:pStyle w:val="NoSpacing"/>
        <w:rPr>
          <w:sz w:val="2"/>
          <w:szCs w:val="2"/>
        </w:rPr>
      </w:pPr>
    </w:p>
    <w:p w14:paraId="4A170D80" w14:textId="1E3924DE" w:rsidR="00CA0069" w:rsidRPr="002946D8" w:rsidRDefault="00CA0069" w:rsidP="008734EA">
      <w:pPr>
        <w:rPr>
          <w:sz w:val="2"/>
          <w:szCs w:val="2"/>
        </w:rPr>
      </w:pPr>
    </w:p>
    <w:p w14:paraId="3888191D" w14:textId="2373C902" w:rsidR="008619D0" w:rsidRPr="00333CEA" w:rsidRDefault="008619D0" w:rsidP="00A04D35">
      <w:pPr>
        <w:rPr>
          <w:rFonts w:eastAsia="Times New Roman" w:cs="Times New Roman"/>
          <w:sz w:val="2"/>
          <w:szCs w:val="2"/>
          <w:lang w:bidi="en-US"/>
        </w:rPr>
      </w:pPr>
      <w:r>
        <w:br w:type="page"/>
      </w:r>
    </w:p>
    <w:p w14:paraId="2427236B" w14:textId="4312960F" w:rsidR="00E643F4" w:rsidRPr="00333CEA" w:rsidRDefault="00CA0069" w:rsidP="00446592">
      <w:pPr>
        <w:pStyle w:val="Heading1"/>
        <w:rPr>
          <w:sz w:val="2"/>
          <w:szCs w:val="2"/>
        </w:rPr>
      </w:pPr>
      <w:bookmarkStart w:id="20" w:name="_Toc14890707"/>
      <w:bookmarkStart w:id="21" w:name="_Toc100493268"/>
      <w:bookmarkStart w:id="22" w:name="_Toc114147460"/>
      <w:bookmarkStart w:id="23" w:name="_Toc151660423"/>
      <w:r w:rsidRPr="001036D7">
        <w:lastRenderedPageBreak/>
        <w:t xml:space="preserve">Benefits of </w:t>
      </w:r>
      <w:r w:rsidRPr="0007048B">
        <w:t>Youth</w:t>
      </w:r>
      <w:r w:rsidRPr="001036D7">
        <w:t xml:space="preserve"> Exchange</w:t>
      </w:r>
      <w:bookmarkEnd w:id="20"/>
      <w:bookmarkEnd w:id="21"/>
      <w:bookmarkEnd w:id="22"/>
      <w:bookmarkEnd w:id="23"/>
    </w:p>
    <w:p w14:paraId="2DB680D4" w14:textId="07E5944B" w:rsidR="00CA0069" w:rsidRPr="00446592" w:rsidRDefault="00CA0069" w:rsidP="00D00817">
      <w:pPr>
        <w:pStyle w:val="BodyText"/>
      </w:pPr>
      <w:r w:rsidRPr="00446592">
        <w:t xml:space="preserve">Each year, Rotary Youth Exchange provides </w:t>
      </w:r>
      <w:r w:rsidR="000B7E35">
        <w:t>approximately 7000</w:t>
      </w:r>
      <w:r w:rsidRPr="00446592">
        <w:t xml:space="preserve"> young people</w:t>
      </w:r>
      <w:r w:rsidR="000B7E35">
        <w:t xml:space="preserve"> from over </w:t>
      </w:r>
      <w:r w:rsidR="007E7E5B">
        <w:t>100</w:t>
      </w:r>
      <w:r w:rsidR="000B7E35">
        <w:t xml:space="preserve"> countries</w:t>
      </w:r>
      <w:r w:rsidRPr="00446592">
        <w:t xml:space="preserve"> with the opportunity to experience the cultures, </w:t>
      </w:r>
      <w:r w:rsidR="000B7E35">
        <w:t>concerns</w:t>
      </w:r>
      <w:r w:rsidR="000B7E35" w:rsidRPr="00446592">
        <w:t xml:space="preserve"> </w:t>
      </w:r>
      <w:r w:rsidRPr="00446592">
        <w:t xml:space="preserve">and accomplishments of people in other countries.  Through this Rotary program, students are given the opportunity to grow as individuals while their concept of the world </w:t>
      </w:r>
      <w:r w:rsidR="007E7E5B">
        <w:t>expands as well</w:t>
      </w:r>
      <w:r w:rsidRPr="00446592">
        <w:t xml:space="preserve">.  </w:t>
      </w:r>
    </w:p>
    <w:p w14:paraId="2CCFD592" w14:textId="48437C80" w:rsidR="00446592" w:rsidRPr="001036D7" w:rsidRDefault="00CA0069" w:rsidP="00D00817">
      <w:pPr>
        <w:pStyle w:val="BodyText"/>
      </w:pPr>
      <w:r w:rsidRPr="00446592">
        <w:t xml:space="preserve">Through Youth Exchange, Rotarians seek to provide the best possible environment for the participant.  The program enjoys the advantages of more than fifty years of experience and a network of more than 1.1 million Rotarians around the world.  This experience and support system ensure the best possible exchange for </w:t>
      </w:r>
      <w:r w:rsidR="000B7E35">
        <w:t>youth</w:t>
      </w:r>
      <w:r w:rsidR="000B7E35" w:rsidRPr="00446592">
        <w:t xml:space="preserve"> </w:t>
      </w:r>
      <w:r w:rsidRPr="00446592">
        <w:t xml:space="preserve">in the program. </w:t>
      </w:r>
    </w:p>
    <w:p w14:paraId="35FB7EC6" w14:textId="1DB21093" w:rsidR="00CA0069" w:rsidRPr="005F778E" w:rsidRDefault="00CA0069" w:rsidP="00D00817">
      <w:pPr>
        <w:pStyle w:val="BodyText"/>
      </w:pPr>
      <w:r w:rsidRPr="005F778E">
        <w:t xml:space="preserve">But </w:t>
      </w:r>
      <w:r w:rsidR="002C117D">
        <w:t>w</w:t>
      </w:r>
      <w:r w:rsidRPr="005F778E">
        <w:t xml:space="preserve">hy do we do it?  It’s all about PEACE. </w:t>
      </w:r>
    </w:p>
    <w:p w14:paraId="0C3B3718" w14:textId="052CF593" w:rsidR="00CA0069" w:rsidRPr="005F778E" w:rsidRDefault="00CA0069" w:rsidP="00D00817">
      <w:pPr>
        <w:pStyle w:val="BodyText"/>
      </w:pPr>
      <w:r w:rsidRPr="005F778E">
        <w:t xml:space="preserve">The Youth Exchange program helps students around the world connect with each other and </w:t>
      </w:r>
      <w:r w:rsidR="000B7E35">
        <w:t>discover</w:t>
      </w:r>
      <w:r w:rsidRPr="005F778E">
        <w:t xml:space="preserve"> </w:t>
      </w:r>
      <w:r w:rsidR="000B7E35">
        <w:t>we all</w:t>
      </w:r>
      <w:r w:rsidRPr="005F778E">
        <w:t xml:space="preserve"> ha</w:t>
      </w:r>
      <w:r w:rsidR="000B7E35">
        <w:t>ve</w:t>
      </w:r>
      <w:r w:rsidRPr="005F778E">
        <w:t xml:space="preserve"> the same wants and desires. We’re really not that different from each other and when we’re friends, it’s hard to </w:t>
      </w:r>
      <w:r w:rsidR="007E7E5B">
        <w:t>engage in conflict</w:t>
      </w:r>
      <w:r w:rsidRPr="005F778E">
        <w:t>.  Each student who travels to another count</w:t>
      </w:r>
      <w:r w:rsidR="007E7E5B">
        <w:t>r</w:t>
      </w:r>
      <w:r w:rsidRPr="005F778E">
        <w:t xml:space="preserve">y meets many other students, not just </w:t>
      </w:r>
      <w:r w:rsidR="002C117D">
        <w:t xml:space="preserve">from </w:t>
      </w:r>
      <w:r w:rsidRPr="005F778E">
        <w:t xml:space="preserve">the country they </w:t>
      </w:r>
      <w:r w:rsidR="007E7E5B">
        <w:t>are hosted by</w:t>
      </w:r>
      <w:r w:rsidRPr="005F778E">
        <w:t xml:space="preserve">, but </w:t>
      </w:r>
      <w:r w:rsidR="002C117D">
        <w:t xml:space="preserve">they </w:t>
      </w:r>
      <w:r w:rsidRPr="005F778E">
        <w:t xml:space="preserve">also </w:t>
      </w:r>
      <w:r w:rsidR="002C117D">
        <w:t xml:space="preserve">meet </w:t>
      </w:r>
      <w:r w:rsidRPr="005F778E">
        <w:t xml:space="preserve">exchange students from other countries. They become ambassadors to spread Peace and Understanding.  When they return home, they continue through the rest of their lives to be ambassadors </w:t>
      </w:r>
      <w:r w:rsidR="007E7E5B">
        <w:t>for</w:t>
      </w:r>
      <w:r w:rsidRPr="005F778E">
        <w:t xml:space="preserve"> Peace.</w:t>
      </w:r>
    </w:p>
    <w:p w14:paraId="46A9FB15" w14:textId="6CE56132" w:rsidR="005924B7" w:rsidRDefault="00CA0069" w:rsidP="00192A79">
      <w:pPr>
        <w:pStyle w:val="BodyText"/>
      </w:pPr>
      <w:r w:rsidRPr="001036D7">
        <w:t xml:space="preserve">Participants return with a broader view of the world and a deeper understanding of themselves. As these young people become adults, many assume leadership roles in their communities and bring to these positions the benefits of their exchange experiences.  As a result, Rotary’s Youth Exchange program becomes a powerful force in the promotion of world </w:t>
      </w:r>
      <w:r w:rsidR="007E7E5B">
        <w:t>peace and understanding</w:t>
      </w:r>
      <w:r w:rsidRPr="001036D7">
        <w:t>.</w:t>
      </w:r>
      <w:bookmarkStart w:id="24" w:name="_Toc14890708"/>
      <w:r w:rsidR="00F91A7E">
        <w:t xml:space="preserve"> </w:t>
      </w:r>
    </w:p>
    <w:p w14:paraId="6FEFC9C3" w14:textId="77777777" w:rsidR="005924B7" w:rsidRDefault="005924B7">
      <w:pPr>
        <w:spacing w:after="80"/>
        <w:ind w:left="0"/>
        <w:rPr>
          <w:rFonts w:eastAsia="Times New Roman" w:cs="Times New Roman"/>
          <w:szCs w:val="24"/>
          <w:lang w:bidi="en-US"/>
        </w:rPr>
      </w:pPr>
      <w:r>
        <w:br w:type="page"/>
      </w:r>
    </w:p>
    <w:p w14:paraId="33803C9B" w14:textId="07CD21DA" w:rsidR="005F778E" w:rsidRPr="005F778E" w:rsidRDefault="005F778E" w:rsidP="005924B7">
      <w:pPr>
        <w:pStyle w:val="Heading1"/>
      </w:pPr>
      <w:bookmarkStart w:id="25" w:name="_Toc100493269"/>
      <w:bookmarkStart w:id="26" w:name="_Toc114147461"/>
      <w:bookmarkStart w:id="27" w:name="_Toc151660424"/>
      <w:r>
        <w:lastRenderedPageBreak/>
        <w:t>Objectives of the Youth Exchange Program</w:t>
      </w:r>
      <w:bookmarkEnd w:id="24"/>
      <w:bookmarkEnd w:id="25"/>
      <w:bookmarkEnd w:id="26"/>
      <w:bookmarkEnd w:id="27"/>
    </w:p>
    <w:p w14:paraId="07A88725" w14:textId="77777777" w:rsidR="000711A9" w:rsidRDefault="000711A9" w:rsidP="000711A9">
      <w:pPr>
        <w:pStyle w:val="Bullets"/>
        <w:ind w:left="1440"/>
      </w:pPr>
      <w:r>
        <w:t>To further international goodwill and understanding by enabling students to study at first-hand some of the accomplishments and problems of people in other lands.</w:t>
      </w:r>
    </w:p>
    <w:p w14:paraId="67554E90" w14:textId="77777777" w:rsidR="000711A9" w:rsidRDefault="000711A9" w:rsidP="000711A9">
      <w:pPr>
        <w:pStyle w:val="Bullets"/>
        <w:ind w:left="1440"/>
      </w:pPr>
      <w:r>
        <w:t>To enable students to further their education by studying for a year in a different environment and by undertaking courses of study in subjects not normally available to them in secondary schools of their own country.</w:t>
      </w:r>
    </w:p>
    <w:p w14:paraId="4EB3C606" w14:textId="77777777" w:rsidR="000711A9" w:rsidRDefault="000711A9" w:rsidP="000711A9">
      <w:pPr>
        <w:pStyle w:val="Bullets"/>
        <w:ind w:left="1440"/>
      </w:pPr>
      <w:r>
        <w:t>To urge students to broaden their own outlook by learning to live with and meet people of different cultures, creeds and colors and by having to cope with day-to-day problems in a new environment.</w:t>
      </w:r>
    </w:p>
    <w:p w14:paraId="61C0BA9B" w14:textId="77777777" w:rsidR="000711A9" w:rsidRDefault="000711A9" w:rsidP="000711A9">
      <w:pPr>
        <w:pStyle w:val="Bullets"/>
        <w:tabs>
          <w:tab w:val="left" w:pos="2340"/>
        </w:tabs>
        <w:ind w:left="1440"/>
      </w:pPr>
      <w:r>
        <w:t xml:space="preserve">To act as ambassadors for their own countries by addressing Rotary Clubs, community organizations and youth groups in their host countries and by imparting as much knowledge as they can of their own countries to the </w:t>
      </w:r>
      <w:proofErr w:type="gramStart"/>
      <w:r>
        <w:t>people</w:t>
      </w:r>
      <w:proofErr w:type="gramEnd"/>
      <w:r>
        <w:t xml:space="preserve"> they meet during their year abroad.</w:t>
      </w:r>
    </w:p>
    <w:p w14:paraId="39C3B1C3" w14:textId="77777777" w:rsidR="000711A9" w:rsidRDefault="000711A9" w:rsidP="000711A9">
      <w:pPr>
        <w:pStyle w:val="Bullets"/>
        <w:tabs>
          <w:tab w:val="left" w:pos="2340"/>
        </w:tabs>
        <w:ind w:left="1440"/>
      </w:pPr>
      <w:r>
        <w:t>To enable students to study and observe all facets of life and culture in their host country so that on their return home they can pass on the knowledge they have gained.</w:t>
      </w:r>
    </w:p>
    <w:p w14:paraId="04EA3509" w14:textId="771F5263" w:rsidR="00051E00" w:rsidRDefault="00051E00" w:rsidP="000711A9">
      <w:pPr>
        <w:pStyle w:val="Bullets"/>
        <w:numPr>
          <w:ilvl w:val="0"/>
          <w:numId w:val="0"/>
        </w:numPr>
        <w:ind w:left="2520"/>
      </w:pPr>
    </w:p>
    <w:p w14:paraId="4302502A" w14:textId="52CF55E7" w:rsidR="000711A9" w:rsidRPr="000711A9" w:rsidRDefault="00B35801" w:rsidP="000711A9">
      <w:pPr>
        <w:spacing w:after="80"/>
        <w:ind w:left="0" w:firstLine="1440"/>
      </w:pPr>
      <w:r>
        <w:br w:type="page"/>
      </w:r>
    </w:p>
    <w:p w14:paraId="40034666" w14:textId="1AFEF637" w:rsidR="00DA2309" w:rsidRDefault="002C181C" w:rsidP="001A709A">
      <w:pPr>
        <w:pStyle w:val="Heading1"/>
      </w:pPr>
      <w:bookmarkStart w:id="28" w:name="_Toc14890709"/>
      <w:bookmarkStart w:id="29" w:name="_Toc100493270"/>
      <w:bookmarkStart w:id="30" w:name="_Toc114147462"/>
      <w:bookmarkStart w:id="31" w:name="_Toc151660425"/>
      <w:r>
        <w:lastRenderedPageBreak/>
        <w:t>Organization</w:t>
      </w:r>
      <w:bookmarkStart w:id="32" w:name="_Toc14890710"/>
      <w:bookmarkEnd w:id="28"/>
      <w:bookmarkEnd w:id="29"/>
      <w:bookmarkEnd w:id="30"/>
      <w:bookmarkEnd w:id="31"/>
    </w:p>
    <w:p w14:paraId="085A56E0" w14:textId="502289AB" w:rsidR="00DA2309" w:rsidRDefault="00DA2309" w:rsidP="00DA2309">
      <w:pPr>
        <w:pStyle w:val="Heading2"/>
      </w:pPr>
      <w:bookmarkStart w:id="33" w:name="_Toc100493271"/>
      <w:bookmarkStart w:id="34" w:name="_Toc114147463"/>
      <w:bookmarkStart w:id="35" w:name="_Toc151660426"/>
      <w:r>
        <w:t>Overview of YE – District 5060</w:t>
      </w:r>
      <w:bookmarkEnd w:id="33"/>
      <w:bookmarkEnd w:id="34"/>
      <w:bookmarkEnd w:id="35"/>
    </w:p>
    <w:p w14:paraId="76816F7B" w14:textId="0B80F337" w:rsidR="00BE7EA5" w:rsidRDefault="00BE7EA5" w:rsidP="00DA2309">
      <w:pPr>
        <w:pStyle w:val="BodyText"/>
        <w:spacing w:before="1" w:line="261" w:lineRule="auto"/>
        <w:ind w:left="1014" w:right="665"/>
        <w:jc w:val="both"/>
      </w:pPr>
      <w:r>
        <w:t xml:space="preserve">Since 1970, the </w:t>
      </w:r>
      <w:proofErr w:type="gramStart"/>
      <w:r>
        <w:t>District</w:t>
      </w:r>
      <w:proofErr w:type="gramEnd"/>
      <w:r>
        <w:t xml:space="preserve"> has been active in Rotary International Youth Exchange. </w:t>
      </w:r>
    </w:p>
    <w:p w14:paraId="580844A7" w14:textId="18B03D61" w:rsidR="00DA2309" w:rsidRDefault="00DA2309" w:rsidP="00DA2309">
      <w:pPr>
        <w:pStyle w:val="BodyText"/>
        <w:spacing w:before="1" w:line="261" w:lineRule="auto"/>
        <w:ind w:left="1014" w:right="665"/>
        <w:jc w:val="both"/>
      </w:pPr>
      <w:r>
        <w:t xml:space="preserve">District 5060 is an International District, including </w:t>
      </w:r>
      <w:r w:rsidR="007E7E5B">
        <w:t xml:space="preserve">south </w:t>
      </w:r>
      <w:r>
        <w:t>central British Columbia, Canada and central Washington State, USA, a total distance of 558 miles or 893 kilometers.</w:t>
      </w:r>
      <w:r w:rsidR="00BE7EA5">
        <w:t xml:space="preserve"> See </w:t>
      </w:r>
      <w:hyperlink r:id="rId12" w:tgtFrame="_blank" w:history="1">
        <w:r w:rsidR="00BE7EA5" w:rsidRPr="00A04D35">
          <w:rPr>
            <w:rStyle w:val="Hyperlink"/>
          </w:rPr>
          <w:t>District Map</w:t>
        </w:r>
        <w:r w:rsidR="00C15B80">
          <w:rPr>
            <w:rStyle w:val="Hyperlink"/>
          </w:rPr>
          <w:fldChar w:fldCharType="begin"/>
        </w:r>
        <w:r w:rsidR="00C15B80">
          <w:instrText xml:space="preserve"> XE "</w:instrText>
        </w:r>
        <w:r w:rsidR="00C15B80" w:rsidRPr="00955311">
          <w:rPr>
            <w:rStyle w:val="Hyperlink"/>
          </w:rPr>
          <w:instrText>District Map</w:instrText>
        </w:r>
        <w:r w:rsidR="00C15B80">
          <w:instrText xml:space="preserve">" </w:instrText>
        </w:r>
        <w:r w:rsidR="00C15B80">
          <w:rPr>
            <w:rStyle w:val="Hyperlink"/>
          </w:rPr>
          <w:fldChar w:fldCharType="end"/>
        </w:r>
      </w:hyperlink>
      <w:r>
        <w:t xml:space="preserve"> </w:t>
      </w:r>
      <w:r w:rsidR="00BE7EA5">
        <w:t xml:space="preserve">for Club locations. </w:t>
      </w:r>
    </w:p>
    <w:p w14:paraId="3AEA4F00" w14:textId="77777777" w:rsidR="00BE7EA5" w:rsidRDefault="00DA2309" w:rsidP="00BE7EA5">
      <w:pPr>
        <w:pStyle w:val="BodyText"/>
        <w:spacing w:before="81" w:line="261" w:lineRule="auto"/>
        <w:ind w:left="1014" w:right="241"/>
      </w:pPr>
      <w:r>
        <w:t>District 5060 is proud of its record of achievement in Rotary International Youth Exchange. It is through the hardworking and sincere efforts of the District YE Committee and the Club YE Committees and host families that the program is so successful. Rotary International and District 5060 continue to support this important program because these fine young people are truly helping to achieve Rotary's overall goal of world peace.</w:t>
      </w:r>
    </w:p>
    <w:p w14:paraId="1E9C3318" w14:textId="1F668433" w:rsidR="00BE7EA5" w:rsidRPr="001036D7" w:rsidRDefault="00BE7EA5" w:rsidP="00BE7EA5">
      <w:pPr>
        <w:pStyle w:val="BodyText"/>
        <w:spacing w:before="81" w:line="261" w:lineRule="auto"/>
        <w:ind w:left="1014" w:right="241"/>
      </w:pPr>
      <w:r w:rsidRPr="001036D7">
        <w:t xml:space="preserve">District 5060 is divided into three </w:t>
      </w:r>
      <w:r>
        <w:t xml:space="preserve">geographic </w:t>
      </w:r>
      <w:r w:rsidRPr="001036D7">
        <w:t>areas, with about 1/3 of the students in each area. They are:</w:t>
      </w:r>
    </w:p>
    <w:p w14:paraId="6960F3C9" w14:textId="77777777" w:rsidR="00BE7EA5" w:rsidRDefault="00BE7EA5" w:rsidP="00BE7EA5">
      <w:pPr>
        <w:pStyle w:val="Bullets"/>
      </w:pPr>
      <w:r w:rsidRPr="008073FB">
        <w:t>Canada North</w:t>
      </w:r>
    </w:p>
    <w:p w14:paraId="47755E94" w14:textId="77777777" w:rsidR="00BE7EA5" w:rsidRDefault="00BE7EA5" w:rsidP="00BE7EA5">
      <w:pPr>
        <w:pStyle w:val="Bullets"/>
      </w:pPr>
      <w:r w:rsidRPr="008073FB">
        <w:t>Canada South</w:t>
      </w:r>
    </w:p>
    <w:p w14:paraId="171FC6ED" w14:textId="4E384A85" w:rsidR="00BE7EA5" w:rsidRPr="00DA2309" w:rsidRDefault="00BE7EA5" w:rsidP="00BE7EA5">
      <w:pPr>
        <w:pStyle w:val="Bullets"/>
      </w:pPr>
      <w:r w:rsidRPr="008073FB">
        <w:t>USA</w:t>
      </w:r>
    </w:p>
    <w:p w14:paraId="50C3C08A" w14:textId="53E88082" w:rsidR="00CA0069" w:rsidRPr="001036D7" w:rsidRDefault="00CA0069" w:rsidP="00F77A63">
      <w:pPr>
        <w:pStyle w:val="Heading2"/>
      </w:pPr>
      <w:bookmarkStart w:id="36" w:name="_Toc100493272"/>
      <w:bookmarkStart w:id="37" w:name="_Toc114147464"/>
      <w:bookmarkStart w:id="38" w:name="_Toc151660427"/>
      <w:r w:rsidRPr="001036D7">
        <w:t xml:space="preserve">The District </w:t>
      </w:r>
      <w:r w:rsidR="00880090">
        <w:t xml:space="preserve">Youth Exchange </w:t>
      </w:r>
      <w:r w:rsidRPr="001036D7">
        <w:t>Committee</w:t>
      </w:r>
      <w:r w:rsidR="00C117BA">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fldChar w:fldCharType="end"/>
      </w:r>
      <w:r w:rsidRPr="001036D7">
        <w:t xml:space="preserve"> Structure</w:t>
      </w:r>
      <w:bookmarkEnd w:id="32"/>
      <w:bookmarkEnd w:id="36"/>
      <w:bookmarkEnd w:id="37"/>
      <w:bookmarkEnd w:id="38"/>
      <w:r w:rsidRPr="001036D7">
        <w:t xml:space="preserve">    </w:t>
      </w:r>
    </w:p>
    <w:p w14:paraId="3CEA75E6" w14:textId="3B21DD0A" w:rsidR="005321F2" w:rsidRPr="005321F2" w:rsidRDefault="005321F2" w:rsidP="005321F2">
      <w:pPr>
        <w:pStyle w:val="BodyText"/>
      </w:pPr>
      <w:r w:rsidRPr="001036D7">
        <w:t xml:space="preserve">The </w:t>
      </w:r>
      <w:hyperlink r:id="rId13" w:tgtFrame="_blank"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1036D7">
        <w:t xml:space="preserve"> is under the direct supervision of the </w:t>
      </w:r>
      <w:r w:rsidRPr="005321F2">
        <w:t>District Governor</w:t>
      </w:r>
      <w:r>
        <w:t xml:space="preserve"> and his Team.</w:t>
      </w:r>
      <w:r w:rsidR="003236F8">
        <w:t xml:space="preserve"> The District Governor nominee is the voting member on the District Youth Exchange Committee</w:t>
      </w:r>
      <w:r w:rsidR="00C62358">
        <w:t>.</w:t>
      </w:r>
    </w:p>
    <w:p w14:paraId="3BF95B53" w14:textId="073FC61E" w:rsidR="000E4758" w:rsidRDefault="005321F2" w:rsidP="005321F2">
      <w:pPr>
        <w:pStyle w:val="BodyText"/>
      </w:pPr>
      <w:r w:rsidRPr="001036D7">
        <w:t xml:space="preserve">The </w:t>
      </w:r>
      <w:r w:rsidRPr="005321F2">
        <w:t xml:space="preserve">District Chair </w:t>
      </w:r>
      <w:r w:rsidR="003236F8">
        <w:t>is appointed annually by the District Governor and is</w:t>
      </w:r>
      <w:r w:rsidRPr="001036D7">
        <w:t xml:space="preserve"> responsible for all youth exchange activities within the </w:t>
      </w:r>
      <w:proofErr w:type="gramStart"/>
      <w:r w:rsidRPr="001036D7">
        <w:t>Distric</w:t>
      </w:r>
      <w:r w:rsidR="007F6C53">
        <w:t>t</w:t>
      </w:r>
      <w:proofErr w:type="gramEnd"/>
      <w:r w:rsidR="007F6C53">
        <w:t>.</w:t>
      </w:r>
      <w:r w:rsidR="00A932BF">
        <w:t xml:space="preserve"> </w:t>
      </w:r>
    </w:p>
    <w:p w14:paraId="4C2FDF05" w14:textId="77777777" w:rsidR="00A932BF" w:rsidRPr="00104C83" w:rsidRDefault="00A932BF" w:rsidP="00A932BF">
      <w:pPr>
        <w:pStyle w:val="BodyText"/>
      </w:pPr>
      <w:r w:rsidRPr="00104C83">
        <w:t>A vice-chair is appointed to step in should the District Chair be unable to serve for any reason.  The vice-chair does not automatically become the District Chair at the end of the District Chair’s appointment.</w:t>
      </w:r>
    </w:p>
    <w:p w14:paraId="5C7D40E8" w14:textId="0486E75A" w:rsidR="00A932BF" w:rsidRPr="00194383" w:rsidRDefault="007F6C53" w:rsidP="005321F2">
      <w:pPr>
        <w:pStyle w:val="BodyText"/>
      </w:pPr>
      <w:r>
        <w:t>The District Chair and Vice-chair oversee</w:t>
      </w:r>
      <w:r w:rsidRPr="001036D7">
        <w:t xml:space="preserve"> </w:t>
      </w:r>
      <w:r>
        <w:t xml:space="preserve">the broad areas of Youth </w:t>
      </w:r>
      <w:proofErr w:type="gramStart"/>
      <w:r>
        <w:t>Exchange  activities</w:t>
      </w:r>
      <w:proofErr w:type="gramEnd"/>
      <w:r>
        <w:t xml:space="preserve"> as listed below</w:t>
      </w:r>
      <w:r w:rsidR="009034FE">
        <w:t>:</w:t>
      </w:r>
    </w:p>
    <w:p w14:paraId="48E146EF" w14:textId="1EA76777" w:rsidR="00CD64AF" w:rsidRPr="00A7221F" w:rsidRDefault="00760F5F" w:rsidP="00A7221F">
      <w:pPr>
        <w:pStyle w:val="Bullets"/>
      </w:pPr>
      <w:r w:rsidRPr="00A7221F">
        <w:t>District YE Committee Support</w:t>
      </w:r>
      <w:r w:rsidR="00CD64AF" w:rsidRPr="00A7221F">
        <w:t xml:space="preserve"> </w:t>
      </w:r>
    </w:p>
    <w:p w14:paraId="51E25090" w14:textId="68A97B04" w:rsidR="00931BDC" w:rsidRPr="00A7221F" w:rsidRDefault="00931BDC" w:rsidP="00A7221F">
      <w:pPr>
        <w:pStyle w:val="Bullets"/>
      </w:pPr>
      <w:r w:rsidRPr="00A7221F">
        <w:t>Inbound Selection &amp; Placement</w:t>
      </w:r>
    </w:p>
    <w:p w14:paraId="717BE204" w14:textId="6588B046" w:rsidR="00931BDC" w:rsidRPr="00A7221F" w:rsidRDefault="00931BDC" w:rsidP="005321F2">
      <w:pPr>
        <w:pStyle w:val="Bullets"/>
      </w:pPr>
      <w:r w:rsidRPr="00A7221F">
        <w:t>Country Coo</w:t>
      </w:r>
      <w:r w:rsidR="00A7221F">
        <w:t>r</w:t>
      </w:r>
      <w:r w:rsidRPr="00A7221F">
        <w:t>dination and Outbound Selection</w:t>
      </w:r>
    </w:p>
    <w:p w14:paraId="22A5DD4D" w14:textId="701D8878" w:rsidR="00931BDC" w:rsidRPr="00A7221F" w:rsidRDefault="00931BDC" w:rsidP="00A7221F">
      <w:pPr>
        <w:pStyle w:val="Bullets"/>
      </w:pPr>
      <w:r w:rsidRPr="00A7221F">
        <w:t>Youth Protection</w:t>
      </w:r>
    </w:p>
    <w:p w14:paraId="7BE31E4D" w14:textId="3AD91114" w:rsidR="00A7221F" w:rsidRPr="00A7221F" w:rsidRDefault="00F57AB1" w:rsidP="00A7221F">
      <w:pPr>
        <w:pStyle w:val="Bullets"/>
      </w:pPr>
      <w:r w:rsidRPr="00A7221F">
        <w:t>Student Orientation &amp; Support</w:t>
      </w:r>
    </w:p>
    <w:p w14:paraId="17C4F60E" w14:textId="0DF78F02" w:rsidR="002A4C4C" w:rsidRDefault="00CD64AF" w:rsidP="00CD64AF">
      <w:r w:rsidRPr="00CD64AF">
        <w:lastRenderedPageBreak/>
        <w:t xml:space="preserve">The </w:t>
      </w:r>
      <w:hyperlink r:id="rId14" w:tgtFrame="_blank" w:history="1">
        <w:r w:rsidRPr="00840E27">
          <w:rPr>
            <w:rStyle w:val="Hyperlink"/>
          </w:rPr>
          <w:t>District Committee</w:t>
        </w:r>
        <w:r w:rsidR="009B6060" w:rsidRPr="00840E27" w:rsidDel="009B6060">
          <w:rPr>
            <w:rStyle w:val="Hyperlink"/>
          </w:rPr>
          <w:t xml:space="preserve"> </w:t>
        </w:r>
        <w:r w:rsidR="00427C98">
          <w:rPr>
            <w:rStyle w:val="Hyperlink"/>
          </w:rPr>
          <w:fldChar w:fldCharType="begin"/>
        </w:r>
        <w:r w:rsidR="00427C98">
          <w:instrText xml:space="preserve"> XE "</w:instrText>
        </w:r>
        <w:r w:rsidR="00427C98" w:rsidRPr="00A209C3">
          <w:rPr>
            <w:rStyle w:val="Hyperlink"/>
          </w:rPr>
          <w:instrText>District Committee</w:instrText>
        </w:r>
        <w:r w:rsidR="00427C98" w:rsidRPr="00A209C3" w:rsidDel="009B6060">
          <w:rPr>
            <w:rStyle w:val="Hyperlink"/>
          </w:rPr>
          <w:instrText xml:space="preserve"> </w:instrText>
        </w:r>
        <w:r w:rsidR="00427C98" w:rsidRPr="00A209C3">
          <w:rPr>
            <w:rStyle w:val="Hyperlink"/>
          </w:rPr>
          <w:instrText>(Viewed in ClubRunner)</w:instrText>
        </w:r>
        <w:r w:rsidR="00427C98">
          <w:instrText xml:space="preserve">" </w:instrText>
        </w:r>
        <w:r w:rsidR="00427C98">
          <w:rPr>
            <w:rStyle w:val="Hyperlink"/>
          </w:rPr>
          <w:fldChar w:fldCharType="end"/>
        </w:r>
        <w:r w:rsidR="00394C98" w:rsidRPr="00840E27">
          <w:rPr>
            <w:rStyle w:val="Hyperlink"/>
          </w:rPr>
          <w:t xml:space="preserve">(Viewed in </w:t>
        </w:r>
        <w:proofErr w:type="spellStart"/>
        <w:r w:rsidR="00394C98" w:rsidRPr="00840E27">
          <w:rPr>
            <w:rStyle w:val="Hyperlink"/>
          </w:rPr>
          <w:t>ClubRunner</w:t>
        </w:r>
        <w:proofErr w:type="spellEnd"/>
        <w:r w:rsidR="00394C98" w:rsidRPr="00840E27">
          <w:rPr>
            <w:rStyle w:val="Hyperlink"/>
          </w:rPr>
          <w:t>)</w:t>
        </w:r>
      </w:hyperlink>
      <w:r>
        <w:rPr>
          <w:b/>
          <w:i/>
        </w:rPr>
        <w:t xml:space="preserve"> </w:t>
      </w:r>
      <w:r>
        <w:t xml:space="preserve">list contains </w:t>
      </w:r>
      <w:r w:rsidR="004E0D6A">
        <w:t xml:space="preserve">the title and </w:t>
      </w:r>
      <w:r>
        <w:t>con</w:t>
      </w:r>
      <w:r w:rsidR="000E4758">
        <w:t>tact information</w:t>
      </w:r>
      <w:r w:rsidR="004E0D6A">
        <w:t xml:space="preserve"> for each member.</w:t>
      </w:r>
      <w:r>
        <w:t xml:space="preserve">  </w:t>
      </w:r>
      <w:hyperlink r:id="rId15" w:tgtFrame="_blank" w:history="1">
        <w:r w:rsidRPr="00A04D35">
          <w:rPr>
            <w:rStyle w:val="Hyperlink"/>
          </w:rPr>
          <w:t>District Committee Tasks</w:t>
        </w:r>
        <w:r w:rsidR="00AF23D9">
          <w:rPr>
            <w:rStyle w:val="Hyperlink"/>
          </w:rPr>
          <w:fldChar w:fldCharType="begin"/>
        </w:r>
        <w:r w:rsidR="00AF23D9">
          <w:instrText xml:space="preserve"> XE "</w:instrText>
        </w:r>
        <w:r w:rsidR="00AF23D9" w:rsidRPr="002748E8">
          <w:rPr>
            <w:rStyle w:val="Hyperlink"/>
          </w:rPr>
          <w:instrText>District Committee Tasks</w:instrText>
        </w:r>
        <w:r w:rsidR="00AF23D9">
          <w:instrText xml:space="preserve">" </w:instrText>
        </w:r>
        <w:r w:rsidR="00AF23D9">
          <w:rPr>
            <w:rStyle w:val="Hyperlink"/>
          </w:rPr>
          <w:fldChar w:fldCharType="end"/>
        </w:r>
      </w:hyperlink>
      <w:r w:rsidRPr="00CD64AF">
        <w:rPr>
          <w:b/>
          <w:i/>
        </w:rPr>
        <w:t xml:space="preserve"> </w:t>
      </w:r>
      <w:r w:rsidR="004E0D6A">
        <w:t>contains a summary of</w:t>
      </w:r>
      <w:r w:rsidRPr="00CD64AF">
        <w:t xml:space="preserve"> </w:t>
      </w:r>
      <w:r w:rsidR="004E0D6A">
        <w:t>the</w:t>
      </w:r>
      <w:r w:rsidRPr="00CD64AF">
        <w:t xml:space="preserve"> tasks of each </w:t>
      </w:r>
      <w:r w:rsidR="004E0D6A">
        <w:t>title</w:t>
      </w:r>
      <w:r w:rsidRPr="00CD64AF">
        <w:t>.</w:t>
      </w:r>
    </w:p>
    <w:p w14:paraId="1E4062A5" w14:textId="77777777" w:rsidR="00A7221F" w:rsidRPr="00CD64AF" w:rsidRDefault="00A7221F" w:rsidP="00CD64AF">
      <w:pPr>
        <w:rPr>
          <w:rFonts w:cs="Arial"/>
        </w:rPr>
      </w:pPr>
    </w:p>
    <w:p w14:paraId="0C22331C" w14:textId="6D9B9F59" w:rsidR="002C181C" w:rsidRDefault="002C181C" w:rsidP="0051531B">
      <w:pPr>
        <w:pStyle w:val="Heading2"/>
      </w:pPr>
      <w:bookmarkStart w:id="39" w:name="_Toc14890716"/>
      <w:bookmarkStart w:id="40" w:name="_Toc100493273"/>
      <w:bookmarkStart w:id="41" w:name="_Toc114147465"/>
      <w:bookmarkStart w:id="42" w:name="_Toc151660428"/>
      <w:r w:rsidRPr="001036D7">
        <w:t xml:space="preserve">Club Committee </w:t>
      </w:r>
      <w:r>
        <w:t>Structure</w:t>
      </w:r>
      <w:bookmarkEnd w:id="39"/>
      <w:bookmarkEnd w:id="40"/>
      <w:bookmarkEnd w:id="41"/>
      <w:bookmarkEnd w:id="42"/>
    </w:p>
    <w:p w14:paraId="063D096E" w14:textId="77777777" w:rsidR="00A7221F" w:rsidRPr="00A7221F" w:rsidRDefault="00A7221F" w:rsidP="00A7221F">
      <w:pPr>
        <w:rPr>
          <w:sz w:val="10"/>
          <w:szCs w:val="10"/>
        </w:rPr>
      </w:pPr>
    </w:p>
    <w:p w14:paraId="53B31E88" w14:textId="16B837A9" w:rsidR="00201A78" w:rsidRDefault="002C181C" w:rsidP="00D00817">
      <w:r w:rsidRPr="001036D7">
        <w:t xml:space="preserve">The club </w:t>
      </w:r>
      <w:r w:rsidR="003236F8">
        <w:t>youth exchange officer</w:t>
      </w:r>
      <w:r w:rsidRPr="001036D7">
        <w:t xml:space="preserve"> and committee serve as the liaison between the student and the </w:t>
      </w:r>
      <w:hyperlink r:id="rId16" w:tgtFrame="_blank" w:history="1">
        <w:r w:rsidR="00BB79CA">
          <w:rPr>
            <w:rStyle w:val="Hyperlink"/>
          </w:rPr>
          <w:t>D</w:t>
        </w:r>
        <w:r w:rsidRPr="00A04D35">
          <w:rPr>
            <w:rStyle w:val="Hyperlink"/>
          </w:rPr>
          <w:t xml:space="preserve">istrict </w:t>
        </w:r>
        <w:r w:rsidR="00BB79CA">
          <w:rPr>
            <w:rStyle w:val="Hyperlink"/>
          </w:rPr>
          <w:t>C</w:t>
        </w:r>
        <w:r w:rsidRPr="00A04D35">
          <w:rPr>
            <w:rStyle w:val="Hyperlink"/>
          </w:rPr>
          <w:t>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00C15B80">
        <w:rPr>
          <w:rStyle w:val="Hyperlink"/>
        </w:rPr>
        <w:fldChar w:fldCharType="begin"/>
      </w:r>
      <w:r w:rsidR="00C15B80">
        <w:instrText xml:space="preserve"> XE "</w:instrText>
      </w:r>
      <w:r w:rsidR="00C15B80" w:rsidRPr="00F548B3">
        <w:rPr>
          <w:rStyle w:val="Hyperlink"/>
        </w:rPr>
        <w:instrText>ClubRunner</w:instrText>
      </w:r>
      <w:r w:rsidR="00C15B80">
        <w:instrText xml:space="preserve">" </w:instrText>
      </w:r>
      <w:r w:rsidR="00C15B80">
        <w:rPr>
          <w:rStyle w:val="Hyperlink"/>
        </w:rPr>
        <w:fldChar w:fldCharType="end"/>
      </w:r>
      <w:r w:rsidRPr="00104C83">
        <w:t xml:space="preserve">. </w:t>
      </w:r>
      <w:r w:rsidRPr="001036D7">
        <w:t xml:space="preserve"> Club presidents are encouraged to appoint Rotarians to the committee who are interested in and committed to </w:t>
      </w:r>
      <w:r w:rsidR="003236F8">
        <w:t>y</w:t>
      </w:r>
      <w:r w:rsidRPr="001036D7">
        <w:t xml:space="preserve">outh </w:t>
      </w:r>
      <w:r w:rsidR="003236F8">
        <w:t>e</w:t>
      </w:r>
      <w:r w:rsidRPr="001036D7">
        <w:t xml:space="preserve">xchange and to notify the </w:t>
      </w:r>
      <w:r w:rsidR="00C455CB">
        <w:t>D</w:t>
      </w:r>
      <w:r w:rsidRPr="001036D7">
        <w:t xml:space="preserve">istrict </w:t>
      </w:r>
      <w:r w:rsidR="00C455CB">
        <w:t>C</w:t>
      </w:r>
      <w:r w:rsidRPr="001036D7">
        <w:t>hairperson of the name and address of the club</w:t>
      </w:r>
      <w:r w:rsidR="003236F8">
        <w:t xml:space="preserve"> youth exchange</w:t>
      </w:r>
      <w:r w:rsidRPr="001036D7">
        <w:t xml:space="preserve"> </w:t>
      </w:r>
      <w:r w:rsidR="003236F8">
        <w:t>officer</w:t>
      </w:r>
      <w:r w:rsidRPr="001036D7">
        <w:t xml:space="preserve">.  The Rotarian selected as </w:t>
      </w:r>
      <w:r w:rsidR="003236F8">
        <w:t>youth exchange officer</w:t>
      </w:r>
      <w:r w:rsidRPr="001036D7">
        <w:t xml:space="preserve"> should have previous experience in </w:t>
      </w:r>
      <w:r w:rsidR="003236F8">
        <w:t>y</w:t>
      </w:r>
      <w:r w:rsidRPr="001036D7">
        <w:t xml:space="preserve">outh </w:t>
      </w:r>
      <w:r w:rsidR="00F317A0">
        <w:t>e</w:t>
      </w:r>
      <w:r w:rsidRPr="001036D7">
        <w:t>xchange at the club level and</w:t>
      </w:r>
      <w:r w:rsidR="003236F8">
        <w:t xml:space="preserve"> </w:t>
      </w:r>
      <w:proofErr w:type="gramStart"/>
      <w:r w:rsidR="003236F8">
        <w:t xml:space="preserve">ideally </w:t>
      </w:r>
      <w:r w:rsidRPr="001036D7">
        <w:t xml:space="preserve"> be</w:t>
      </w:r>
      <w:proofErr w:type="gramEnd"/>
      <w:r w:rsidRPr="001036D7">
        <w:t xml:space="preserve"> willing to serve for 3 consecutive years.</w:t>
      </w:r>
    </w:p>
    <w:p w14:paraId="077AADC6" w14:textId="4567C807" w:rsidR="009229B6" w:rsidRDefault="0061497B" w:rsidP="00D00817">
      <w:r w:rsidRPr="00A4451B">
        <w:t xml:space="preserve">The Appendix contains a </w:t>
      </w:r>
      <w:r w:rsidRPr="00104C83">
        <w:t xml:space="preserve">detailed </w:t>
      </w:r>
      <w:hyperlink r:id="rId17" w:tgtFrame="_blank" w:history="1">
        <w:r w:rsidR="00A95A8A" w:rsidRPr="00A04D35">
          <w:rPr>
            <w:rStyle w:val="Hyperlink"/>
          </w:rPr>
          <w:t>Model Club Committee Structure</w:t>
        </w:r>
        <w:r w:rsidR="00AF23D9">
          <w:rPr>
            <w:rStyle w:val="Hyperlink"/>
          </w:rPr>
          <w:fldChar w:fldCharType="begin"/>
        </w:r>
        <w:r w:rsidR="00AF23D9">
          <w:instrText xml:space="preserve"> XE "</w:instrText>
        </w:r>
        <w:r w:rsidR="00AF23D9" w:rsidRPr="00F3623F">
          <w:rPr>
            <w:rStyle w:val="Hyperlink"/>
          </w:rPr>
          <w:instrText>Model Club Committee Structure</w:instrText>
        </w:r>
        <w:r w:rsidR="00AF23D9">
          <w:instrText xml:space="preserve">" </w:instrText>
        </w:r>
        <w:r w:rsidR="00AF23D9">
          <w:rPr>
            <w:rStyle w:val="Hyperlink"/>
          </w:rPr>
          <w:fldChar w:fldCharType="end"/>
        </w:r>
      </w:hyperlink>
      <w:r w:rsidR="009229B6">
        <w:t>.</w:t>
      </w:r>
    </w:p>
    <w:p w14:paraId="7081BA36" w14:textId="15409C97" w:rsidR="0061497B" w:rsidRPr="00104C83" w:rsidRDefault="003236F8" w:rsidP="0061497B">
      <w:pPr>
        <w:pStyle w:val="BodyText"/>
      </w:pPr>
      <w:r>
        <w:t>A successful committee structure should be made up of more than just the Youth Exchange Officer and Counselor</w:t>
      </w:r>
      <w:r w:rsidR="0061497B" w:rsidRPr="00A4451B">
        <w:t xml:space="preserve">.  </w:t>
      </w:r>
      <w:r w:rsidR="00975F27">
        <w:t>Refer to the document</w:t>
      </w:r>
      <w:r w:rsidR="00975F27" w:rsidRPr="00104C83">
        <w:t xml:space="preserve">, </w:t>
      </w:r>
      <w:hyperlink r:id="rId18" w:tgtFrame="_blank" w:history="1">
        <w:r w:rsidR="00975F27" w:rsidRPr="00A04D35">
          <w:rPr>
            <w:rStyle w:val="Hyperlink"/>
          </w:rPr>
          <w:t>Establishing a Successful Club YE Committee</w:t>
        </w:r>
        <w:r w:rsidR="006B16BB">
          <w:rPr>
            <w:rStyle w:val="Hyperlink"/>
          </w:rPr>
          <w:fldChar w:fldCharType="begin"/>
        </w:r>
        <w:r w:rsidR="006B16BB">
          <w:instrText xml:space="preserve"> XE "</w:instrText>
        </w:r>
        <w:r w:rsidR="006B16BB" w:rsidRPr="004718FF">
          <w:rPr>
            <w:rStyle w:val="Hyperlink"/>
          </w:rPr>
          <w:instrText>Establishing a Successful Club YE Committee</w:instrText>
        </w:r>
        <w:r w:rsidR="006B16BB">
          <w:instrText xml:space="preserve">" </w:instrText>
        </w:r>
        <w:r w:rsidR="006B16BB">
          <w:rPr>
            <w:rStyle w:val="Hyperlink"/>
          </w:rPr>
          <w:fldChar w:fldCharType="end"/>
        </w:r>
      </w:hyperlink>
      <w:r w:rsidR="00975F27" w:rsidRPr="00104C83">
        <w:rPr>
          <w:b/>
          <w:i/>
        </w:rPr>
        <w:t xml:space="preserve"> </w:t>
      </w:r>
      <w:r w:rsidR="00975F27" w:rsidRPr="00104C83">
        <w:t>for more insights.</w:t>
      </w:r>
    </w:p>
    <w:p w14:paraId="1DF566DF" w14:textId="77777777" w:rsidR="002C181C" w:rsidRPr="001036D7" w:rsidRDefault="002C181C" w:rsidP="00D00817">
      <w:pPr>
        <w:pStyle w:val="BodyText"/>
      </w:pPr>
      <w:r w:rsidRPr="001036D7">
        <w:t>Ideally the committee should consist of the following:</w:t>
      </w:r>
    </w:p>
    <w:p w14:paraId="6A78369A" w14:textId="4C144F2C" w:rsidR="002C181C" w:rsidRDefault="00423953" w:rsidP="00D00817">
      <w:pPr>
        <w:pStyle w:val="BodyText"/>
      </w:pPr>
      <w:r>
        <w:rPr>
          <w:u w:val="single"/>
        </w:rPr>
        <w:t>Youth Exchange Officer (Chair)</w:t>
      </w:r>
      <w:r w:rsidR="002C181C" w:rsidRPr="000544EE">
        <w:rPr>
          <w:u w:val="single"/>
        </w:rPr>
        <w:t>:</w:t>
      </w:r>
      <w:r w:rsidR="002C181C" w:rsidRPr="001036D7">
        <w:t xml:space="preserve">  Responsible for planning, implementation and support of all activities involving the sponsoring and hosting of full year Rotary exchange students.</w:t>
      </w:r>
    </w:p>
    <w:p w14:paraId="1291116C" w14:textId="27151A73" w:rsidR="00423953" w:rsidRPr="001036D7" w:rsidRDefault="00423953" w:rsidP="00D00817">
      <w:pPr>
        <w:pStyle w:val="BodyText"/>
      </w:pPr>
      <w:r w:rsidRPr="000544EE">
        <w:rPr>
          <w:u w:val="single"/>
        </w:rPr>
        <w:t>Counselor:</w:t>
      </w:r>
      <w:r w:rsidRPr="001036D7">
        <w:t xml:space="preserve">  Responsible for being a source of information before arrival into this country.  After arrival, the counselor is a support person who guides and assists the student.</w:t>
      </w:r>
    </w:p>
    <w:p w14:paraId="20D397A0" w14:textId="77777777" w:rsidR="002C181C" w:rsidRPr="001036D7" w:rsidRDefault="002C181C" w:rsidP="00D00817">
      <w:pPr>
        <w:pStyle w:val="BodyText"/>
      </w:pPr>
      <w:r w:rsidRPr="000544EE">
        <w:rPr>
          <w:u w:val="single"/>
        </w:rPr>
        <w:t>Social &amp; Information:</w:t>
      </w:r>
      <w:r w:rsidRPr="001036D7">
        <w:t xml:space="preserve">  Responsible for promoting social activities of the inbound exchange students within the Club and general awareness of the student.</w:t>
      </w:r>
    </w:p>
    <w:p w14:paraId="118D0D6B" w14:textId="77777777" w:rsidR="002C181C" w:rsidRPr="001036D7" w:rsidRDefault="002C181C" w:rsidP="00D00817">
      <w:pPr>
        <w:pStyle w:val="BodyText"/>
      </w:pPr>
      <w:r w:rsidRPr="000544EE">
        <w:rPr>
          <w:u w:val="single"/>
        </w:rPr>
        <w:t>Housing &amp; Education:</w:t>
      </w:r>
      <w:r w:rsidRPr="001036D7">
        <w:t xml:space="preserve">  Responsible for arranging for housing, schooling, and support for the incoming exchange student.</w:t>
      </w:r>
    </w:p>
    <w:p w14:paraId="08AB940C" w14:textId="57989ED1" w:rsidR="00A4451B" w:rsidRDefault="002C181C" w:rsidP="00D00817">
      <w:pPr>
        <w:pStyle w:val="BodyText"/>
      </w:pPr>
      <w:r w:rsidRPr="000544EE">
        <w:rPr>
          <w:u w:val="single"/>
        </w:rPr>
        <w:t>Outbound Selection:</w:t>
      </w:r>
      <w:r w:rsidRPr="001036D7">
        <w:t xml:space="preserve">  Responsible for selection and support of the outbound Rotary exchange students</w:t>
      </w:r>
      <w:r w:rsidR="000F2A39">
        <w:t>.</w:t>
      </w:r>
    </w:p>
    <w:p w14:paraId="2BCA994F" w14:textId="38B3B724" w:rsidR="000D7493" w:rsidRDefault="000D7493" w:rsidP="002D2EB2">
      <w:pPr>
        <w:pStyle w:val="BodyText"/>
      </w:pPr>
      <w:r w:rsidRPr="00A4451B">
        <w:t>If the size of your Club does not permit a full committee as outlined above, refer to t</w:t>
      </w:r>
      <w:r>
        <w:t xml:space="preserve">he above </w:t>
      </w:r>
      <w:r w:rsidRPr="00A4451B">
        <w:t xml:space="preserve">document and arrange into whichever way the human resources of the Club dictates.  </w:t>
      </w:r>
    </w:p>
    <w:p w14:paraId="5EAA3705" w14:textId="2E6BC9FA" w:rsidR="002D2EB2" w:rsidRPr="00A4451B" w:rsidRDefault="002D2EB2" w:rsidP="002D2EB2">
      <w:pPr>
        <w:pStyle w:val="BodyText"/>
      </w:pPr>
      <w:r w:rsidRPr="00A4451B">
        <w:t>Whatever form the Committee takes, the tasks of the YE Committee should include as a minimum the following:</w:t>
      </w:r>
    </w:p>
    <w:p w14:paraId="15836F1E" w14:textId="44EA5A6B" w:rsidR="00A7221F" w:rsidRPr="00A4451B" w:rsidRDefault="00550171" w:rsidP="00A7221F">
      <w:pPr>
        <w:pStyle w:val="Bullets"/>
      </w:pPr>
      <w:r>
        <w:t>to e</w:t>
      </w:r>
      <w:r w:rsidR="002D2EB2" w:rsidRPr="00A4451B">
        <w:t>nsure that suitable accommodation and host families are arranged for the incoming student.</w:t>
      </w:r>
    </w:p>
    <w:p w14:paraId="7CBECF2C" w14:textId="3F6D46C1" w:rsidR="002D2EB2" w:rsidRPr="00A4451B" w:rsidRDefault="00550171" w:rsidP="002D2EB2">
      <w:pPr>
        <w:pStyle w:val="Bullets"/>
      </w:pPr>
      <w:r>
        <w:t>I</w:t>
      </w:r>
      <w:r w:rsidR="002D2EB2" w:rsidRPr="00A4451B">
        <w:t xml:space="preserve">mplement district 5060’s </w:t>
      </w:r>
      <w:hyperlink r:id="rId19" w:tgtFrame="_blank" w:history="1">
        <w:r w:rsidR="002D2EB2" w:rsidRPr="00A04D35">
          <w:rPr>
            <w:rStyle w:val="Hyperlink"/>
          </w:rPr>
          <w:t>Youth Protection Policy</w:t>
        </w:r>
        <w:r w:rsidR="006B16BB">
          <w:rPr>
            <w:rStyle w:val="Hyperlink"/>
          </w:rPr>
          <w:fldChar w:fldCharType="begin"/>
        </w:r>
        <w:r w:rsidR="006B16BB">
          <w:instrText xml:space="preserve"> XE "</w:instrText>
        </w:r>
        <w:r w:rsidR="006B16BB" w:rsidRPr="009D1EE2">
          <w:rPr>
            <w:rStyle w:val="Hyperlink"/>
          </w:rPr>
          <w:instrText>Youth Protection Policy</w:instrText>
        </w:r>
        <w:r w:rsidR="006B16BB">
          <w:instrText xml:space="preserve">" </w:instrText>
        </w:r>
        <w:r w:rsidR="006B16BB">
          <w:rPr>
            <w:rStyle w:val="Hyperlink"/>
          </w:rPr>
          <w:fldChar w:fldCharType="end"/>
        </w:r>
      </w:hyperlink>
      <w:r w:rsidR="002D2EB2" w:rsidRPr="00104C83">
        <w:t xml:space="preserve"> wit</w:t>
      </w:r>
      <w:r w:rsidR="002D2EB2" w:rsidRPr="00A4451B">
        <w:t xml:space="preserve">hin the committee, club, host family, and any other adult having extensive contact with the student.  Implementing this policy has been facilitated </w:t>
      </w:r>
      <w:r w:rsidR="002D2EB2" w:rsidRPr="00A4451B">
        <w:lastRenderedPageBreak/>
        <w:t xml:space="preserve">by the YEAH Administration HUB and Portal. </w:t>
      </w:r>
    </w:p>
    <w:p w14:paraId="3F1EC245" w14:textId="70D984D8" w:rsidR="002D2EB2" w:rsidRPr="00104C83" w:rsidRDefault="00A81C11" w:rsidP="002D2EB2">
      <w:pPr>
        <w:pStyle w:val="Bullets"/>
      </w:pPr>
      <w:r>
        <w:t>F</w:t>
      </w:r>
      <w:r w:rsidR="002D2EB2" w:rsidRPr="00A4451B">
        <w:t xml:space="preserve">ormulate and submit to the club board of directors a budget to adequately support the program.  See </w:t>
      </w:r>
      <w:hyperlink r:id="rId20" w:history="1">
        <w:r w:rsidR="002D2EB2" w:rsidRPr="00A04D35">
          <w:rPr>
            <w:rStyle w:val="Hyperlink"/>
          </w:rPr>
          <w:t>Model Budget &amp; Cash Flow</w:t>
        </w:r>
        <w:r w:rsidR="00C15B80">
          <w:rPr>
            <w:rStyle w:val="Hyperlink"/>
          </w:rPr>
          <w:fldChar w:fldCharType="begin"/>
        </w:r>
        <w:r w:rsidR="00C15B80">
          <w:instrText xml:space="preserve"> XE "</w:instrText>
        </w:r>
        <w:r w:rsidR="00C15B80" w:rsidRPr="00966002">
          <w:rPr>
            <w:rStyle w:val="Hyperlink"/>
          </w:rPr>
          <w:instrText>Model Budget &amp; Cash Flow</w:instrText>
        </w:r>
        <w:r w:rsidR="00C15B80">
          <w:instrText xml:space="preserve">" </w:instrText>
        </w:r>
        <w:r w:rsidR="00C15B80">
          <w:rPr>
            <w:rStyle w:val="Hyperlink"/>
          </w:rPr>
          <w:fldChar w:fldCharType="end"/>
        </w:r>
      </w:hyperlink>
    </w:p>
    <w:p w14:paraId="1A0FB180" w14:textId="4D294DBA" w:rsidR="002D2EB2" w:rsidRPr="00A4451B" w:rsidRDefault="00A81C11" w:rsidP="002D2EB2">
      <w:pPr>
        <w:pStyle w:val="Bullets"/>
      </w:pPr>
      <w:r>
        <w:t>A</w:t>
      </w:r>
      <w:r w:rsidR="002D2EB2" w:rsidRPr="00A4451B">
        <w:t>rrange the necessary schooling at a high school.</w:t>
      </w:r>
    </w:p>
    <w:p w14:paraId="67194C92" w14:textId="4497AB37" w:rsidR="002D2EB2" w:rsidRPr="00A4451B" w:rsidRDefault="00A81C11" w:rsidP="002D2EB2">
      <w:pPr>
        <w:pStyle w:val="Bullets"/>
      </w:pPr>
      <w:r>
        <w:t>E</w:t>
      </w:r>
      <w:r w:rsidR="002D2EB2" w:rsidRPr="00A4451B">
        <w:t>stablish contact with the student and his or her natural parents as early as possible so as to assist them in their preparations for the year ahead.</w:t>
      </w:r>
    </w:p>
    <w:p w14:paraId="509B6B68" w14:textId="0990443C" w:rsidR="002D2EB2" w:rsidRPr="00A4451B" w:rsidRDefault="00A81C11" w:rsidP="002D2EB2">
      <w:pPr>
        <w:pStyle w:val="Bullets"/>
      </w:pPr>
      <w:r>
        <w:t>A</w:t>
      </w:r>
      <w:r w:rsidR="002D2EB2" w:rsidRPr="00A4451B">
        <w:t>rrange for Club members to meet and welcome the student on arrival and to advise the natural parents of safe arrival.</w:t>
      </w:r>
    </w:p>
    <w:p w14:paraId="757463F9" w14:textId="7E9670CF" w:rsidR="002D2EB2" w:rsidRPr="00A4451B" w:rsidRDefault="00A81C11" w:rsidP="002D2EB2">
      <w:pPr>
        <w:pStyle w:val="Bullets"/>
      </w:pPr>
      <w:r>
        <w:t>C</w:t>
      </w:r>
      <w:r w:rsidR="002D2EB2" w:rsidRPr="00A4451B">
        <w:t>ommunicate with host families so that they and the student will know well in advance when a move to the next home is due.</w:t>
      </w:r>
    </w:p>
    <w:p w14:paraId="0D2C3694" w14:textId="6C72AC2F" w:rsidR="002D2EB2" w:rsidRPr="00A4451B" w:rsidRDefault="00A81C11" w:rsidP="002D2EB2">
      <w:pPr>
        <w:pStyle w:val="Bullets"/>
      </w:pPr>
      <w:r>
        <w:t>C</w:t>
      </w:r>
      <w:r w:rsidR="002D2EB2" w:rsidRPr="00A4451B">
        <w:t>ommunicate with the Club President and the Club Program Committee so that the student can be included in Club programs as a guest speaker on at least one occasion.</w:t>
      </w:r>
    </w:p>
    <w:p w14:paraId="74368DA0" w14:textId="77D40FC8" w:rsidR="002D2EB2" w:rsidRPr="00A4451B" w:rsidRDefault="00A81C11" w:rsidP="002D2EB2">
      <w:pPr>
        <w:pStyle w:val="Bullets"/>
      </w:pPr>
      <w:r>
        <w:t>E</w:t>
      </w:r>
      <w:r w:rsidR="002D2EB2" w:rsidRPr="00A4451B">
        <w:t xml:space="preserve">nsure that the student attends Rotary meetings as a Club guest on a fairly regular basis and is invited to other special occasions.  The student should be introduced at each meeting attended.  Many Clubs </w:t>
      </w:r>
      <w:r w:rsidR="00423953">
        <w:t>promote the student providing a weekly report on their activit</w:t>
      </w:r>
      <w:r w:rsidR="00C24A8C">
        <w:t>i</w:t>
      </w:r>
      <w:r w:rsidR="00423953">
        <w:t xml:space="preserve">es and </w:t>
      </w:r>
      <w:r w:rsidR="002D2EB2" w:rsidRPr="00A4451B">
        <w:t>involve the student in activities at Club meetings which strengthens their feeling of belonging and often affords visitors the opportunity of seeing and hearing the students.</w:t>
      </w:r>
    </w:p>
    <w:p w14:paraId="6BE4265D" w14:textId="0AD62546" w:rsidR="002D2EB2" w:rsidRPr="00A4451B" w:rsidRDefault="00A81C11" w:rsidP="002D2EB2">
      <w:pPr>
        <w:pStyle w:val="Bullets"/>
      </w:pPr>
      <w:r>
        <w:t>T</w:t>
      </w:r>
      <w:r w:rsidR="002D2EB2" w:rsidRPr="00A4451B">
        <w:t>ry to arrange for the student to join various youth groups in the community and be the guest speaker where possible, as well as addressing elementary and high school classes.</w:t>
      </w:r>
    </w:p>
    <w:p w14:paraId="2AA0A5B6" w14:textId="5460958B" w:rsidR="002D2EB2" w:rsidRPr="00A4451B" w:rsidRDefault="00A81C11" w:rsidP="002D2EB2">
      <w:pPr>
        <w:pStyle w:val="Bullets"/>
      </w:pPr>
      <w:r>
        <w:t>P</w:t>
      </w:r>
      <w:r w:rsidR="002D2EB2" w:rsidRPr="00A4451B">
        <w:t>romote interest among as many club members as possible to host the student for a meal, overnight stay, outing or holiday.  Some Clubs prepare a hosting roster for members' participation whereby a different member hosts the student for some event each week.</w:t>
      </w:r>
    </w:p>
    <w:p w14:paraId="70020E8E" w14:textId="1855C84B" w:rsidR="002D2EB2" w:rsidRPr="00A4451B" w:rsidRDefault="00A81C11" w:rsidP="002D2EB2">
      <w:pPr>
        <w:pStyle w:val="Bullets"/>
      </w:pPr>
      <w:r>
        <w:t>C</w:t>
      </w:r>
      <w:r w:rsidR="002D2EB2" w:rsidRPr="00A4451B">
        <w:t>reate opportunities for the student to address organizations and community groups and to supervise the speaking arrangements by assisting the student where necessary.</w:t>
      </w:r>
    </w:p>
    <w:p w14:paraId="19F55CD1" w14:textId="2DF1B412" w:rsidR="002D2EB2" w:rsidRPr="00A4451B" w:rsidRDefault="00A81C11" w:rsidP="002D2EB2">
      <w:pPr>
        <w:pStyle w:val="Bullets"/>
      </w:pPr>
      <w:r>
        <w:t>E</w:t>
      </w:r>
      <w:r w:rsidR="002D2EB2" w:rsidRPr="00A4451B">
        <w:t>nsure that a meaningful program of activities is arranged for the student; lack of adequate planning is an adverse reflection on the Club and could be misinterpreted by the student as disinterest and a lack of purpose, which undermines the main objectives of the Youth Exchange Program.</w:t>
      </w:r>
    </w:p>
    <w:p w14:paraId="74F681E2" w14:textId="2C95F3AD" w:rsidR="002D2EB2" w:rsidRPr="00A4451B" w:rsidRDefault="00A81C11" w:rsidP="002D2EB2">
      <w:pPr>
        <w:pStyle w:val="Bullets"/>
      </w:pPr>
      <w:r>
        <w:t>R</w:t>
      </w:r>
      <w:r w:rsidR="002D2EB2" w:rsidRPr="00A4451B">
        <w:t>emember the student's birthday and celebrate it appropriately.</w:t>
      </w:r>
    </w:p>
    <w:p w14:paraId="2FE1B1A4" w14:textId="1635C501" w:rsidR="002D2EB2" w:rsidRPr="00A4451B" w:rsidRDefault="00A81C11" w:rsidP="002D2EB2">
      <w:pPr>
        <w:pStyle w:val="Bullets"/>
      </w:pPr>
      <w:r>
        <w:t>I</w:t>
      </w:r>
      <w:r w:rsidR="002D2EB2" w:rsidRPr="00A4451B">
        <w:t xml:space="preserve">mmediately notify the </w:t>
      </w:r>
      <w:r w:rsidR="00423953">
        <w:t>District Chairperson</w:t>
      </w:r>
      <w:r w:rsidR="002D2EB2" w:rsidRPr="00A4451B">
        <w:t xml:space="preserve"> of any concerns of or for </w:t>
      </w:r>
      <w:r w:rsidR="002D2EB2" w:rsidRPr="00A4451B">
        <w:lastRenderedPageBreak/>
        <w:t>the inbound student or host family.</w:t>
      </w:r>
    </w:p>
    <w:p w14:paraId="0068A1D8" w14:textId="3B7F1939" w:rsidR="002D2EB2" w:rsidRDefault="00A81C11" w:rsidP="002D2EB2">
      <w:pPr>
        <w:pStyle w:val="Bullets"/>
      </w:pPr>
      <w:r>
        <w:t>P</w:t>
      </w:r>
      <w:r w:rsidR="002D2EB2" w:rsidRPr="00A4451B">
        <w:t>erform monthly online student and host family contact reports</w:t>
      </w:r>
      <w:r w:rsidR="002D2EB2">
        <w:t xml:space="preserve"> on the YEAH Portal.</w:t>
      </w:r>
      <w:r w:rsidR="002D2EB2" w:rsidRPr="00A4451B">
        <w:t xml:space="preserve"> </w:t>
      </w:r>
    </w:p>
    <w:p w14:paraId="491596F6" w14:textId="74D4A890" w:rsidR="002D2EB2" w:rsidRPr="00A4451B" w:rsidRDefault="00A81C11" w:rsidP="002D2EB2">
      <w:pPr>
        <w:pStyle w:val="Bullets"/>
      </w:pPr>
      <w:r>
        <w:t>A</w:t>
      </w:r>
      <w:r w:rsidR="002D2EB2" w:rsidRPr="00A4451B">
        <w:t xml:space="preserve">rrange an appropriate farewell function at the end of the Exchange period at Club meeting and socially.  </w:t>
      </w:r>
      <w:r w:rsidR="002D2EB2">
        <w:t xml:space="preserve">The </w:t>
      </w:r>
      <w:hyperlink r:id="rId21" w:history="1">
        <w:r w:rsidR="006A428C" w:rsidRPr="0081056B">
          <w:rPr>
            <w:rStyle w:val="Hyperlink"/>
          </w:rPr>
          <w:t>document</w:t>
        </w:r>
        <w:r w:rsidR="002D2EB2" w:rsidRPr="0081056B">
          <w:rPr>
            <w:rStyle w:val="Hyperlink"/>
          </w:rPr>
          <w:t xml:space="preserve"> Student Farewell Speech Ideas</w:t>
        </w:r>
        <w:r w:rsidR="00360121" w:rsidRPr="0081056B">
          <w:rPr>
            <w:rStyle w:val="Hyperlink"/>
          </w:rPr>
          <w:fldChar w:fldCharType="begin"/>
        </w:r>
        <w:r w:rsidR="00360121" w:rsidRPr="0081056B">
          <w:rPr>
            <w:rStyle w:val="Hyperlink"/>
          </w:rPr>
          <w:instrText xml:space="preserve"> XE "Student Farewell Speech Ideas" </w:instrText>
        </w:r>
        <w:r w:rsidR="00360121" w:rsidRPr="0081056B">
          <w:rPr>
            <w:rStyle w:val="Hyperlink"/>
          </w:rPr>
          <w:fldChar w:fldCharType="end"/>
        </w:r>
      </w:hyperlink>
      <w:r w:rsidR="002D2EB2" w:rsidRPr="00104C83">
        <w:t xml:space="preserve"> </w:t>
      </w:r>
      <w:r w:rsidR="002D2EB2">
        <w:t xml:space="preserve">should be </w:t>
      </w:r>
      <w:r w:rsidR="006A428C">
        <w:t>used to coach</w:t>
      </w:r>
      <w:r w:rsidR="002D2EB2">
        <w:t xml:space="preserve"> the student.   </w:t>
      </w:r>
    </w:p>
    <w:p w14:paraId="4528EE6C" w14:textId="63BBDE24" w:rsidR="009A3A1D" w:rsidRPr="009A3A1D" w:rsidRDefault="002C181C" w:rsidP="0051531B">
      <w:pPr>
        <w:pStyle w:val="Heading2"/>
      </w:pPr>
      <w:bookmarkStart w:id="43" w:name="_Toc14890718"/>
      <w:bookmarkStart w:id="44" w:name="_Toc100493274"/>
      <w:bookmarkStart w:id="45" w:name="_Toc114147466"/>
      <w:bookmarkStart w:id="46" w:name="_Toc151660429"/>
      <w:r>
        <w:t>Club Committee Timeline</w:t>
      </w:r>
      <w:bookmarkEnd w:id="43"/>
      <w:bookmarkEnd w:id="44"/>
      <w:bookmarkEnd w:id="45"/>
      <w:bookmarkEnd w:id="46"/>
    </w:p>
    <w:p w14:paraId="3A258D51" w14:textId="6AB8F580" w:rsidR="00B35801" w:rsidRDefault="000D7493" w:rsidP="000D7493">
      <w:pPr>
        <w:pStyle w:val="BodyText"/>
      </w:pPr>
      <w:r>
        <w:t>Many tasks of the functioning YE Committee are time sensitive. Refer to the</w:t>
      </w:r>
      <w:r w:rsidR="002C181C" w:rsidRPr="00A4451B">
        <w:t xml:space="preserve"> </w:t>
      </w:r>
      <w:hyperlink r:id="rId22" w:history="1">
        <w:r w:rsidR="002C181C" w:rsidRPr="00A04D35">
          <w:rPr>
            <w:rStyle w:val="Hyperlink"/>
          </w:rPr>
          <w:t xml:space="preserve">Model </w:t>
        </w:r>
        <w:r w:rsidR="0037067C" w:rsidRPr="00A04D35">
          <w:rPr>
            <w:rStyle w:val="Hyperlink"/>
          </w:rPr>
          <w:t>Club</w:t>
        </w:r>
        <w:r w:rsidR="002C181C" w:rsidRPr="00A04D35">
          <w:rPr>
            <w:rStyle w:val="Hyperlink"/>
          </w:rPr>
          <w:t xml:space="preserve"> Committee Timeline</w:t>
        </w:r>
        <w:r w:rsidR="00360121">
          <w:rPr>
            <w:rStyle w:val="Hyperlink"/>
          </w:rPr>
          <w:fldChar w:fldCharType="begin"/>
        </w:r>
        <w:r w:rsidR="00360121">
          <w:instrText xml:space="preserve"> XE "</w:instrText>
        </w:r>
        <w:r w:rsidR="00360121" w:rsidRPr="005A45EB">
          <w:rPr>
            <w:rStyle w:val="Hyperlink"/>
          </w:rPr>
          <w:instrText>Model Club Committee Timeline</w:instrText>
        </w:r>
        <w:r w:rsidR="00360121">
          <w:instrText xml:space="preserve">" </w:instrText>
        </w:r>
        <w:r w:rsidR="00360121">
          <w:rPr>
            <w:rStyle w:val="Hyperlink"/>
          </w:rPr>
          <w:fldChar w:fldCharType="end"/>
        </w:r>
      </w:hyperlink>
      <w:r w:rsidR="002C181C" w:rsidRPr="00A4451B">
        <w:t xml:space="preserve"> </w:t>
      </w:r>
      <w:r>
        <w:t xml:space="preserve">to assist your committee to stay on track by </w:t>
      </w:r>
      <w:r w:rsidR="002C181C" w:rsidRPr="00A4451B">
        <w:t>incorporating all working aspects of this manual</w:t>
      </w:r>
      <w:r w:rsidR="00F01343">
        <w:t>.</w:t>
      </w:r>
      <w:r w:rsidR="002C181C" w:rsidRPr="00A4451B">
        <w:t xml:space="preserve"> </w:t>
      </w:r>
    </w:p>
    <w:p w14:paraId="2F7B3E62" w14:textId="77777777" w:rsidR="00B35801" w:rsidRDefault="00B35801">
      <w:pPr>
        <w:spacing w:after="80"/>
        <w:ind w:left="0"/>
        <w:rPr>
          <w:rFonts w:eastAsia="Times New Roman" w:cs="Times New Roman"/>
          <w:szCs w:val="24"/>
          <w:lang w:bidi="en-US"/>
        </w:rPr>
      </w:pPr>
      <w:r>
        <w:br w:type="page"/>
      </w:r>
    </w:p>
    <w:p w14:paraId="704F4003" w14:textId="12701C13" w:rsidR="004E3ACC" w:rsidRPr="002A773D" w:rsidRDefault="00450DA2" w:rsidP="004E3ACC">
      <w:pPr>
        <w:pStyle w:val="Heading1"/>
      </w:pPr>
      <w:bookmarkStart w:id="47" w:name="_Toc14890719"/>
      <w:bookmarkStart w:id="48" w:name="_Toc100493275"/>
      <w:bookmarkStart w:id="49" w:name="_Toc114147467"/>
      <w:bookmarkStart w:id="50" w:name="_Toc151660430"/>
      <w:r w:rsidRPr="00A4451B">
        <w:lastRenderedPageBreak/>
        <w:t>District Youth Exchange Events</w:t>
      </w:r>
      <w:bookmarkEnd w:id="47"/>
      <w:bookmarkEnd w:id="48"/>
      <w:bookmarkEnd w:id="49"/>
      <w:bookmarkEnd w:id="50"/>
    </w:p>
    <w:p w14:paraId="712BCFDF" w14:textId="77777777" w:rsidR="004E3ACC" w:rsidRDefault="004E3ACC" w:rsidP="00DA2309">
      <w:pPr>
        <w:pStyle w:val="BodyText"/>
        <w:spacing w:before="1" w:line="261" w:lineRule="auto"/>
        <w:ind w:left="1014" w:right="122"/>
      </w:pPr>
      <w:bookmarkStart w:id="51" w:name="_Toc14890720"/>
    </w:p>
    <w:p w14:paraId="47463814" w14:textId="07776D5A" w:rsidR="00DA2309" w:rsidRDefault="00DA2309" w:rsidP="00DA2309">
      <w:pPr>
        <w:pStyle w:val="BodyText"/>
        <w:spacing w:before="1" w:line="261" w:lineRule="auto"/>
        <w:ind w:left="1014" w:right="122"/>
      </w:pPr>
    </w:p>
    <w:p w14:paraId="19617F69" w14:textId="6DCF43C9" w:rsidR="00022D11" w:rsidRDefault="004E3ACC" w:rsidP="00DA2309">
      <w:pPr>
        <w:pStyle w:val="BodyText"/>
        <w:spacing w:before="1" w:line="261" w:lineRule="auto"/>
        <w:ind w:left="1014" w:right="122"/>
      </w:pPr>
      <w:r>
        <w:t xml:space="preserve">See </w:t>
      </w:r>
      <w:hyperlink r:id="rId23" w:history="1">
        <w:r w:rsidRPr="00A04D35">
          <w:rPr>
            <w:rStyle w:val="Hyperlink"/>
          </w:rPr>
          <w:t>Event Calendar</w:t>
        </w:r>
        <w:r w:rsidR="00360121">
          <w:rPr>
            <w:rStyle w:val="Hyperlink"/>
          </w:rPr>
          <w:fldChar w:fldCharType="begin"/>
        </w:r>
        <w:r w:rsidR="00360121">
          <w:instrText xml:space="preserve"> XE "</w:instrText>
        </w:r>
        <w:r w:rsidR="00360121" w:rsidRPr="007B4A18">
          <w:rPr>
            <w:rStyle w:val="Hyperlink"/>
          </w:rPr>
          <w:instrText>Event Calendar</w:instrText>
        </w:r>
        <w:r w:rsidR="00360121">
          <w:instrText xml:space="preserve">" </w:instrText>
        </w:r>
        <w:r w:rsidR="00360121">
          <w:rPr>
            <w:rStyle w:val="Hyperlink"/>
          </w:rPr>
          <w:fldChar w:fldCharType="end"/>
        </w:r>
      </w:hyperlink>
      <w:r>
        <w:rPr>
          <w:b/>
          <w:i/>
        </w:rPr>
        <w:t xml:space="preserve"> </w:t>
      </w:r>
      <w:r>
        <w:t>for list and specific dates of events. For detailed information about</w:t>
      </w:r>
      <w:r w:rsidRPr="001036D7">
        <w:t xml:space="preserve"> </w:t>
      </w:r>
      <w:r>
        <w:t>the events, go to</w:t>
      </w:r>
      <w:r w:rsidRPr="00104C83">
        <w:t xml:space="preserve"> </w:t>
      </w:r>
      <w:hyperlink r:id="rId24" w:history="1">
        <w:r w:rsidRPr="00A04D35">
          <w:rPr>
            <w:rStyle w:val="Hyperlink"/>
          </w:rPr>
          <w:t>Youth Exchange District Events</w:t>
        </w:r>
        <w:r w:rsidR="00BE71FD">
          <w:rPr>
            <w:rStyle w:val="Hyperlink"/>
          </w:rPr>
          <w:fldChar w:fldCharType="begin"/>
        </w:r>
        <w:r w:rsidR="00BE71FD">
          <w:instrText xml:space="preserve"> XE "</w:instrText>
        </w:r>
        <w:r w:rsidR="00BE71FD" w:rsidRPr="001B64AF">
          <w:rPr>
            <w:rStyle w:val="Hyperlink"/>
          </w:rPr>
          <w:instrText>Youth Exchange District Events</w:instrText>
        </w:r>
        <w:r w:rsidR="00BE71FD">
          <w:instrText xml:space="preserve">" </w:instrText>
        </w:r>
        <w:r w:rsidR="00BE71FD">
          <w:rPr>
            <w:rStyle w:val="Hyperlink"/>
          </w:rPr>
          <w:fldChar w:fldCharType="end"/>
        </w:r>
      </w:hyperlink>
      <w:r w:rsidR="00022D11">
        <w:t>.</w:t>
      </w:r>
    </w:p>
    <w:p w14:paraId="1E057CC5" w14:textId="00ECF15B" w:rsidR="00DA2309" w:rsidRPr="00490600" w:rsidRDefault="00DA2309" w:rsidP="00DA2309">
      <w:pPr>
        <w:pStyle w:val="BodyText"/>
        <w:spacing w:before="1" w:line="261" w:lineRule="auto"/>
        <w:ind w:left="1014" w:right="122"/>
      </w:pPr>
      <w:r>
        <w:t>Inbound students are generally received in August of the year, although occasionally students</w:t>
      </w:r>
      <w:r w:rsidR="00423953">
        <w:t xml:space="preserve"> from the southern hemisphere</w:t>
      </w:r>
      <w:r>
        <w:t xml:space="preserve"> arrive in January. On a weekend in early to mid-September, a 'District 5060 Inbound and Youth Exchange Officer/Counselor Orientation' is held in Penticton, B.C., and is mandatory for all Inbound students and at least one Rotarian per club. This weekend is critical for the successful completion of the inbounds' exchange year. It is their opportunity to meet their fellow students, the </w:t>
      </w:r>
      <w:hyperlink r:id="rId25"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t xml:space="preserve"> and to receive an Orientation to our District.</w:t>
      </w:r>
      <w:r w:rsidR="00423953">
        <w:t xml:space="preserve"> If for some reason the student is unable to attend an orientation must be provided as soon as possible in an appropriate location with District participation.</w:t>
      </w:r>
    </w:p>
    <w:p w14:paraId="539060C4" w14:textId="77777777" w:rsidR="00DA2309" w:rsidRPr="00490600" w:rsidRDefault="00DA2309" w:rsidP="00DA2309">
      <w:pPr>
        <w:pStyle w:val="BodyText"/>
        <w:spacing w:line="261" w:lineRule="auto"/>
        <w:ind w:left="1014" w:right="134"/>
      </w:pPr>
      <w:r>
        <w:t>During October and November, the Inbound students assist in Outbound student selections at the Club and District levels. It is an opportunity for Inbound Students to discuss their Youth Exchange experiences with outbound candidates.</w:t>
      </w:r>
    </w:p>
    <w:p w14:paraId="64DD18D1" w14:textId="63002CC6" w:rsidR="00DA2309" w:rsidRPr="00490600" w:rsidRDefault="00DA2309" w:rsidP="00DA2309">
      <w:pPr>
        <w:pStyle w:val="BodyText"/>
        <w:spacing w:before="1" w:line="261" w:lineRule="auto"/>
        <w:ind w:left="1014" w:right="365"/>
      </w:pPr>
      <w:r>
        <w:t xml:space="preserve">The Outbound Student Orientation is held in April. The Inbound students are included in the presentations and have direct discussions with the parents of the Outbounds. This is an opportunity for the Inbounds to provide information, insights and advice about their country to the Outbound students and their parents. </w:t>
      </w:r>
    </w:p>
    <w:p w14:paraId="110DED0F" w14:textId="653CD6A1" w:rsidR="00DA2309" w:rsidRDefault="00DA2309" w:rsidP="00DA2309">
      <w:pPr>
        <w:pStyle w:val="BodyText"/>
        <w:spacing w:line="261" w:lineRule="auto"/>
        <w:ind w:left="1014" w:right="365"/>
      </w:pPr>
      <w:r>
        <w:t xml:space="preserve">There are three additional trips during the exchange year. In December, all the Inbound students travel to Vernon, BC to experience "Weekend in the Snow", hosted by the Vernon </w:t>
      </w:r>
      <w:proofErr w:type="spellStart"/>
      <w:r>
        <w:t>Silverstar</w:t>
      </w:r>
      <w:proofErr w:type="spellEnd"/>
      <w:r>
        <w:t xml:space="preserve"> Rotary Club. Activities include sledding and downhill skiing and the students receive a visit from Santa.</w:t>
      </w:r>
      <w:r w:rsidR="00B36692">
        <w:t xml:space="preserve"> Country selection occurs on this weekend with certain members of the District Committee</w:t>
      </w:r>
      <w:r w:rsidR="00C117BA">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fldChar w:fldCharType="end"/>
      </w:r>
      <w:r w:rsidR="00B36692">
        <w:t xml:space="preserve"> participating.  YEOs and counselors are welcome to attend this fun weekend.</w:t>
      </w:r>
    </w:p>
    <w:p w14:paraId="551D1DC0" w14:textId="358315FB" w:rsidR="00B36692" w:rsidRDefault="00DA2309" w:rsidP="00DA2309">
      <w:pPr>
        <w:pStyle w:val="BodyText"/>
        <w:spacing w:line="261" w:lineRule="auto"/>
        <w:ind w:left="1014" w:right="203"/>
      </w:pPr>
      <w:r>
        <w:t xml:space="preserve">February again brings the students together for "Weekend in the Mountains" in Revelstoke BC hosted by the Revelstoke Rotary Club. It is the first opportunity for the Inbound students to meet newly arrived inbounds (if any) and the newly selected Outbound students. </w:t>
      </w:r>
      <w:r w:rsidR="00B36692">
        <w:t>Outbound orientation activities begin at this weekend. Other a</w:t>
      </w:r>
      <w:r>
        <w:t xml:space="preserve">ctivities include inner-tube snow tobogganing, swimming, curling and a student International Night. </w:t>
      </w:r>
    </w:p>
    <w:p w14:paraId="1E5D00CB" w14:textId="77777777" w:rsidR="00B36692" w:rsidRDefault="00DA2309" w:rsidP="00DA2309">
      <w:pPr>
        <w:pStyle w:val="BodyText"/>
        <w:spacing w:line="261" w:lineRule="auto"/>
        <w:ind w:left="1014" w:right="203"/>
      </w:pPr>
      <w:r>
        <w:t xml:space="preserve">The last District function in May or June is the District Conference. Students participate in many of the Conference activities and usually conclude the Conference with their own spirited presentation. </w:t>
      </w:r>
    </w:p>
    <w:p w14:paraId="50B6C446" w14:textId="14A2DA0F" w:rsidR="00DC692D" w:rsidRDefault="00DA2309" w:rsidP="00104C83">
      <w:pPr>
        <w:pStyle w:val="BodyText"/>
        <w:spacing w:line="261" w:lineRule="auto"/>
        <w:ind w:left="1014" w:right="203"/>
      </w:pPr>
      <w:r>
        <w:t xml:space="preserve">Registration for </w:t>
      </w:r>
      <w:proofErr w:type="gramStart"/>
      <w:r>
        <w:t>these event</w:t>
      </w:r>
      <w:proofErr w:type="gramEnd"/>
      <w:r>
        <w:t xml:space="preserve"> is paid by each Inbound student’s hosting club in the One Price Administrative Fee and in the One Price Fare for the two events for Outbound students.</w:t>
      </w:r>
      <w:r w:rsidR="00DC692D">
        <w:t xml:space="preserve">  </w:t>
      </w:r>
    </w:p>
    <w:p w14:paraId="76C3444D" w14:textId="1D6E5515" w:rsidR="00DC692D" w:rsidRDefault="00DC692D" w:rsidP="00830ABA">
      <w:pPr>
        <w:pStyle w:val="BodyText"/>
        <w:spacing w:line="261" w:lineRule="auto"/>
        <w:ind w:left="1014" w:right="125"/>
      </w:pPr>
      <w:r>
        <w:t xml:space="preserve">Something towards the end of the Rotary year, the students will gather for a </w:t>
      </w:r>
      <w:proofErr w:type="gramStart"/>
      <w:r>
        <w:t>week long</w:t>
      </w:r>
      <w:proofErr w:type="gramEnd"/>
      <w:r>
        <w:t xml:space="preserve"> activity.   (To be An</w:t>
      </w:r>
      <w:r w:rsidR="00C24A8C">
        <w:t>n</w:t>
      </w:r>
      <w:r>
        <w:t>ounced)</w:t>
      </w:r>
    </w:p>
    <w:p w14:paraId="516154F8" w14:textId="6B885B38" w:rsidR="00B35801" w:rsidRDefault="00DA2309" w:rsidP="0065647A">
      <w:pPr>
        <w:pStyle w:val="BodyText"/>
        <w:spacing w:line="261" w:lineRule="auto"/>
        <w:ind w:left="1014" w:right="161"/>
      </w:pPr>
      <w:r>
        <w:lastRenderedPageBreak/>
        <w:t>In all, the Inbound students attend five District weekend functions. Two of these activities include the selected Outbound students and the opportunity to begin a friendship that will continue the next year in their home country and usually for a lifetime thereafter.</w:t>
      </w:r>
      <w:r w:rsidR="00B36692">
        <w:t xml:space="preserve"> Weekends are considered mandatory.  School sporting events or travel with host families are not considered as reasons to not attend.</w:t>
      </w:r>
    </w:p>
    <w:p w14:paraId="51C4F4B7" w14:textId="77777777" w:rsidR="00B35801" w:rsidRDefault="00B35801">
      <w:pPr>
        <w:spacing w:after="80"/>
        <w:ind w:left="0"/>
        <w:rPr>
          <w:rFonts w:eastAsia="Times New Roman" w:cs="Times New Roman"/>
          <w:szCs w:val="24"/>
          <w:lang w:bidi="en-US"/>
        </w:rPr>
      </w:pPr>
      <w:r>
        <w:br w:type="page"/>
      </w:r>
    </w:p>
    <w:p w14:paraId="4E944208" w14:textId="77777777" w:rsidR="00E9311A" w:rsidRPr="00201A78" w:rsidRDefault="00E9311A" w:rsidP="00E9311A">
      <w:pPr>
        <w:pStyle w:val="Heading1"/>
      </w:pPr>
      <w:bookmarkStart w:id="52" w:name="_Toc100493276"/>
      <w:bookmarkStart w:id="53" w:name="_Toc114147468"/>
      <w:bookmarkStart w:id="54" w:name="_Toc151660431"/>
      <w:bookmarkEnd w:id="51"/>
      <w:r>
        <w:lastRenderedPageBreak/>
        <w:t>Youth Protection</w:t>
      </w:r>
      <w:bookmarkEnd w:id="52"/>
      <w:bookmarkEnd w:id="53"/>
      <w:bookmarkEnd w:id="54"/>
    </w:p>
    <w:p w14:paraId="0459F6A7" w14:textId="3A9EE5B6" w:rsidR="009A5D19" w:rsidRDefault="00E9311A" w:rsidP="00E9311A">
      <w:pPr>
        <w:pStyle w:val="BodyText"/>
      </w:pPr>
      <w:r w:rsidRPr="005C14CD">
        <w:t xml:space="preserve">A Youth Exchange student will spend a year, or perhaps just an extended period of time, living with a host family in a country other than their own. Rotarians, their families, and non-Rotarian volunteers are expected to use their best efforts to safeguard the welfare of and prevent the physical, sexual or emotional abuse or harassment of every student with whom they come into contact.  To this end a </w:t>
      </w:r>
      <w:r w:rsidRPr="009345AF">
        <w:t>District 5060 Youth Exchange</w:t>
      </w:r>
      <w:r w:rsidRPr="00C53EBF">
        <w:rPr>
          <w:b/>
          <w:i/>
        </w:rPr>
        <w:t xml:space="preserve"> </w:t>
      </w:r>
      <w:hyperlink r:id="rId26" w:history="1">
        <w:r w:rsidRPr="00A04D35">
          <w:rPr>
            <w:rStyle w:val="Hyperlink"/>
          </w:rPr>
          <w:t>Youth Protection Policy</w:t>
        </w:r>
        <w:r w:rsidR="006B16BB">
          <w:rPr>
            <w:rStyle w:val="Hyperlink"/>
          </w:rPr>
          <w:fldChar w:fldCharType="begin"/>
        </w:r>
        <w:r w:rsidR="006B16BB">
          <w:instrText xml:space="preserve"> XE "</w:instrText>
        </w:r>
        <w:r w:rsidR="006B16BB" w:rsidRPr="009D1EE2">
          <w:rPr>
            <w:rStyle w:val="Hyperlink"/>
          </w:rPr>
          <w:instrText>Youth Protection Policy</w:instrText>
        </w:r>
        <w:r w:rsidR="006B16BB">
          <w:instrText xml:space="preserve">" </w:instrText>
        </w:r>
        <w:r w:rsidR="006B16BB">
          <w:rPr>
            <w:rStyle w:val="Hyperlink"/>
          </w:rPr>
          <w:fldChar w:fldCharType="end"/>
        </w:r>
      </w:hyperlink>
      <w:r w:rsidRPr="00104C83">
        <w:t xml:space="preserve"> is</w:t>
      </w:r>
      <w:r w:rsidRPr="005C14CD">
        <w:t xml:space="preserve"> in place.  Incorporated in this policy is the requirement that all parties with extensive contact with students be vetted according to the requirements of Rotary International </w:t>
      </w:r>
      <w:hyperlink r:id="rId27" w:history="1">
        <w:r w:rsidRPr="00A04D35">
          <w:rPr>
            <w:rStyle w:val="Hyperlink"/>
          </w:rPr>
          <w:t>Rotary Code of Policy</w:t>
        </w:r>
        <w:r w:rsidR="00BE71FD">
          <w:rPr>
            <w:rStyle w:val="Hyperlink"/>
          </w:rPr>
          <w:fldChar w:fldCharType="begin"/>
        </w:r>
        <w:r w:rsidR="00BE71FD">
          <w:instrText xml:space="preserve"> XE "</w:instrText>
        </w:r>
        <w:r w:rsidR="00BE71FD" w:rsidRPr="00704A18">
          <w:rPr>
            <w:rStyle w:val="Hyperlink"/>
          </w:rPr>
          <w:instrText>Rotary Code of Policy</w:instrText>
        </w:r>
        <w:r w:rsidR="00BE71FD">
          <w:instrText xml:space="preserve">" </w:instrText>
        </w:r>
        <w:r w:rsidR="00BE71FD">
          <w:rPr>
            <w:rStyle w:val="Hyperlink"/>
          </w:rPr>
          <w:fldChar w:fldCharType="end"/>
        </w:r>
      </w:hyperlink>
      <w:r>
        <w:rPr>
          <w:b/>
          <w:i/>
        </w:rPr>
        <w:t xml:space="preserve"> </w:t>
      </w:r>
      <w:r w:rsidRPr="005C14CD">
        <w:t>and</w:t>
      </w:r>
      <w:r>
        <w:t xml:space="preserve">, </w:t>
      </w:r>
      <w:r w:rsidRPr="005C14CD">
        <w:t>in the case of U.S. Clubs</w:t>
      </w:r>
      <w:r>
        <w:t>,</w:t>
      </w:r>
      <w:r w:rsidRPr="005C14CD">
        <w:t xml:space="preserve"> </w:t>
      </w:r>
      <w:r>
        <w:t>the overlapping</w:t>
      </w:r>
      <w:r w:rsidRPr="005C14CD">
        <w:t xml:space="preserve"> U.S. Department of State </w:t>
      </w:r>
      <w:r>
        <w:t xml:space="preserve">regulations </w:t>
      </w:r>
      <w:hyperlink r:id="rId28" w:history="1">
        <w:r w:rsidRPr="00A04D35">
          <w:rPr>
            <w:rStyle w:val="Hyperlink"/>
          </w:rPr>
          <w:t>Section 62.25</w:t>
        </w:r>
      </w:hyperlink>
      <w:r w:rsidRPr="00104C83">
        <w:t>.</w:t>
      </w:r>
      <w:r w:rsidRPr="005C14CD">
        <w:t xml:space="preserve">  </w:t>
      </w:r>
      <w:r>
        <w:t>Compliance with t</w:t>
      </w:r>
      <w:r w:rsidRPr="005C14CD">
        <w:t xml:space="preserve">hese </w:t>
      </w:r>
      <w:r>
        <w:t>numerous requirements</w:t>
      </w:r>
      <w:r w:rsidRPr="005C14CD">
        <w:t xml:space="preserve"> </w:t>
      </w:r>
      <w:r>
        <w:t>is</w:t>
      </w:r>
      <w:r w:rsidRPr="005C14CD">
        <w:t xml:space="preserve"> </w:t>
      </w:r>
      <w:r w:rsidR="009A5D19">
        <w:t xml:space="preserve">easily </w:t>
      </w:r>
      <w:r w:rsidRPr="005C14CD">
        <w:t xml:space="preserve">facilitated through a website called </w:t>
      </w:r>
      <w:hyperlink r:id="rId29" w:history="1">
        <w:r w:rsidR="0038696B" w:rsidRPr="00A04D35">
          <w:rPr>
            <w:rStyle w:val="Hyperlink"/>
          </w:rPr>
          <w:t>Youth Exchange Administration HUB (YEAH) &amp; Portal</w:t>
        </w:r>
      </w:hyperlink>
      <w:r w:rsidR="00B52082">
        <w:t xml:space="preserve">. </w:t>
      </w:r>
      <w:r w:rsidR="009A5D19">
        <w:t xml:space="preserve">Club YEOs will find that adhering to seemingly onerous regulations is made seamlessly automatic and easy </w:t>
      </w:r>
      <w:r w:rsidR="00FC1913">
        <w:t xml:space="preserve">through the use of </w:t>
      </w:r>
      <w:r w:rsidR="009A5D19">
        <w:t>these sites.</w:t>
      </w:r>
    </w:p>
    <w:p w14:paraId="6931A51C" w14:textId="4556DFF9" w:rsidR="00E9311A" w:rsidRPr="005C14CD" w:rsidRDefault="00E9311A" w:rsidP="00E9311A">
      <w:pPr>
        <w:pStyle w:val="BodyText"/>
      </w:pPr>
      <w:r>
        <w:t xml:space="preserve">Access to these sites is given to volunteers only after they have been vetted to the level of the </w:t>
      </w:r>
      <w:proofErr w:type="gramStart"/>
      <w:r>
        <w:t>above</w:t>
      </w:r>
      <w:r w:rsidRPr="005C14CD">
        <w:t xml:space="preserve"> </w:t>
      </w:r>
      <w:r>
        <w:t>mentioned</w:t>
      </w:r>
      <w:proofErr w:type="gramEnd"/>
      <w:r>
        <w:t xml:space="preserve"> </w:t>
      </w:r>
      <w:r w:rsidR="00B52082">
        <w:t xml:space="preserve">DoS </w:t>
      </w:r>
      <w:r>
        <w:t>regulations</w:t>
      </w:r>
      <w:r w:rsidR="00B36692">
        <w:t xml:space="preserve"> (U.S.) and Rotary policies</w:t>
      </w:r>
      <w:r>
        <w:t xml:space="preserve">. </w:t>
      </w:r>
    </w:p>
    <w:p w14:paraId="309819EF" w14:textId="181C3196" w:rsidR="00E9311A" w:rsidRDefault="00E9311A" w:rsidP="00E9311A">
      <w:pPr>
        <w:pStyle w:val="BodyText"/>
      </w:pPr>
      <w:r w:rsidRPr="005C14CD">
        <w:t xml:space="preserve">Rotary International and Rotary International District 5060 are committed to protecting the safety and </w:t>
      </w:r>
      <w:r w:rsidR="00B36692" w:rsidRPr="005C14CD">
        <w:t>well-being</w:t>
      </w:r>
      <w:r w:rsidRPr="005C14CD">
        <w:t xml:space="preserve"> of Youth Exchange students and will not tolerate their abuse or harassment. All allegations of abuse or harassment will be taken seriously and must be handled within the District 5060 </w:t>
      </w:r>
      <w:r w:rsidRPr="003124E8">
        <w:t>Youth Exchange</w:t>
      </w:r>
      <w:r w:rsidRPr="00D2284A">
        <w:rPr>
          <w:b/>
          <w:i/>
        </w:rPr>
        <w:t xml:space="preserve"> </w:t>
      </w:r>
      <w:hyperlink r:id="rId30" w:history="1">
        <w:r w:rsidRPr="00A04D35">
          <w:rPr>
            <w:rStyle w:val="Hyperlink"/>
          </w:rPr>
          <w:t>Sexual Abuse and Harassment Allegation Reporting Guidelines</w:t>
        </w:r>
        <w:r w:rsidR="00BE71FD">
          <w:rPr>
            <w:rStyle w:val="Hyperlink"/>
          </w:rPr>
          <w:fldChar w:fldCharType="begin"/>
        </w:r>
        <w:r w:rsidR="00BE71FD">
          <w:instrText xml:space="preserve"> XE "</w:instrText>
        </w:r>
        <w:r w:rsidR="00BE71FD" w:rsidRPr="00DE1EDD">
          <w:rPr>
            <w:rStyle w:val="Hyperlink"/>
          </w:rPr>
          <w:instrText>Sexual Abuse and Harassment Allegation Reporting Guidelines</w:instrText>
        </w:r>
        <w:r w:rsidR="00BE71FD">
          <w:instrText xml:space="preserve">" </w:instrText>
        </w:r>
        <w:r w:rsidR="00BE71FD">
          <w:rPr>
            <w:rStyle w:val="Hyperlink"/>
          </w:rPr>
          <w:fldChar w:fldCharType="end"/>
        </w:r>
      </w:hyperlink>
      <w:r w:rsidRPr="00A04D35">
        <w:rPr>
          <w:rStyle w:val="Hyperlink"/>
        </w:rPr>
        <w:t>.</w:t>
      </w:r>
      <w:r w:rsidRPr="005C14CD">
        <w:t xml:space="preserve"> </w:t>
      </w:r>
      <w:r w:rsidRPr="003124E8">
        <w:t xml:space="preserve">The safety and well-being of students must always be the first priority. </w:t>
      </w:r>
    </w:p>
    <w:p w14:paraId="2270181B" w14:textId="5221E41D" w:rsidR="00DC692D" w:rsidRPr="00104C83" w:rsidRDefault="00DC692D" w:rsidP="00E9311A">
      <w:pPr>
        <w:pStyle w:val="BodyText"/>
      </w:pPr>
      <w:r>
        <w:t xml:space="preserve">In addition, the U.S. Department of State requires that any of a wide range of detrimental incidents or allegations be reported immediately to that department.  The range of the nature of reportable incidents is covered in the </w:t>
      </w:r>
      <w:hyperlink r:id="rId31" w:history="1">
        <w:r w:rsidRPr="00A04D35">
          <w:rPr>
            <w:rStyle w:val="Hyperlink"/>
          </w:rPr>
          <w:t>U.S. DoS Reporting Rubric</w:t>
        </w:r>
        <w:r w:rsidR="00BE71FD">
          <w:rPr>
            <w:rStyle w:val="Hyperlink"/>
          </w:rPr>
          <w:fldChar w:fldCharType="begin"/>
        </w:r>
        <w:r w:rsidR="00BE71FD">
          <w:instrText xml:space="preserve"> XE "</w:instrText>
        </w:r>
        <w:r w:rsidR="00BE71FD" w:rsidRPr="00A67EE9">
          <w:rPr>
            <w:rStyle w:val="Hyperlink"/>
          </w:rPr>
          <w:instrText>U.S. DoS Reporting Rubric</w:instrText>
        </w:r>
        <w:r w:rsidR="00BE71FD">
          <w:instrText xml:space="preserve">" </w:instrText>
        </w:r>
        <w:r w:rsidR="00BE71FD">
          <w:rPr>
            <w:rStyle w:val="Hyperlink"/>
          </w:rPr>
          <w:fldChar w:fldCharType="end"/>
        </w:r>
      </w:hyperlink>
      <w:r w:rsidRPr="00104C83">
        <w:t>.</w:t>
      </w:r>
    </w:p>
    <w:p w14:paraId="5627BBD7" w14:textId="48AAC7EA" w:rsidR="00E9311A" w:rsidRDefault="00E9311A" w:rsidP="00E9311A">
      <w:pPr>
        <w:pStyle w:val="BodyText"/>
      </w:pPr>
      <w:r w:rsidRPr="005C14CD">
        <w:t xml:space="preserve">Prevention is always preferable to having to deal with an actual case of abuse.  To that end, alerting all parties involved with our inbounds to the fact that we are sensitive and vigilant is extremely important.  This includes discussions with our inbound students themselves that include a </w:t>
      </w:r>
      <w:hyperlink r:id="rId32" w:history="1">
        <w:r w:rsidRPr="00A04D35">
          <w:rPr>
            <w:rStyle w:val="Hyperlink"/>
          </w:rPr>
          <w:t>Sexual Abuse Response</w:t>
        </w:r>
        <w:r w:rsidR="00BE71FD">
          <w:rPr>
            <w:rStyle w:val="Hyperlink"/>
          </w:rPr>
          <w:fldChar w:fldCharType="begin"/>
        </w:r>
        <w:r w:rsidR="00BE71FD">
          <w:instrText xml:space="preserve"> XE "</w:instrText>
        </w:r>
        <w:r w:rsidR="00BE71FD" w:rsidRPr="00381ACA">
          <w:rPr>
            <w:rStyle w:val="Hyperlink"/>
          </w:rPr>
          <w:instrText>Sexual Abuse Response</w:instrText>
        </w:r>
        <w:r w:rsidR="00BE71FD">
          <w:instrText xml:space="preserve">" </w:instrText>
        </w:r>
        <w:r w:rsidR="00BE71FD">
          <w:rPr>
            <w:rStyle w:val="Hyperlink"/>
          </w:rPr>
          <w:fldChar w:fldCharType="end"/>
        </w:r>
      </w:hyperlink>
      <w:r w:rsidRPr="00104C83">
        <w:t>:</w:t>
      </w:r>
      <w:r w:rsidRPr="005C14CD">
        <w:t xml:space="preserve"> A Quick guide for Inbound Exchange Students.  </w:t>
      </w:r>
    </w:p>
    <w:p w14:paraId="5AC4261C" w14:textId="60917F19" w:rsidR="00BC15C2" w:rsidRDefault="00BC15C2" w:rsidP="00BC15C2">
      <w:pPr>
        <w:pStyle w:val="Heading2"/>
      </w:pPr>
      <w:bookmarkStart w:id="55" w:name="_Toc114147469"/>
      <w:bookmarkStart w:id="56" w:name="_Toc151660432"/>
      <w:proofErr w:type="gramStart"/>
      <w:r>
        <w:t>YEAH</w:t>
      </w:r>
      <w:proofErr w:type="gramEnd"/>
      <w:r>
        <w:t xml:space="preserve"> Data Base System</w:t>
      </w:r>
      <w:bookmarkEnd w:id="55"/>
      <w:bookmarkEnd w:id="56"/>
    </w:p>
    <w:p w14:paraId="48C5DA1E" w14:textId="0EE36DBC" w:rsidR="0062037F" w:rsidRDefault="00CE3377" w:rsidP="00CE3377">
      <w:pPr>
        <w:pStyle w:val="Heading3"/>
      </w:pPr>
      <w:bookmarkStart w:id="57" w:name="_Toc114147470"/>
      <w:bookmarkStart w:id="58" w:name="_Toc151660433"/>
      <w:r>
        <w:t>Portal:</w:t>
      </w:r>
      <w:bookmarkEnd w:id="57"/>
      <w:bookmarkEnd w:id="58"/>
    </w:p>
    <w:p w14:paraId="45F57ED7" w14:textId="760FEB20" w:rsidR="00CE3377" w:rsidRDefault="00CE3377" w:rsidP="00CE3377"/>
    <w:p w14:paraId="3936CDF1" w14:textId="3777186C" w:rsidR="00CE3377" w:rsidRPr="00E36D35" w:rsidRDefault="00CE3377" w:rsidP="00CE3377">
      <w:pPr>
        <w:rPr>
          <w:rFonts w:cs="Arial"/>
        </w:rPr>
      </w:pPr>
      <w:r w:rsidRPr="00E36D35">
        <w:rPr>
          <w:rFonts w:cs="Arial"/>
        </w:rPr>
        <w:t>Club Youth Exchange Officers and their committees are given access to the Portal when they have been vetted.  A notice will be sent with a temporary password to sign on.   Upon doing so you will be asked to reset your temporary password with your chosen permanent password.</w:t>
      </w:r>
    </w:p>
    <w:p w14:paraId="6EF0C830" w14:textId="263CDB4A" w:rsidR="00CE3377" w:rsidRDefault="00CE3377" w:rsidP="00CE3377">
      <w:pPr>
        <w:rPr>
          <w:rFonts w:cs="Arial"/>
          <w:sz w:val="24"/>
          <w:szCs w:val="24"/>
        </w:rPr>
      </w:pPr>
    </w:p>
    <w:p w14:paraId="57B57C1B" w14:textId="77777777" w:rsidR="00CE3377" w:rsidRPr="00591B16" w:rsidRDefault="00CE3377" w:rsidP="00CE3377">
      <w:pPr>
        <w:ind w:left="720" w:firstLine="720"/>
        <w:rPr>
          <w:rFonts w:cs="Arial"/>
          <w:sz w:val="24"/>
          <w:szCs w:val="24"/>
          <w:u w:val="single"/>
        </w:rPr>
      </w:pPr>
      <w:r w:rsidRPr="00591B16">
        <w:rPr>
          <w:rFonts w:cs="Arial"/>
          <w:sz w:val="24"/>
          <w:szCs w:val="24"/>
          <w:u w:val="single"/>
        </w:rPr>
        <w:t xml:space="preserve">Two access methods:  </w:t>
      </w:r>
    </w:p>
    <w:p w14:paraId="6866EA27" w14:textId="77777777" w:rsidR="00CE3377" w:rsidRPr="00591B16" w:rsidRDefault="00CE3377" w:rsidP="00CE3377">
      <w:pPr>
        <w:ind w:left="720" w:firstLine="720"/>
        <w:rPr>
          <w:rFonts w:cs="Arial"/>
          <w:sz w:val="24"/>
          <w:szCs w:val="24"/>
        </w:rPr>
      </w:pPr>
    </w:p>
    <w:p w14:paraId="4F31CBE9" w14:textId="616D0FE6" w:rsidR="00CE3377" w:rsidRPr="00E36D35" w:rsidRDefault="00591B16" w:rsidP="00CE3377">
      <w:pPr>
        <w:ind w:left="2160"/>
        <w:rPr>
          <w:rFonts w:cs="Arial"/>
          <w:shd w:val="clear" w:color="auto" w:fill="FFFFFF"/>
        </w:rPr>
      </w:pPr>
      <w:r w:rsidRPr="00E36D35">
        <w:rPr>
          <w:rFonts w:cs="Arial"/>
        </w:rPr>
        <w:t xml:space="preserve">• </w:t>
      </w:r>
      <w:r w:rsidR="00CE3377" w:rsidRPr="00E36D35">
        <w:rPr>
          <w:rFonts w:cs="Arial"/>
        </w:rPr>
        <w:t xml:space="preserve">The Rotary YEO Portal - YEAH mobile phone application (Youth Exchange in your pocket) </w:t>
      </w:r>
      <w:r w:rsidR="00CE3377" w:rsidRPr="00E36D35">
        <w:rPr>
          <w:rFonts w:cs="Arial"/>
          <w:shd w:val="clear" w:color="auto" w:fill="FFFFFF"/>
        </w:rPr>
        <w:t xml:space="preserve">allows for basic administration of the functions </w:t>
      </w:r>
      <w:r w:rsidR="00CE3377" w:rsidRPr="00E36D35">
        <w:rPr>
          <w:rFonts w:cs="Arial"/>
          <w:shd w:val="clear" w:color="auto" w:fill="FFFFFF"/>
        </w:rPr>
        <w:lastRenderedPageBreak/>
        <w:t xml:space="preserve">utilized by Club Counselors. </w:t>
      </w:r>
      <w:r w:rsidR="00CE3377" w:rsidRPr="00E36D35">
        <w:rPr>
          <w:rFonts w:cs="Arial"/>
        </w:rPr>
        <w:t>Download it from your app store by searching for "Rotary YEO".</w:t>
      </w:r>
    </w:p>
    <w:p w14:paraId="44687925" w14:textId="77777777" w:rsidR="00CE3377" w:rsidRPr="00E36D35" w:rsidRDefault="00CE3377" w:rsidP="00CE3377">
      <w:pPr>
        <w:ind w:left="0"/>
        <w:rPr>
          <w:rFonts w:cs="Arial"/>
          <w:color w:val="313537"/>
          <w:shd w:val="clear" w:color="auto" w:fill="FFFFFF"/>
        </w:rPr>
      </w:pPr>
    </w:p>
    <w:p w14:paraId="76FC4F90" w14:textId="61B8F7FC" w:rsidR="00CE3377" w:rsidRPr="00E36D35" w:rsidRDefault="00591B16" w:rsidP="00CE3377">
      <w:pPr>
        <w:ind w:left="2160"/>
        <w:rPr>
          <w:rFonts w:cs="Arial"/>
        </w:rPr>
      </w:pPr>
      <w:r w:rsidRPr="00E36D35">
        <w:rPr>
          <w:rFonts w:cs="Arial"/>
          <w:color w:val="313537"/>
        </w:rPr>
        <w:t>•</w:t>
      </w:r>
      <w:r w:rsidR="00CE3377" w:rsidRPr="00E36D35">
        <w:rPr>
          <w:rFonts w:cs="Arial"/>
          <w:color w:val="313537"/>
        </w:rPr>
        <w:t xml:space="preserve">The YEAH Portal – Similar to the Rotary YEO Portal, but accessed via a web browser on your computer.  </w:t>
      </w:r>
    </w:p>
    <w:p w14:paraId="07B5777C" w14:textId="77777777" w:rsidR="00CE3377" w:rsidRPr="00CE3377" w:rsidRDefault="00CE3377" w:rsidP="00CE3377">
      <w:pPr>
        <w:rPr>
          <w:rFonts w:cs="Arial"/>
          <w:sz w:val="24"/>
          <w:szCs w:val="24"/>
        </w:rPr>
      </w:pPr>
    </w:p>
    <w:p w14:paraId="12A2FEA4" w14:textId="77777777" w:rsidR="00E36D35" w:rsidRPr="00E36D35" w:rsidRDefault="00E36D35" w:rsidP="00E36D35">
      <w:pPr>
        <w:spacing w:before="100" w:beforeAutospacing="1" w:after="100" w:afterAutospacing="1"/>
        <w:textAlignment w:val="baseline"/>
        <w:rPr>
          <w:rFonts w:cs="Arial"/>
          <w:color w:val="313537"/>
          <w:sz w:val="24"/>
          <w:szCs w:val="24"/>
          <w:u w:val="single"/>
        </w:rPr>
      </w:pPr>
      <w:r w:rsidRPr="00E36D35">
        <w:rPr>
          <w:rFonts w:cs="Arial"/>
          <w:color w:val="313537"/>
          <w:sz w:val="24"/>
          <w:szCs w:val="24"/>
          <w:u w:val="single"/>
        </w:rPr>
        <w:t>Portal Modules:</w:t>
      </w:r>
    </w:p>
    <w:p w14:paraId="120F9D17" w14:textId="77777777" w:rsidR="00E36D35" w:rsidRPr="00596E27" w:rsidRDefault="00E36D35" w:rsidP="00E36D35">
      <w:pPr>
        <w:ind w:left="0"/>
      </w:pPr>
      <w:r>
        <w:rPr>
          <w:rFonts w:asciiTheme="minorHAnsi" w:hAnsiTheme="minorHAnsi" w:cstheme="minorHAnsi"/>
          <w:color w:val="313537"/>
        </w:rPr>
        <w:tab/>
      </w:r>
      <w:r>
        <w:rPr>
          <w:rFonts w:asciiTheme="minorHAnsi" w:hAnsiTheme="minorHAnsi" w:cstheme="minorHAnsi"/>
          <w:color w:val="313537"/>
        </w:rPr>
        <w:tab/>
      </w:r>
      <w:r>
        <w:rPr>
          <w:rFonts w:asciiTheme="minorHAnsi" w:hAnsiTheme="minorHAnsi" w:cstheme="minorHAnsi"/>
          <w:color w:val="313537"/>
        </w:rPr>
        <w:tab/>
        <w:t xml:space="preserve">• </w:t>
      </w:r>
      <w:r w:rsidRPr="00596E27">
        <w:t>Inbound Students</w:t>
      </w:r>
    </w:p>
    <w:p w14:paraId="7C0A4814" w14:textId="77777777" w:rsidR="00E36D35" w:rsidRPr="00596E27" w:rsidRDefault="00E36D35" w:rsidP="00E36D35">
      <w:pPr>
        <w:ind w:firstLine="720"/>
      </w:pPr>
      <w:r>
        <w:t xml:space="preserve">•  </w:t>
      </w:r>
      <w:r w:rsidRPr="00596E27">
        <w:t>Outbound Students</w:t>
      </w:r>
    </w:p>
    <w:p w14:paraId="317C2778" w14:textId="77777777" w:rsidR="00E36D35" w:rsidRPr="00596E27" w:rsidRDefault="00E36D35" w:rsidP="00E36D35">
      <w:pPr>
        <w:ind w:left="0"/>
      </w:pPr>
      <w:r w:rsidRPr="00596E27">
        <w:tab/>
      </w:r>
      <w:r w:rsidRPr="00596E27">
        <w:tab/>
      </w:r>
      <w:r>
        <w:tab/>
        <w:t xml:space="preserve">•  </w:t>
      </w:r>
      <w:r w:rsidRPr="00596E27">
        <w:t>Host Families</w:t>
      </w:r>
    </w:p>
    <w:p w14:paraId="0302F858" w14:textId="77777777" w:rsidR="00E36D35" w:rsidRPr="00596E27" w:rsidRDefault="00E36D35" w:rsidP="00E36D35">
      <w:pPr>
        <w:ind w:left="0"/>
      </w:pPr>
      <w:r w:rsidRPr="00596E27">
        <w:tab/>
      </w:r>
      <w:r w:rsidRPr="00596E27">
        <w:tab/>
      </w:r>
      <w:r>
        <w:tab/>
        <w:t xml:space="preserve">•  </w:t>
      </w:r>
      <w:r w:rsidRPr="00596E27">
        <w:t>Directory</w:t>
      </w:r>
    </w:p>
    <w:p w14:paraId="23FE01F7" w14:textId="77777777" w:rsidR="00E36D35" w:rsidRPr="00596E27" w:rsidRDefault="00E36D35" w:rsidP="00E36D35">
      <w:pPr>
        <w:ind w:left="0"/>
      </w:pPr>
      <w:r w:rsidRPr="00596E27">
        <w:tab/>
      </w:r>
      <w:r w:rsidRPr="00596E27">
        <w:tab/>
      </w:r>
      <w:r>
        <w:tab/>
        <w:t xml:space="preserve">•  </w:t>
      </w:r>
      <w:r w:rsidRPr="00596E27">
        <w:t>Document Library</w:t>
      </w:r>
    </w:p>
    <w:p w14:paraId="06876FCB" w14:textId="77777777" w:rsidR="00CE3377" w:rsidRDefault="00CE3377" w:rsidP="00CE3377">
      <w:pPr>
        <w:ind w:left="2160"/>
        <w:rPr>
          <w:rFonts w:asciiTheme="minorHAnsi" w:hAnsiTheme="minorHAnsi" w:cstheme="minorHAnsi"/>
          <w:b/>
          <w:bCs/>
        </w:rPr>
      </w:pPr>
    </w:p>
    <w:p w14:paraId="3B7710F8" w14:textId="77777777" w:rsidR="00E36D35" w:rsidRPr="00E36D35" w:rsidRDefault="00E36D35" w:rsidP="00E36D35">
      <w:pPr>
        <w:spacing w:before="100" w:beforeAutospacing="1" w:after="100" w:afterAutospacing="1"/>
        <w:ind w:left="720" w:firstLine="720"/>
        <w:textAlignment w:val="baseline"/>
        <w:rPr>
          <w:rFonts w:cs="Arial"/>
          <w:color w:val="313537"/>
          <w:sz w:val="24"/>
          <w:szCs w:val="24"/>
          <w:u w:val="single"/>
        </w:rPr>
      </w:pPr>
      <w:r w:rsidRPr="00E36D35">
        <w:rPr>
          <w:rFonts w:cs="Arial"/>
          <w:color w:val="313537"/>
          <w:sz w:val="24"/>
          <w:szCs w:val="24"/>
          <w:u w:val="single"/>
        </w:rPr>
        <w:t>Information that you can find on the Portal:</w:t>
      </w:r>
    </w:p>
    <w:p w14:paraId="61D2BB35" w14:textId="77777777" w:rsidR="00E36D35" w:rsidRPr="000F34A6" w:rsidRDefault="00E36D35" w:rsidP="00E36D35">
      <w:pPr>
        <w:numPr>
          <w:ilvl w:val="0"/>
          <w:numId w:val="41"/>
        </w:numPr>
        <w:spacing w:before="100" w:beforeAutospacing="1" w:after="100" w:afterAutospacing="1"/>
        <w:textAlignment w:val="baseline"/>
        <w:rPr>
          <w:rFonts w:asciiTheme="minorHAnsi" w:hAnsiTheme="minorHAnsi" w:cstheme="minorHAnsi"/>
          <w:color w:val="313537"/>
          <w:sz w:val="24"/>
          <w:szCs w:val="24"/>
        </w:rPr>
      </w:pPr>
      <w:r w:rsidRPr="000F34A6">
        <w:rPr>
          <w:rFonts w:asciiTheme="minorHAnsi" w:hAnsiTheme="minorHAnsi" w:cstheme="minorHAnsi"/>
          <w:color w:val="313537"/>
          <w:sz w:val="24"/>
          <w:szCs w:val="24"/>
        </w:rPr>
        <w:t>Student Information (both Inbound and Outbound)</w:t>
      </w:r>
    </w:p>
    <w:p w14:paraId="6C64CB2D" w14:textId="77777777" w:rsidR="00E36D35" w:rsidRPr="000F34A6" w:rsidRDefault="00E36D35" w:rsidP="00E36D35">
      <w:pPr>
        <w:numPr>
          <w:ilvl w:val="0"/>
          <w:numId w:val="41"/>
        </w:numPr>
        <w:spacing w:before="100" w:beforeAutospacing="1" w:after="100" w:afterAutospacing="1"/>
        <w:textAlignment w:val="baseline"/>
        <w:rPr>
          <w:rFonts w:asciiTheme="minorHAnsi" w:hAnsiTheme="minorHAnsi" w:cstheme="minorHAnsi"/>
          <w:color w:val="313537"/>
          <w:sz w:val="24"/>
          <w:szCs w:val="24"/>
        </w:rPr>
      </w:pPr>
      <w:r w:rsidRPr="000F34A6">
        <w:rPr>
          <w:rFonts w:asciiTheme="minorHAnsi" w:hAnsiTheme="minorHAnsi" w:cstheme="minorHAnsi"/>
          <w:color w:val="313537"/>
          <w:sz w:val="24"/>
          <w:szCs w:val="24"/>
        </w:rPr>
        <w:t>Volunteer Information</w:t>
      </w:r>
    </w:p>
    <w:p w14:paraId="71D35EE7" w14:textId="77777777" w:rsidR="00E36D35" w:rsidRPr="000F34A6" w:rsidRDefault="00E36D35" w:rsidP="00E36D35">
      <w:pPr>
        <w:numPr>
          <w:ilvl w:val="0"/>
          <w:numId w:val="41"/>
        </w:numPr>
        <w:spacing w:before="100" w:beforeAutospacing="1" w:after="100" w:afterAutospacing="1"/>
        <w:textAlignment w:val="baseline"/>
        <w:rPr>
          <w:rFonts w:asciiTheme="minorHAnsi" w:hAnsiTheme="minorHAnsi" w:cstheme="minorHAnsi"/>
          <w:color w:val="313537"/>
          <w:sz w:val="24"/>
          <w:szCs w:val="24"/>
        </w:rPr>
      </w:pPr>
      <w:r w:rsidRPr="000F34A6">
        <w:rPr>
          <w:rFonts w:asciiTheme="minorHAnsi" w:hAnsiTheme="minorHAnsi" w:cstheme="minorHAnsi"/>
          <w:color w:val="313537"/>
          <w:sz w:val="24"/>
          <w:szCs w:val="24"/>
        </w:rPr>
        <w:t>Host Family Information</w:t>
      </w:r>
      <w:r>
        <w:rPr>
          <w:rFonts w:asciiTheme="minorHAnsi" w:hAnsiTheme="minorHAnsi" w:cstheme="minorHAnsi"/>
          <w:color w:val="313537"/>
        </w:rPr>
        <w:t xml:space="preserve"> *</w:t>
      </w:r>
    </w:p>
    <w:p w14:paraId="54ECB0F0" w14:textId="77777777" w:rsidR="00E36D35" w:rsidRPr="000F34A6" w:rsidRDefault="00E36D35" w:rsidP="00E36D35">
      <w:pPr>
        <w:numPr>
          <w:ilvl w:val="0"/>
          <w:numId w:val="41"/>
        </w:numPr>
        <w:spacing w:before="100" w:beforeAutospacing="1" w:after="100" w:afterAutospacing="1"/>
        <w:textAlignment w:val="baseline"/>
        <w:rPr>
          <w:rFonts w:asciiTheme="minorHAnsi" w:hAnsiTheme="minorHAnsi" w:cstheme="minorHAnsi"/>
          <w:color w:val="313537"/>
          <w:sz w:val="24"/>
          <w:szCs w:val="24"/>
        </w:rPr>
      </w:pPr>
      <w:r w:rsidRPr="000F34A6">
        <w:rPr>
          <w:rFonts w:asciiTheme="minorHAnsi" w:hAnsiTheme="minorHAnsi" w:cstheme="minorHAnsi"/>
          <w:color w:val="313537"/>
          <w:sz w:val="24"/>
          <w:szCs w:val="24"/>
        </w:rPr>
        <w:t>Club Information (for those involved in Youth Exchange</w:t>
      </w:r>
      <w:r>
        <w:rPr>
          <w:rFonts w:asciiTheme="minorHAnsi" w:hAnsiTheme="minorHAnsi" w:cstheme="minorHAnsi"/>
          <w:color w:val="313537"/>
        </w:rPr>
        <w:t>)</w:t>
      </w:r>
    </w:p>
    <w:p w14:paraId="174CCC1E" w14:textId="77777777" w:rsidR="00E36D35" w:rsidRPr="000F34A6" w:rsidRDefault="00E36D35" w:rsidP="00E36D35">
      <w:pPr>
        <w:numPr>
          <w:ilvl w:val="0"/>
          <w:numId w:val="41"/>
        </w:numPr>
        <w:spacing w:before="100" w:beforeAutospacing="1" w:after="100" w:afterAutospacing="1"/>
        <w:textAlignment w:val="baseline"/>
        <w:rPr>
          <w:rFonts w:asciiTheme="minorHAnsi" w:hAnsiTheme="minorHAnsi" w:cstheme="minorHAnsi"/>
          <w:color w:val="313537"/>
          <w:sz w:val="24"/>
          <w:szCs w:val="24"/>
        </w:rPr>
      </w:pPr>
      <w:r w:rsidRPr="000F34A6">
        <w:rPr>
          <w:rFonts w:asciiTheme="minorHAnsi" w:hAnsiTheme="minorHAnsi" w:cstheme="minorHAnsi"/>
          <w:color w:val="313537"/>
          <w:sz w:val="24"/>
          <w:szCs w:val="24"/>
        </w:rPr>
        <w:t>Directory (of all committee members and club YEOs</w:t>
      </w:r>
      <w:r>
        <w:rPr>
          <w:rFonts w:asciiTheme="minorHAnsi" w:hAnsiTheme="minorHAnsi" w:cstheme="minorHAnsi"/>
          <w:color w:val="313537"/>
        </w:rPr>
        <w:t>)</w:t>
      </w:r>
    </w:p>
    <w:p w14:paraId="783F6812" w14:textId="77777777" w:rsidR="00E36D35" w:rsidRDefault="00E36D35" w:rsidP="00E36D35">
      <w:pPr>
        <w:numPr>
          <w:ilvl w:val="0"/>
          <w:numId w:val="41"/>
        </w:numPr>
        <w:spacing w:before="100" w:beforeAutospacing="1" w:after="100" w:afterAutospacing="1"/>
        <w:textAlignment w:val="baseline"/>
        <w:rPr>
          <w:rFonts w:asciiTheme="minorHAnsi" w:hAnsiTheme="minorHAnsi" w:cstheme="minorHAnsi"/>
          <w:color w:val="313537"/>
        </w:rPr>
      </w:pPr>
      <w:r w:rsidRPr="000F34A6">
        <w:rPr>
          <w:rFonts w:asciiTheme="minorHAnsi" w:hAnsiTheme="minorHAnsi" w:cstheme="minorHAnsi"/>
          <w:color w:val="313537"/>
          <w:sz w:val="24"/>
          <w:szCs w:val="24"/>
        </w:rPr>
        <w:t>Library (of documents that a club counselor or YEO might need)</w:t>
      </w:r>
    </w:p>
    <w:p w14:paraId="33887E30" w14:textId="77777777" w:rsidR="00E36D35" w:rsidRDefault="00E36D35" w:rsidP="00E36D35">
      <w:pPr>
        <w:numPr>
          <w:ilvl w:val="0"/>
          <w:numId w:val="41"/>
        </w:numPr>
        <w:spacing w:before="100" w:beforeAutospacing="1" w:after="100" w:afterAutospacing="1"/>
        <w:textAlignment w:val="baseline"/>
        <w:rPr>
          <w:rFonts w:asciiTheme="minorHAnsi" w:hAnsiTheme="minorHAnsi" w:cstheme="minorHAnsi"/>
          <w:color w:val="313537"/>
        </w:rPr>
      </w:pPr>
      <w:r>
        <w:rPr>
          <w:rFonts w:asciiTheme="minorHAnsi" w:hAnsiTheme="minorHAnsi" w:cstheme="minorHAnsi"/>
          <w:color w:val="313537"/>
        </w:rPr>
        <w:t>Insurance Information for inbound students.</w:t>
      </w:r>
    </w:p>
    <w:p w14:paraId="165DD6D3" w14:textId="77777777" w:rsidR="00E36D35" w:rsidRDefault="00E36D35" w:rsidP="00E36D35">
      <w:pPr>
        <w:ind w:left="2880"/>
      </w:pPr>
      <w:r>
        <w:rPr>
          <w:rFonts w:asciiTheme="minorHAnsi" w:hAnsiTheme="minorHAnsi" w:cstheme="minorHAnsi"/>
          <w:color w:val="313537"/>
        </w:rPr>
        <w:t>*</w:t>
      </w:r>
      <w:r w:rsidRPr="00C2209E">
        <w:rPr>
          <w:rFonts w:ascii="Lato" w:hAnsi="Lato"/>
          <w:color w:val="313537"/>
          <w:sz w:val="23"/>
          <w:szCs w:val="23"/>
        </w:rPr>
        <w:t xml:space="preserve"> </w:t>
      </w:r>
      <w:r>
        <w:rPr>
          <w:rFonts w:ascii="Lato" w:hAnsi="Lato"/>
          <w:color w:val="313537"/>
          <w:sz w:val="23"/>
          <w:szCs w:val="23"/>
        </w:rPr>
        <w:t>If a Host Family has not been completely vetted and approved, they will not show up on the list of possible HFs. </w:t>
      </w:r>
    </w:p>
    <w:p w14:paraId="2BF8A238" w14:textId="77777777" w:rsidR="00E36D35" w:rsidRPr="00BE26DB" w:rsidRDefault="00E36D35" w:rsidP="00E36D35">
      <w:pPr>
        <w:spacing w:before="100" w:beforeAutospacing="1" w:after="100" w:afterAutospacing="1"/>
        <w:ind w:left="720" w:firstLine="720"/>
        <w:textAlignment w:val="baseline"/>
        <w:rPr>
          <w:rFonts w:cs="Arial"/>
          <w:color w:val="313537"/>
          <w:sz w:val="24"/>
          <w:szCs w:val="24"/>
          <w:u w:val="single"/>
        </w:rPr>
      </w:pPr>
      <w:r w:rsidRPr="00BE26DB">
        <w:rPr>
          <w:rFonts w:cs="Arial"/>
          <w:color w:val="313537"/>
          <w:sz w:val="24"/>
          <w:szCs w:val="24"/>
          <w:u w:val="single"/>
        </w:rPr>
        <w:t>Tasks Preformed on the Portal:</w:t>
      </w:r>
    </w:p>
    <w:p w14:paraId="7C741748" w14:textId="0BF9B331" w:rsidR="00E36D35" w:rsidRPr="00E36D35" w:rsidRDefault="00E36D35" w:rsidP="00E36D35">
      <w:pPr>
        <w:rPr>
          <w:rFonts w:cs="Arial"/>
        </w:rPr>
      </w:pPr>
      <w:r w:rsidRPr="00E36D35">
        <w:rPr>
          <w:rFonts w:cs="Arial"/>
        </w:rPr>
        <w:tab/>
        <w:t>• Notification of Student Arrival</w:t>
      </w:r>
    </w:p>
    <w:p w14:paraId="0CAE164D" w14:textId="4F16A813" w:rsidR="00E36D35" w:rsidRPr="00E36D35" w:rsidRDefault="00E36D35" w:rsidP="00E36D35">
      <w:pPr>
        <w:rPr>
          <w:rFonts w:cs="Arial"/>
        </w:rPr>
      </w:pPr>
      <w:r w:rsidRPr="00E36D35">
        <w:rPr>
          <w:rFonts w:cs="Arial"/>
        </w:rPr>
        <w:tab/>
        <w:t>• Print Temporary ID Card</w:t>
      </w:r>
    </w:p>
    <w:p w14:paraId="0D9A463E" w14:textId="14B641EC" w:rsidR="00E36D35" w:rsidRPr="00E36D35" w:rsidRDefault="00E36D35" w:rsidP="00E36D35">
      <w:pPr>
        <w:rPr>
          <w:rFonts w:cs="Arial"/>
        </w:rPr>
      </w:pPr>
      <w:r w:rsidRPr="00E36D35">
        <w:rPr>
          <w:rFonts w:cs="Arial"/>
        </w:rPr>
        <w:tab/>
        <w:t>• Assign Host Family to a Student. *</w:t>
      </w:r>
    </w:p>
    <w:p w14:paraId="728569D3" w14:textId="77777777" w:rsidR="00E36D35" w:rsidRPr="00E36D35" w:rsidRDefault="00E36D35" w:rsidP="00E36D35">
      <w:pPr>
        <w:rPr>
          <w:rFonts w:cs="Arial"/>
        </w:rPr>
      </w:pPr>
      <w:r w:rsidRPr="00E36D35">
        <w:rPr>
          <w:rFonts w:cs="Arial"/>
        </w:rPr>
        <w:t xml:space="preserve">  </w:t>
      </w:r>
      <w:r w:rsidRPr="00E36D35">
        <w:rPr>
          <w:rFonts w:cs="Arial"/>
        </w:rPr>
        <w:tab/>
        <w:t>• Monthly Student and HF Reports.</w:t>
      </w:r>
    </w:p>
    <w:p w14:paraId="0339B16D" w14:textId="5B9127C2" w:rsidR="00E36D35" w:rsidRPr="00E36D35" w:rsidRDefault="00E36D35" w:rsidP="00E36D35">
      <w:pPr>
        <w:rPr>
          <w:rFonts w:cs="Arial"/>
        </w:rPr>
      </w:pPr>
      <w:r w:rsidRPr="00E36D35">
        <w:rPr>
          <w:rFonts w:cs="Arial"/>
        </w:rPr>
        <w:tab/>
        <w:t>• Submit Host family Visit Report **</w:t>
      </w:r>
    </w:p>
    <w:p w14:paraId="57585A1E" w14:textId="77777777" w:rsidR="00E36D35" w:rsidRPr="00E36D35" w:rsidRDefault="00E36D35" w:rsidP="00E36D35">
      <w:pPr>
        <w:rPr>
          <w:rFonts w:cs="Arial"/>
        </w:rPr>
      </w:pPr>
    </w:p>
    <w:p w14:paraId="367F5B50" w14:textId="77777777" w:rsidR="00E36D35" w:rsidRDefault="00E36D35" w:rsidP="00E36D35">
      <w:pPr>
        <w:ind w:left="2880"/>
        <w:rPr>
          <w:rFonts w:cs="Arial"/>
        </w:rPr>
      </w:pPr>
      <w:r w:rsidRPr="00E36D35">
        <w:rPr>
          <w:rFonts w:cs="Arial"/>
        </w:rPr>
        <w:t xml:space="preserve">* If a Host Family has not been completely vetted and </w:t>
      </w:r>
      <w:proofErr w:type="gramStart"/>
      <w:r w:rsidRPr="00E36D35">
        <w:rPr>
          <w:rFonts w:cs="Arial"/>
        </w:rPr>
        <w:t xml:space="preserve">approved, </w:t>
      </w:r>
      <w:r>
        <w:rPr>
          <w:rFonts w:cs="Arial"/>
        </w:rPr>
        <w:t xml:space="preserve">  </w:t>
      </w:r>
      <w:proofErr w:type="gramEnd"/>
      <w:r w:rsidRPr="00E36D35">
        <w:rPr>
          <w:rFonts w:cs="Arial"/>
        </w:rPr>
        <w:t>they will not show up on the list of possible HFs.</w:t>
      </w:r>
    </w:p>
    <w:p w14:paraId="7BC395E3" w14:textId="7358F36C" w:rsidR="00E36D35" w:rsidRPr="00E36D35" w:rsidRDefault="00E36D35" w:rsidP="00E36D35">
      <w:pPr>
        <w:ind w:left="2880"/>
        <w:rPr>
          <w:rFonts w:cs="Arial"/>
        </w:rPr>
      </w:pPr>
      <w:r w:rsidRPr="00E36D35">
        <w:rPr>
          <w:rFonts w:cs="Arial"/>
        </w:rPr>
        <w:t> </w:t>
      </w:r>
    </w:p>
    <w:p w14:paraId="195A255F" w14:textId="14BFDB95" w:rsidR="00E36D35" w:rsidRPr="00E36D35" w:rsidRDefault="00E36D35" w:rsidP="006510ED">
      <w:pPr>
        <w:ind w:left="2880"/>
        <w:rPr>
          <w:rFonts w:cs="Arial"/>
        </w:rPr>
      </w:pPr>
      <w:r w:rsidRPr="00E36D35">
        <w:rPr>
          <w:rFonts w:cs="Arial"/>
        </w:rPr>
        <w:t xml:space="preserve">** A notice will be sent to you with instructions of when &amp; how </w:t>
      </w:r>
      <w:proofErr w:type="gramStart"/>
      <w:r w:rsidRPr="00E36D35">
        <w:rPr>
          <w:rFonts w:cs="Arial"/>
        </w:rPr>
        <w:t xml:space="preserve">to </w:t>
      </w:r>
      <w:r w:rsidR="006510ED">
        <w:rPr>
          <w:rFonts w:cs="Arial"/>
        </w:rPr>
        <w:t xml:space="preserve"> </w:t>
      </w:r>
      <w:r w:rsidRPr="00E36D35">
        <w:rPr>
          <w:rFonts w:cs="Arial"/>
        </w:rPr>
        <w:t>do</w:t>
      </w:r>
      <w:proofErr w:type="gramEnd"/>
      <w:r w:rsidRPr="00E36D35">
        <w:rPr>
          <w:rFonts w:cs="Arial"/>
        </w:rPr>
        <w:t xml:space="preserve"> this.</w:t>
      </w:r>
    </w:p>
    <w:p w14:paraId="32586363" w14:textId="77777777" w:rsidR="00E36D35" w:rsidRPr="00F3693D" w:rsidRDefault="00E36D35" w:rsidP="00E36D35">
      <w:pPr>
        <w:ind w:left="0"/>
        <w:rPr>
          <w:rFonts w:asciiTheme="minorHAnsi" w:hAnsiTheme="minorHAnsi" w:cstheme="minorHAnsi"/>
        </w:rPr>
      </w:pPr>
    </w:p>
    <w:p w14:paraId="290718E5" w14:textId="0AF4CAE6" w:rsidR="00E36D35" w:rsidRDefault="00BE26DB" w:rsidP="00BE26DB">
      <w:pPr>
        <w:pStyle w:val="Heading3"/>
      </w:pPr>
      <w:bookmarkStart w:id="59" w:name="_Toc114147471"/>
      <w:bookmarkStart w:id="60" w:name="_Toc151660434"/>
      <w:r>
        <w:t>HUB</w:t>
      </w:r>
      <w:bookmarkEnd w:id="59"/>
      <w:bookmarkEnd w:id="60"/>
    </w:p>
    <w:p w14:paraId="6C187F0E" w14:textId="02CF25B4" w:rsidR="00BE26DB" w:rsidRDefault="00BE26DB" w:rsidP="00BE26DB"/>
    <w:p w14:paraId="41450C9B" w14:textId="1F02757D" w:rsidR="00BE26DB" w:rsidRDefault="00BE26DB" w:rsidP="00BE26DB">
      <w:pPr>
        <w:ind w:left="2160"/>
        <w:rPr>
          <w:rFonts w:cs="Arial"/>
          <w:color w:val="313537"/>
          <w:sz w:val="24"/>
          <w:szCs w:val="24"/>
        </w:rPr>
      </w:pPr>
      <w:r w:rsidRPr="00BE26DB">
        <w:rPr>
          <w:rFonts w:cs="Arial"/>
          <w:color w:val="313537"/>
          <w:sz w:val="24"/>
          <w:szCs w:val="24"/>
        </w:rPr>
        <w:t>Online YE Program Management data base.</w:t>
      </w:r>
      <w:r w:rsidRPr="00BE26DB">
        <w:rPr>
          <w:rFonts w:cs="Arial"/>
          <w:b/>
          <w:bCs/>
          <w:sz w:val="24"/>
          <w:szCs w:val="24"/>
        </w:rPr>
        <w:t xml:space="preserve"> </w:t>
      </w:r>
      <w:r w:rsidRPr="00BE26DB">
        <w:rPr>
          <w:rFonts w:cs="Arial"/>
          <w:color w:val="313537"/>
          <w:sz w:val="24"/>
          <w:szCs w:val="24"/>
        </w:rPr>
        <w:t xml:space="preserve">District </w:t>
      </w:r>
      <w:r w:rsidR="002C129C">
        <w:rPr>
          <w:rFonts w:cs="Arial"/>
          <w:color w:val="313537"/>
          <w:sz w:val="24"/>
          <w:szCs w:val="24"/>
        </w:rPr>
        <w:t xml:space="preserve">level </w:t>
      </w:r>
      <w:r w:rsidRPr="00BE26DB">
        <w:rPr>
          <w:rFonts w:cs="Arial"/>
          <w:color w:val="313537"/>
          <w:sz w:val="24"/>
          <w:szCs w:val="24"/>
        </w:rPr>
        <w:t xml:space="preserve">Youth Exchange Committee members have varying levels of HUB access, depending on their responsibilities.  </w:t>
      </w:r>
    </w:p>
    <w:p w14:paraId="000F307A" w14:textId="61C369D9" w:rsidR="00BE26DB" w:rsidRDefault="00BE26DB" w:rsidP="00BE26DB">
      <w:pPr>
        <w:ind w:left="2160"/>
        <w:rPr>
          <w:rFonts w:cs="Arial"/>
          <w:b/>
          <w:bCs/>
          <w:sz w:val="24"/>
          <w:szCs w:val="24"/>
        </w:rPr>
      </w:pPr>
    </w:p>
    <w:p w14:paraId="14E71887" w14:textId="77777777" w:rsidR="00BE26DB" w:rsidRPr="00BE26DB" w:rsidRDefault="00BE26DB" w:rsidP="00BE26DB">
      <w:pPr>
        <w:ind w:left="720" w:firstLine="720"/>
        <w:rPr>
          <w:rFonts w:asciiTheme="minorHAnsi" w:hAnsiTheme="minorHAnsi" w:cstheme="minorHAnsi"/>
          <w:sz w:val="24"/>
          <w:szCs w:val="24"/>
        </w:rPr>
      </w:pPr>
      <w:r w:rsidRPr="00BE26DB">
        <w:rPr>
          <w:rFonts w:asciiTheme="minorHAnsi" w:hAnsiTheme="minorHAnsi" w:cstheme="minorHAnsi"/>
          <w:sz w:val="24"/>
          <w:szCs w:val="24"/>
          <w:u w:val="single"/>
        </w:rPr>
        <w:t>HUB Modules</w:t>
      </w:r>
      <w:r w:rsidRPr="00BE26DB">
        <w:rPr>
          <w:rFonts w:asciiTheme="minorHAnsi" w:hAnsiTheme="minorHAnsi" w:cstheme="minorHAnsi"/>
          <w:sz w:val="24"/>
          <w:szCs w:val="24"/>
        </w:rPr>
        <w:t>:</w:t>
      </w:r>
    </w:p>
    <w:p w14:paraId="00A4B9C8" w14:textId="77777777" w:rsidR="00BE26DB" w:rsidRPr="002C129C" w:rsidRDefault="00BE26DB" w:rsidP="00BE26DB">
      <w:pPr>
        <w:ind w:left="720"/>
        <w:rPr>
          <w:rFonts w:asciiTheme="minorHAnsi" w:hAnsiTheme="minorHAnsi" w:cstheme="minorHAnsi"/>
          <w:sz w:val="10"/>
          <w:szCs w:val="10"/>
          <w:u w:val="single"/>
        </w:rPr>
      </w:pPr>
    </w:p>
    <w:p w14:paraId="4A77CCC0" w14:textId="77777777" w:rsidR="00BE26DB" w:rsidRPr="00BE26DB" w:rsidRDefault="00BE26DB" w:rsidP="00BE26DB">
      <w:pPr>
        <w:ind w:left="720"/>
        <w:rPr>
          <w:rFonts w:cs="Arial"/>
        </w:rPr>
      </w:pP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BE26DB">
        <w:rPr>
          <w:rFonts w:cs="Arial"/>
        </w:rPr>
        <w:t>• Long Term Exchanges</w:t>
      </w:r>
    </w:p>
    <w:p w14:paraId="70F6CA33" w14:textId="77777777" w:rsidR="00BE26DB" w:rsidRPr="00BE26DB" w:rsidRDefault="00BE26DB" w:rsidP="00BE26DB">
      <w:pPr>
        <w:ind w:left="720"/>
        <w:rPr>
          <w:rFonts w:cs="Arial"/>
        </w:rPr>
      </w:pPr>
      <w:r w:rsidRPr="00BE26DB">
        <w:rPr>
          <w:rFonts w:cs="Arial"/>
        </w:rPr>
        <w:tab/>
      </w:r>
      <w:r w:rsidRPr="00BE26DB">
        <w:rPr>
          <w:rFonts w:cs="Arial"/>
        </w:rPr>
        <w:tab/>
        <w:t>• Utilities</w:t>
      </w:r>
    </w:p>
    <w:p w14:paraId="46B7F3C6" w14:textId="77777777" w:rsidR="00BE26DB" w:rsidRPr="00BE26DB" w:rsidRDefault="00BE26DB" w:rsidP="00BE26DB">
      <w:pPr>
        <w:ind w:left="720"/>
        <w:rPr>
          <w:rFonts w:cs="Arial"/>
        </w:rPr>
      </w:pPr>
      <w:r w:rsidRPr="00BE26DB">
        <w:rPr>
          <w:rFonts w:cs="Arial"/>
        </w:rPr>
        <w:tab/>
      </w:r>
      <w:r w:rsidRPr="00BE26DB">
        <w:rPr>
          <w:rFonts w:cs="Arial"/>
        </w:rPr>
        <w:tab/>
        <w:t>• Reference Files</w:t>
      </w:r>
    </w:p>
    <w:p w14:paraId="1A0FC67A" w14:textId="77777777" w:rsidR="00BE26DB" w:rsidRPr="00BE26DB" w:rsidRDefault="00BE26DB" w:rsidP="00BE26DB">
      <w:pPr>
        <w:ind w:left="720"/>
        <w:rPr>
          <w:rFonts w:cs="Arial"/>
        </w:rPr>
      </w:pPr>
      <w:r w:rsidRPr="00BE26DB">
        <w:rPr>
          <w:rFonts w:cs="Arial"/>
        </w:rPr>
        <w:tab/>
      </w:r>
      <w:r w:rsidRPr="00BE26DB">
        <w:rPr>
          <w:rFonts w:cs="Arial"/>
        </w:rPr>
        <w:tab/>
        <w:t>• Administration</w:t>
      </w:r>
    </w:p>
    <w:p w14:paraId="20C08626" w14:textId="77777777" w:rsidR="00BE26DB" w:rsidRPr="00BE26DB" w:rsidRDefault="00BE26DB" w:rsidP="00BE26DB">
      <w:pPr>
        <w:ind w:left="2160"/>
        <w:rPr>
          <w:rFonts w:cs="Arial"/>
          <w:b/>
          <w:bCs/>
          <w:sz w:val="24"/>
          <w:szCs w:val="24"/>
        </w:rPr>
      </w:pPr>
    </w:p>
    <w:p w14:paraId="0193274F" w14:textId="1F579A48" w:rsidR="00BE26DB" w:rsidRDefault="00BE26DB" w:rsidP="00BE26DB">
      <w:pPr>
        <w:ind w:left="720" w:firstLine="720"/>
        <w:rPr>
          <w:rFonts w:cs="Arial"/>
          <w:color w:val="313537"/>
          <w:sz w:val="24"/>
          <w:szCs w:val="24"/>
          <w:u w:val="single"/>
        </w:rPr>
      </w:pPr>
      <w:r w:rsidRPr="00BE26DB">
        <w:rPr>
          <w:rFonts w:cs="Arial"/>
          <w:color w:val="313537"/>
          <w:sz w:val="24"/>
          <w:szCs w:val="24"/>
          <w:u w:val="single"/>
        </w:rPr>
        <w:t>Features:</w:t>
      </w:r>
    </w:p>
    <w:p w14:paraId="7EC67AA5" w14:textId="77777777" w:rsidR="006510ED" w:rsidRPr="00BE26DB" w:rsidRDefault="006510ED" w:rsidP="00BE26DB">
      <w:pPr>
        <w:ind w:left="720" w:firstLine="720"/>
        <w:rPr>
          <w:rFonts w:cs="Arial"/>
          <w:color w:val="313537"/>
          <w:sz w:val="24"/>
          <w:szCs w:val="24"/>
          <w:u w:val="single"/>
        </w:rPr>
      </w:pPr>
    </w:p>
    <w:p w14:paraId="0557C0DE" w14:textId="137D8833" w:rsidR="00BE26DB" w:rsidRDefault="00BE26DB" w:rsidP="006510ED">
      <w:pPr>
        <w:ind w:left="2160"/>
        <w:rPr>
          <w:rFonts w:cs="Arial"/>
          <w:color w:val="313537"/>
        </w:rPr>
      </w:pPr>
      <w:r w:rsidRPr="00BE26DB">
        <w:rPr>
          <w:rFonts w:cs="Arial"/>
          <w:color w:val="313537"/>
        </w:rPr>
        <w:t xml:space="preserve">• Manages Students, Applicants, Host Families, &amp; Volunteers all in one   </w:t>
      </w:r>
    </w:p>
    <w:p w14:paraId="51DED68E" w14:textId="4DE01534" w:rsidR="002C129C" w:rsidRDefault="002C129C" w:rsidP="006510ED">
      <w:pPr>
        <w:ind w:left="2160"/>
        <w:rPr>
          <w:rFonts w:cs="Arial"/>
          <w:color w:val="313537"/>
        </w:rPr>
      </w:pPr>
      <w:r>
        <w:rPr>
          <w:rFonts w:cs="Arial"/>
          <w:color w:val="313537"/>
        </w:rPr>
        <w:t xml:space="preserve">  </w:t>
      </w:r>
      <w:r w:rsidRPr="00BE26DB">
        <w:rPr>
          <w:rFonts w:cs="Arial"/>
          <w:color w:val="313537"/>
        </w:rPr>
        <w:t>Place</w:t>
      </w:r>
      <w:r>
        <w:rPr>
          <w:rFonts w:cs="Arial"/>
          <w:color w:val="313537"/>
        </w:rPr>
        <w:t>.</w:t>
      </w:r>
    </w:p>
    <w:p w14:paraId="7CC65DBD" w14:textId="77777777" w:rsidR="002C129C" w:rsidRPr="002C129C" w:rsidRDefault="002C129C" w:rsidP="006510ED">
      <w:pPr>
        <w:ind w:left="2160"/>
        <w:rPr>
          <w:sz w:val="10"/>
          <w:szCs w:val="10"/>
        </w:rPr>
      </w:pPr>
    </w:p>
    <w:p w14:paraId="128EBCD9" w14:textId="4066FDEB" w:rsidR="00BE26DB" w:rsidRDefault="00BE26DB" w:rsidP="002C129C">
      <w:pPr>
        <w:ind w:left="2160"/>
        <w:rPr>
          <w:rFonts w:cs="Arial"/>
          <w:color w:val="313537"/>
        </w:rPr>
      </w:pPr>
      <w:r w:rsidRPr="00BE26DB">
        <w:rPr>
          <w:rFonts w:cs="Arial"/>
          <w:color w:val="313537"/>
        </w:rPr>
        <w:t xml:space="preserve">• Provides historical reference information for Inbounds, Outbounds, &amp; </w:t>
      </w:r>
    </w:p>
    <w:p w14:paraId="4A27F650" w14:textId="59BA6F77" w:rsidR="002C129C" w:rsidRDefault="002C129C" w:rsidP="002C129C">
      <w:pPr>
        <w:ind w:left="2160"/>
        <w:rPr>
          <w:rFonts w:cs="Arial"/>
          <w:color w:val="313537"/>
        </w:rPr>
      </w:pPr>
      <w:r>
        <w:rPr>
          <w:rFonts w:cs="Arial"/>
          <w:color w:val="313537"/>
        </w:rPr>
        <w:t xml:space="preserve">  </w:t>
      </w:r>
      <w:r w:rsidRPr="00BE26DB">
        <w:rPr>
          <w:rFonts w:cs="Arial"/>
          <w:color w:val="313537"/>
        </w:rPr>
        <w:t>Host Families</w:t>
      </w:r>
      <w:r>
        <w:rPr>
          <w:rFonts w:cs="Arial"/>
          <w:color w:val="313537"/>
        </w:rPr>
        <w:t>.</w:t>
      </w:r>
      <w:r w:rsidRPr="00BE26DB">
        <w:rPr>
          <w:rFonts w:cs="Arial"/>
          <w:color w:val="313537"/>
        </w:rPr>
        <w:t> </w:t>
      </w:r>
    </w:p>
    <w:p w14:paraId="6906DC21" w14:textId="77777777" w:rsidR="002C129C" w:rsidRPr="002C129C" w:rsidRDefault="002C129C" w:rsidP="002C129C">
      <w:pPr>
        <w:ind w:left="2160"/>
        <w:rPr>
          <w:rFonts w:cs="Arial"/>
          <w:color w:val="313537"/>
          <w:sz w:val="10"/>
          <w:szCs w:val="10"/>
        </w:rPr>
      </w:pPr>
    </w:p>
    <w:p w14:paraId="08EF98A6" w14:textId="4737D99F" w:rsidR="00BE26DB" w:rsidRDefault="00BE26DB" w:rsidP="002C129C">
      <w:pPr>
        <w:ind w:firstLine="720"/>
        <w:rPr>
          <w:rFonts w:cs="Arial"/>
          <w:color w:val="313537"/>
        </w:rPr>
      </w:pPr>
      <w:r w:rsidRPr="00BE26DB">
        <w:rPr>
          <w:rFonts w:cs="Arial"/>
          <w:color w:val="313537"/>
        </w:rPr>
        <w:t>• Progress Indicators to show individual status at a glance </w:t>
      </w:r>
    </w:p>
    <w:p w14:paraId="44A4775D" w14:textId="77777777" w:rsidR="002C129C" w:rsidRPr="002C129C" w:rsidRDefault="002C129C" w:rsidP="002C129C">
      <w:pPr>
        <w:ind w:firstLine="720"/>
        <w:rPr>
          <w:rFonts w:cs="Arial"/>
          <w:color w:val="313537"/>
          <w:sz w:val="10"/>
          <w:szCs w:val="10"/>
        </w:rPr>
      </w:pPr>
    </w:p>
    <w:p w14:paraId="6ABFDB45" w14:textId="7483F303" w:rsidR="00BE26DB" w:rsidRDefault="00BE26DB" w:rsidP="002C129C">
      <w:pPr>
        <w:ind w:firstLine="720"/>
        <w:rPr>
          <w:rFonts w:cs="Arial"/>
          <w:color w:val="313537"/>
        </w:rPr>
      </w:pPr>
      <w:r w:rsidRPr="00BE26DB">
        <w:rPr>
          <w:rFonts w:cs="Arial"/>
          <w:color w:val="313537"/>
        </w:rPr>
        <w:t>• System-generated email and text messages </w:t>
      </w:r>
    </w:p>
    <w:p w14:paraId="050EBE31" w14:textId="77777777" w:rsidR="002C129C" w:rsidRPr="002C129C" w:rsidRDefault="002C129C" w:rsidP="002C129C">
      <w:pPr>
        <w:ind w:firstLine="720"/>
        <w:rPr>
          <w:rFonts w:cs="Arial"/>
          <w:color w:val="313537"/>
          <w:sz w:val="10"/>
          <w:szCs w:val="10"/>
        </w:rPr>
      </w:pPr>
    </w:p>
    <w:p w14:paraId="093392F3" w14:textId="77777777" w:rsidR="002C129C" w:rsidRDefault="00BE26DB" w:rsidP="002C129C">
      <w:pPr>
        <w:ind w:firstLine="720"/>
        <w:rPr>
          <w:rFonts w:cs="Arial"/>
          <w:color w:val="313537"/>
        </w:rPr>
      </w:pPr>
      <w:r w:rsidRPr="00BE26DB">
        <w:rPr>
          <w:rFonts w:cs="Arial"/>
          <w:color w:val="313537"/>
        </w:rPr>
        <w:t>• Provides Numerous Useful Reports, plus the ability to export data</w:t>
      </w:r>
    </w:p>
    <w:p w14:paraId="5D4BD697" w14:textId="3266862E" w:rsidR="00BE26DB" w:rsidRPr="002C129C" w:rsidRDefault="00BE26DB" w:rsidP="002C129C">
      <w:pPr>
        <w:ind w:firstLine="720"/>
        <w:rPr>
          <w:rFonts w:cs="Arial"/>
          <w:color w:val="313537"/>
          <w:sz w:val="10"/>
          <w:szCs w:val="10"/>
        </w:rPr>
      </w:pPr>
    </w:p>
    <w:p w14:paraId="44DEAEFE" w14:textId="1A992B81" w:rsidR="00BE26DB" w:rsidRDefault="00BE26DB" w:rsidP="002C129C">
      <w:pPr>
        <w:ind w:firstLine="720"/>
        <w:rPr>
          <w:rFonts w:cs="Arial"/>
          <w:color w:val="313537"/>
        </w:rPr>
      </w:pPr>
      <w:r w:rsidRPr="00BE26DB">
        <w:rPr>
          <w:rFonts w:cs="Arial"/>
          <w:color w:val="313537"/>
        </w:rPr>
        <w:t>• External Integrations with NAYEN Training systems</w:t>
      </w:r>
    </w:p>
    <w:p w14:paraId="0126A253" w14:textId="77777777" w:rsidR="002C129C" w:rsidRPr="002C129C" w:rsidRDefault="002C129C" w:rsidP="002C129C">
      <w:pPr>
        <w:ind w:firstLine="720"/>
        <w:rPr>
          <w:rFonts w:cs="Arial"/>
          <w:color w:val="313537"/>
          <w:sz w:val="10"/>
          <w:szCs w:val="10"/>
        </w:rPr>
      </w:pPr>
    </w:p>
    <w:p w14:paraId="2DEC1A1F" w14:textId="422DEEF1" w:rsidR="00BE26DB" w:rsidRDefault="00BE26DB" w:rsidP="002C129C">
      <w:pPr>
        <w:ind w:firstLine="720"/>
        <w:rPr>
          <w:rFonts w:asciiTheme="minorHAnsi" w:hAnsiTheme="minorHAnsi" w:cstheme="minorHAnsi"/>
          <w:color w:val="313537"/>
          <w:sz w:val="24"/>
          <w:szCs w:val="24"/>
        </w:rPr>
      </w:pPr>
      <w:r>
        <w:rPr>
          <w:rFonts w:asciiTheme="minorHAnsi" w:hAnsiTheme="minorHAnsi" w:cstheme="minorHAnsi"/>
          <w:color w:val="313537"/>
        </w:rPr>
        <w:t xml:space="preserve">• </w:t>
      </w:r>
      <w:r w:rsidRPr="006510ED">
        <w:rPr>
          <w:rFonts w:asciiTheme="minorHAnsi" w:hAnsiTheme="minorHAnsi" w:cstheme="minorHAnsi"/>
          <w:color w:val="313537"/>
          <w:sz w:val="24"/>
          <w:szCs w:val="24"/>
        </w:rPr>
        <w:t>Automated Reminders and Alerts </w:t>
      </w:r>
    </w:p>
    <w:p w14:paraId="77347482" w14:textId="77777777" w:rsidR="002C129C" w:rsidRPr="002C129C" w:rsidRDefault="002C129C" w:rsidP="002C129C">
      <w:pPr>
        <w:ind w:firstLine="720"/>
        <w:rPr>
          <w:rFonts w:asciiTheme="minorHAnsi" w:hAnsiTheme="minorHAnsi" w:cstheme="minorHAnsi"/>
          <w:color w:val="313537"/>
          <w:sz w:val="10"/>
          <w:szCs w:val="10"/>
        </w:rPr>
      </w:pPr>
    </w:p>
    <w:p w14:paraId="55B2D48D" w14:textId="6D0EB775" w:rsidR="00BE26DB" w:rsidRDefault="006510ED" w:rsidP="006510ED">
      <w:pPr>
        <w:ind w:left="2880"/>
      </w:pPr>
      <w:r>
        <w:t xml:space="preserve">•  </w:t>
      </w:r>
      <w:r w:rsidR="00BE26DB" w:rsidRPr="006510ED">
        <w:t>Overdue Reports </w:t>
      </w:r>
    </w:p>
    <w:p w14:paraId="45117321" w14:textId="77777777" w:rsidR="006510ED" w:rsidRPr="006510ED" w:rsidRDefault="006510ED" w:rsidP="006510ED">
      <w:pPr>
        <w:ind w:left="2880"/>
        <w:rPr>
          <w:sz w:val="10"/>
          <w:szCs w:val="10"/>
        </w:rPr>
      </w:pPr>
    </w:p>
    <w:p w14:paraId="48911564" w14:textId="68A0FFCF" w:rsidR="00BE26DB" w:rsidRDefault="006510ED" w:rsidP="006510ED">
      <w:pPr>
        <w:ind w:left="2880"/>
      </w:pPr>
      <w:r>
        <w:t xml:space="preserve">•  </w:t>
      </w:r>
      <w:r w:rsidR="00BE26DB" w:rsidRPr="006510ED">
        <w:t>Pending Documents</w:t>
      </w:r>
    </w:p>
    <w:p w14:paraId="415F5D5C" w14:textId="77777777" w:rsidR="006510ED" w:rsidRPr="006510ED" w:rsidRDefault="006510ED" w:rsidP="006510ED">
      <w:pPr>
        <w:ind w:left="2880"/>
        <w:rPr>
          <w:sz w:val="10"/>
          <w:szCs w:val="10"/>
        </w:rPr>
      </w:pPr>
    </w:p>
    <w:p w14:paraId="00EE73F3" w14:textId="27C7AFCC" w:rsidR="00BE26DB" w:rsidRDefault="006510ED" w:rsidP="006510ED">
      <w:pPr>
        <w:ind w:left="2880"/>
      </w:pPr>
      <w:r>
        <w:t xml:space="preserve">•  </w:t>
      </w:r>
      <w:r w:rsidR="00BE26DB" w:rsidRPr="006510ED">
        <w:t>Host Family Violations</w:t>
      </w:r>
    </w:p>
    <w:p w14:paraId="32AFF668" w14:textId="77777777" w:rsidR="006510ED" w:rsidRPr="006510ED" w:rsidRDefault="006510ED" w:rsidP="006510ED">
      <w:pPr>
        <w:ind w:left="2880"/>
        <w:rPr>
          <w:sz w:val="10"/>
          <w:szCs w:val="10"/>
        </w:rPr>
      </w:pPr>
    </w:p>
    <w:p w14:paraId="56E2E3DA" w14:textId="0362DD4D" w:rsidR="00BE26DB" w:rsidRDefault="006510ED" w:rsidP="006510ED">
      <w:pPr>
        <w:ind w:left="2160" w:firstLine="720"/>
      </w:pPr>
      <w:r>
        <w:t xml:space="preserve">•  </w:t>
      </w:r>
      <w:r w:rsidR="00BE26DB" w:rsidRPr="006510ED">
        <w:t>Pending Documents</w:t>
      </w:r>
    </w:p>
    <w:p w14:paraId="02D08661" w14:textId="77777777" w:rsidR="006510ED" w:rsidRPr="006510ED" w:rsidRDefault="006510ED" w:rsidP="006510ED">
      <w:pPr>
        <w:rPr>
          <w:sz w:val="10"/>
          <w:szCs w:val="10"/>
        </w:rPr>
      </w:pPr>
    </w:p>
    <w:p w14:paraId="594C1356" w14:textId="222AFA3F" w:rsidR="00BE26DB" w:rsidRDefault="006510ED" w:rsidP="006510ED">
      <w:r>
        <w:t xml:space="preserve">  </w:t>
      </w:r>
      <w:r>
        <w:tab/>
      </w:r>
      <w:r>
        <w:tab/>
        <w:t xml:space="preserve">•  </w:t>
      </w:r>
      <w:r w:rsidR="00BE26DB" w:rsidRPr="006510ED">
        <w:t>Volunteer &amp; Host Family Expirations &amp; renewals</w:t>
      </w:r>
    </w:p>
    <w:p w14:paraId="65CF056C" w14:textId="77777777" w:rsidR="006510ED" w:rsidRPr="006510ED" w:rsidRDefault="006510ED" w:rsidP="006510ED">
      <w:pPr>
        <w:rPr>
          <w:sz w:val="10"/>
          <w:szCs w:val="10"/>
        </w:rPr>
      </w:pPr>
    </w:p>
    <w:p w14:paraId="568EBA2F" w14:textId="520FE576" w:rsidR="00BE26DB" w:rsidRDefault="006510ED" w:rsidP="006510ED">
      <w:pPr>
        <w:ind w:left="2880"/>
      </w:pPr>
      <w:r>
        <w:t xml:space="preserve">•  </w:t>
      </w:r>
      <w:r w:rsidR="00BE26DB" w:rsidRPr="006510ED">
        <w:t>Upcoming Birthdays </w:t>
      </w:r>
    </w:p>
    <w:p w14:paraId="46E2C8EB" w14:textId="77777777" w:rsidR="006510ED" w:rsidRPr="006510ED" w:rsidRDefault="006510ED" w:rsidP="006510ED">
      <w:pPr>
        <w:ind w:left="2880"/>
        <w:rPr>
          <w:sz w:val="10"/>
          <w:szCs w:val="10"/>
        </w:rPr>
      </w:pPr>
    </w:p>
    <w:p w14:paraId="3C898526" w14:textId="45068FCE" w:rsidR="00BE26DB" w:rsidRPr="006510ED" w:rsidRDefault="006510ED" w:rsidP="006510ED">
      <w:pPr>
        <w:ind w:left="2880"/>
      </w:pPr>
      <w:r>
        <w:t xml:space="preserve">•  </w:t>
      </w:r>
      <w:r w:rsidR="00BE26DB" w:rsidRPr="006510ED">
        <w:t>Arrivals &amp; Departures </w:t>
      </w:r>
    </w:p>
    <w:p w14:paraId="5BBC0F7A" w14:textId="77777777" w:rsidR="00CE3377" w:rsidRPr="00CE3377" w:rsidRDefault="00CE3377" w:rsidP="002C129C">
      <w:pPr>
        <w:ind w:left="0"/>
      </w:pPr>
    </w:p>
    <w:p w14:paraId="31C76272" w14:textId="77777777" w:rsidR="009A5D19" w:rsidRPr="00162141" w:rsidRDefault="009A5D19" w:rsidP="008C45B7">
      <w:pPr>
        <w:pStyle w:val="Heading2"/>
      </w:pPr>
      <w:bookmarkStart w:id="61" w:name="_Toc14890729"/>
      <w:bookmarkStart w:id="62" w:name="_Toc100493277"/>
      <w:bookmarkStart w:id="63" w:name="_Toc114147472"/>
      <w:bookmarkStart w:id="64" w:name="_Toc151660435"/>
      <w:r w:rsidRPr="00162141">
        <w:t>Host Family Vetting</w:t>
      </w:r>
      <w:bookmarkEnd w:id="61"/>
      <w:bookmarkEnd w:id="62"/>
      <w:bookmarkEnd w:id="63"/>
      <w:bookmarkEnd w:id="64"/>
    </w:p>
    <w:p w14:paraId="49187DDD" w14:textId="3796C46F" w:rsidR="009A5D19" w:rsidRPr="00AD75DE" w:rsidRDefault="009A5D19" w:rsidP="009A5D19">
      <w:pPr>
        <w:pStyle w:val="BodyText"/>
        <w:rPr>
          <w:color w:val="000000" w:themeColor="text1"/>
        </w:rPr>
      </w:pPr>
      <w:r w:rsidRPr="00162141">
        <w:t xml:space="preserve">Upon locating a </w:t>
      </w:r>
      <w:r>
        <w:t>committed</w:t>
      </w:r>
      <w:r w:rsidRPr="00162141">
        <w:t xml:space="preserve"> host family, </w:t>
      </w:r>
      <w:r w:rsidR="006673C1">
        <w:t xml:space="preserve">YEOs </w:t>
      </w:r>
      <w:r w:rsidRPr="00162141">
        <w:t xml:space="preserve">forward the parent’s name and their email address to the U.S. or Canadian youth Protection Coordinator as listed in the </w:t>
      </w:r>
      <w:hyperlink r:id="rId33"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AC3F54">
        <w:rPr>
          <w:b/>
          <w:i/>
        </w:rPr>
        <w:t xml:space="preserve"> </w:t>
      </w:r>
      <w:r>
        <w:t>l</w:t>
      </w:r>
      <w:r w:rsidRPr="00AC3F54">
        <w:t>ist.</w:t>
      </w:r>
      <w:r w:rsidRPr="00162141">
        <w:t xml:space="preserve">  That District Committee member will initiate </w:t>
      </w:r>
      <w:r>
        <w:t xml:space="preserve">and complete </w:t>
      </w:r>
      <w:r w:rsidRPr="00162141">
        <w:t>the vetting process for that host family.</w:t>
      </w:r>
      <w:r w:rsidR="00AD75DE">
        <w:t xml:space="preserve">  In the initiation stage, the host family will receive an email containing a link to a Host Family Application.  Attached to that email will be a </w:t>
      </w:r>
      <w:hyperlink r:id="rId34" w:history="1">
        <w:r w:rsidR="00AD75DE" w:rsidRPr="00817012">
          <w:rPr>
            <w:rStyle w:val="Hyperlink"/>
          </w:rPr>
          <w:t>Host Family Vetting Checklist</w:t>
        </w:r>
      </w:hyperlink>
      <w:r w:rsidR="00AD75DE">
        <w:rPr>
          <w:b/>
          <w:bCs/>
          <w:i/>
          <w:iCs/>
          <w:color w:val="4472C4" w:themeColor="accent1"/>
        </w:rPr>
        <w:t xml:space="preserve"> </w:t>
      </w:r>
      <w:r w:rsidR="00AD75DE">
        <w:rPr>
          <w:color w:val="000000" w:themeColor="text1"/>
        </w:rPr>
        <w:t>to give them an idea of the steps in their vetting process.</w:t>
      </w:r>
    </w:p>
    <w:p w14:paraId="4BA167F1" w14:textId="6D8C538A" w:rsidR="009A5D19" w:rsidRDefault="009A5D19" w:rsidP="009A5D19">
      <w:pPr>
        <w:pStyle w:val="BodyText"/>
      </w:pPr>
      <w:r w:rsidRPr="00162141">
        <w:t xml:space="preserve">After a family prospect completes their online application, the club YEO will receive a notice containing instructions to submit a Home Visit / Interview report on line. </w:t>
      </w:r>
    </w:p>
    <w:p w14:paraId="3DD148C9" w14:textId="20D6DDAE" w:rsidR="00B73839" w:rsidRPr="00A65CC5" w:rsidRDefault="00B73839" w:rsidP="00B73839">
      <w:pPr>
        <w:pStyle w:val="BodyText"/>
        <w:rPr>
          <w:strike/>
        </w:rPr>
      </w:pPr>
      <w:r>
        <w:t xml:space="preserve">Upon submission of the above report, the District Youth Protection Coordinator will initiate a Host Family Orientation.  Upon completion of the above the host family and YEO will receive notice that the Family </w:t>
      </w:r>
      <w:r w:rsidR="00D14D5C">
        <w:t>has been</w:t>
      </w:r>
      <w:r>
        <w:t xml:space="preserve"> approved to host a student.</w:t>
      </w:r>
    </w:p>
    <w:p w14:paraId="445CF935" w14:textId="77777777" w:rsidR="00B73839" w:rsidRPr="00162141" w:rsidRDefault="00B73839" w:rsidP="009A5D19">
      <w:pPr>
        <w:pStyle w:val="BodyText"/>
      </w:pPr>
    </w:p>
    <w:p w14:paraId="2626130D" w14:textId="5073E122" w:rsidR="009A5D19" w:rsidRPr="00F3679F" w:rsidRDefault="009A5D19" w:rsidP="00F3679F">
      <w:pPr>
        <w:pStyle w:val="Heading2"/>
      </w:pPr>
      <w:bookmarkStart w:id="65" w:name="_Toc100493278"/>
      <w:bookmarkStart w:id="66" w:name="_Toc114147473"/>
      <w:bookmarkStart w:id="67" w:name="_Toc151660436"/>
      <w:r>
        <w:t xml:space="preserve">Volunteer </w:t>
      </w:r>
      <w:r w:rsidRPr="00C53EBF">
        <w:t>Vetting</w:t>
      </w:r>
      <w:bookmarkEnd w:id="65"/>
      <w:bookmarkEnd w:id="66"/>
      <w:bookmarkEnd w:id="67"/>
    </w:p>
    <w:p w14:paraId="70317D74" w14:textId="58433259" w:rsidR="006673C1" w:rsidRDefault="006673C1" w:rsidP="009A5D19">
      <w:pPr>
        <w:pStyle w:val="BodyText"/>
      </w:pPr>
      <w:r>
        <w:t xml:space="preserve">Club YEOs initiate the vetting of volunteers by forwarding the name and email address to </w:t>
      </w:r>
      <w:r w:rsidRPr="00162141">
        <w:t xml:space="preserve">U.S. or Canadian youth Protection Coordinator as listed in the </w:t>
      </w:r>
      <w:hyperlink r:id="rId35"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AC3F54">
        <w:rPr>
          <w:b/>
          <w:i/>
        </w:rPr>
        <w:t xml:space="preserve"> </w:t>
      </w:r>
      <w:r>
        <w:t>l</w:t>
      </w:r>
      <w:r w:rsidRPr="00AC3F54">
        <w:t>ist.</w:t>
      </w:r>
      <w:r w:rsidRPr="00162141">
        <w:t xml:space="preserve">  This task concludes the Club’s </w:t>
      </w:r>
      <w:r>
        <w:t xml:space="preserve">involvement in </w:t>
      </w:r>
      <w:r w:rsidRPr="00162141">
        <w:t xml:space="preserve">vetting a </w:t>
      </w:r>
      <w:r>
        <w:t>Volunteer.</w:t>
      </w:r>
    </w:p>
    <w:p w14:paraId="2B3B37DA" w14:textId="367A104B" w:rsidR="00DF2D0C" w:rsidRPr="00DF2D0C" w:rsidRDefault="006673C1" w:rsidP="009A5D19">
      <w:pPr>
        <w:pStyle w:val="BodyText"/>
      </w:pPr>
      <w:r w:rsidRPr="00162141">
        <w:t>Th</w:t>
      </w:r>
      <w:r w:rsidR="002E7E53">
        <w:t>e Youth Protection Coordinator</w:t>
      </w:r>
      <w:r w:rsidRPr="00162141">
        <w:t xml:space="preserve"> will initiate </w:t>
      </w:r>
      <w:r>
        <w:t xml:space="preserve">and complete </w:t>
      </w:r>
      <w:r w:rsidRPr="00162141">
        <w:t xml:space="preserve">the online vetting process for that </w:t>
      </w:r>
      <w:r>
        <w:t>volunteer</w:t>
      </w:r>
      <w:r w:rsidRPr="00162141">
        <w:t>.</w:t>
      </w:r>
      <w:r>
        <w:t xml:space="preserve"> </w:t>
      </w:r>
    </w:p>
    <w:p w14:paraId="6ADC9411" w14:textId="0B4A4655" w:rsidR="00DF2D0C" w:rsidRPr="00DF2D0C" w:rsidRDefault="00DF2D0C" w:rsidP="009A5D19">
      <w:pPr>
        <w:pStyle w:val="BodyText"/>
        <w:rPr>
          <w:rStyle w:val="Hyperlink"/>
        </w:rPr>
      </w:pPr>
      <w:r>
        <w:rPr>
          <w:color w:val="000000" w:themeColor="text1"/>
        </w:rPr>
        <w:t xml:space="preserve">For details on who must be vetted and what is involved see </w:t>
      </w:r>
      <w:hyperlink r:id="rId36" w:history="1">
        <w:r w:rsidRPr="00611165">
          <w:rPr>
            <w:rStyle w:val="Hyperlink"/>
          </w:rPr>
          <w:t>Volunteer V</w:t>
        </w:r>
        <w:r w:rsidRPr="00611165">
          <w:rPr>
            <w:rStyle w:val="Hyperlink"/>
          </w:rPr>
          <w:t>e</w:t>
        </w:r>
        <w:r w:rsidRPr="00611165">
          <w:rPr>
            <w:rStyle w:val="Hyperlink"/>
          </w:rPr>
          <w:t>tting Guidelines.</w:t>
        </w:r>
      </w:hyperlink>
    </w:p>
    <w:p w14:paraId="4C7B377B" w14:textId="235ACE1B" w:rsidR="004F60EA" w:rsidRDefault="004F60EA" w:rsidP="004F60EA">
      <w:pPr>
        <w:pStyle w:val="Heading2"/>
      </w:pPr>
      <w:bookmarkStart w:id="68" w:name="_Toc100493279"/>
      <w:bookmarkStart w:id="69" w:name="_Toc114147474"/>
      <w:bookmarkStart w:id="70" w:name="_Toc151660437"/>
      <w:r>
        <w:t>Crisis Management</w:t>
      </w:r>
      <w:bookmarkEnd w:id="68"/>
      <w:bookmarkEnd w:id="69"/>
      <w:bookmarkEnd w:id="70"/>
    </w:p>
    <w:p w14:paraId="298F85F2" w14:textId="7C53A7B1" w:rsidR="004F60EA" w:rsidRDefault="004F60EA" w:rsidP="004F60EA">
      <w:pPr>
        <w:pStyle w:val="BodyText"/>
      </w:pPr>
      <w:r w:rsidRPr="000E450F">
        <w:t>The health, safety</w:t>
      </w:r>
      <w:r>
        <w:t>,</w:t>
      </w:r>
      <w:r w:rsidRPr="000E450F">
        <w:t xml:space="preserve"> and security of our volunteers and program participants is our highest priority. </w:t>
      </w:r>
      <w:r>
        <w:t>For that purpose, a</w:t>
      </w:r>
      <w:r w:rsidRPr="000E450F">
        <w:t xml:space="preserve"> </w:t>
      </w:r>
      <w:hyperlink r:id="rId37" w:history="1">
        <w:r w:rsidRPr="00397C10">
          <w:rPr>
            <w:rStyle w:val="Hyperlink"/>
          </w:rPr>
          <w:t>Management Procedures for Crises and Covid – 19</w:t>
        </w:r>
      </w:hyperlink>
      <w:r w:rsidRPr="00EE1D0D">
        <w:rPr>
          <w:color w:val="4472C4" w:themeColor="accent1"/>
        </w:rPr>
        <w:t xml:space="preserve"> </w:t>
      </w:r>
      <w:r w:rsidRPr="000E450F">
        <w:t xml:space="preserve">has been developed to serve as an important procedural resource to assist District 5060 volunteers and participants </w:t>
      </w:r>
      <w:r>
        <w:t xml:space="preserve">in </w:t>
      </w:r>
      <w:r w:rsidRPr="000E450F">
        <w:t>respond</w:t>
      </w:r>
      <w:r>
        <w:t xml:space="preserve">ing </w:t>
      </w:r>
      <w:r w:rsidRPr="000E450F">
        <w:t>effectively when a crisis occurs</w:t>
      </w:r>
      <w:r>
        <w:t xml:space="preserve">.  This </w:t>
      </w:r>
      <w:r w:rsidRPr="000E450F">
        <w:t>minimiz</w:t>
      </w:r>
      <w:r>
        <w:t xml:space="preserve">es </w:t>
      </w:r>
      <w:r w:rsidRPr="000E450F">
        <w:t>risk</w:t>
      </w:r>
      <w:r>
        <w:t xml:space="preserve">, </w:t>
      </w:r>
      <w:r w:rsidRPr="000E450F">
        <w:t>and</w:t>
      </w:r>
      <w:r>
        <w:t xml:space="preserve"> </w:t>
      </w:r>
      <w:r w:rsidRPr="000E450F">
        <w:t>to the greatest extent possible</w:t>
      </w:r>
      <w:r>
        <w:t xml:space="preserve">, </w:t>
      </w:r>
      <w:r w:rsidRPr="000E450F">
        <w:t>ensur</w:t>
      </w:r>
      <w:r>
        <w:t xml:space="preserve">es </w:t>
      </w:r>
      <w:r w:rsidRPr="000E450F">
        <w:t>the safety of all</w:t>
      </w:r>
      <w:r>
        <w:t>.</w:t>
      </w:r>
    </w:p>
    <w:p w14:paraId="1591F1EC" w14:textId="168D5BEA" w:rsidR="004F60EA" w:rsidRPr="000E450F" w:rsidRDefault="004F60EA" w:rsidP="004F60EA">
      <w:pPr>
        <w:pStyle w:val="BodyText"/>
      </w:pPr>
      <w:r w:rsidRPr="000E450F">
        <w:t>A crisis involving Youth Exchange may involve international students hosted in D5060, or D5060 students hosted in international partner Districts. The crisis may involve an individual student or a group of students within a region.</w:t>
      </w:r>
    </w:p>
    <w:p w14:paraId="1AFA9EE4" w14:textId="480BE744" w:rsidR="004F60EA" w:rsidRPr="000E450F" w:rsidRDefault="004F60EA" w:rsidP="004F60EA">
      <w:pPr>
        <w:pStyle w:val="BodyText"/>
      </w:pPr>
      <w:r w:rsidRPr="000E450F">
        <w:t>District 5060 provides training related to crisis management for its Youth Exchange students and volunteers at the annual Inbound Orientation and/or once per year through in person or webinar delivery. Certain circumstances may arise that lead to additional training</w:t>
      </w:r>
      <w:r>
        <w:t>.</w:t>
      </w:r>
    </w:p>
    <w:p w14:paraId="1DC36EB1" w14:textId="641D20AB" w:rsidR="00B35801" w:rsidRDefault="00B35801" w:rsidP="004F60EA">
      <w:pPr>
        <w:pStyle w:val="BodyText"/>
      </w:pPr>
      <w:r>
        <w:br w:type="page"/>
      </w:r>
    </w:p>
    <w:p w14:paraId="69AA99CE" w14:textId="261369DD" w:rsidR="004B23B0" w:rsidRDefault="002C181C" w:rsidP="00A4451B">
      <w:pPr>
        <w:pStyle w:val="Heading1"/>
      </w:pPr>
      <w:bookmarkStart w:id="71" w:name="_Toc14890721"/>
      <w:bookmarkStart w:id="72" w:name="_Toc100493280"/>
      <w:bookmarkStart w:id="73" w:name="_Toc114147475"/>
      <w:bookmarkStart w:id="74" w:name="_Toc151660438"/>
      <w:r>
        <w:lastRenderedPageBreak/>
        <w:t>Host Families</w:t>
      </w:r>
      <w:bookmarkEnd w:id="71"/>
      <w:bookmarkEnd w:id="72"/>
      <w:bookmarkEnd w:id="73"/>
      <w:bookmarkEnd w:id="74"/>
    </w:p>
    <w:p w14:paraId="697AFDDE" w14:textId="51D10140" w:rsidR="004B23B0" w:rsidRPr="00752DE8" w:rsidRDefault="004B23B0" w:rsidP="0051531B">
      <w:pPr>
        <w:pStyle w:val="Heading2"/>
      </w:pPr>
      <w:bookmarkStart w:id="75" w:name="_Toc14890722"/>
      <w:bookmarkStart w:id="76" w:name="_Toc100493281"/>
      <w:bookmarkStart w:id="77" w:name="_Toc114147476"/>
      <w:bookmarkStart w:id="78" w:name="_Toc151660439"/>
      <w:r w:rsidRPr="001036D7">
        <w:t>Host Family Recruitment</w:t>
      </w:r>
      <w:bookmarkEnd w:id="75"/>
      <w:bookmarkEnd w:id="76"/>
      <w:bookmarkEnd w:id="77"/>
      <w:bookmarkEnd w:id="78"/>
      <w:r w:rsidRPr="001036D7">
        <w:t xml:space="preserve"> </w:t>
      </w:r>
    </w:p>
    <w:p w14:paraId="55BD96B9" w14:textId="17BA657B" w:rsidR="006710F3" w:rsidRPr="00C21485" w:rsidRDefault="004B23B0" w:rsidP="478151F8">
      <w:pPr>
        <w:pStyle w:val="BodyText"/>
        <w:rPr>
          <w:color w:val="000000" w:themeColor="text1"/>
        </w:rPr>
      </w:pPr>
      <w:r w:rsidRPr="00A4451B">
        <w:t>The host Club has an obligation to arrange suitable host families of good character.  Generally</w:t>
      </w:r>
      <w:r w:rsidR="00064B2E">
        <w:t>,</w:t>
      </w:r>
      <w:r w:rsidRPr="00A4451B">
        <w:t xml:space="preserve"> two to four host families should be sought for each student.  It is not necessary to have the names of all the prospective families available when it is decided to host a student, nor is it essential that all the hosts be Rotarians; in </w:t>
      </w:r>
      <w:proofErr w:type="gramStart"/>
      <w:r w:rsidRPr="00A4451B">
        <w:t>fact</w:t>
      </w:r>
      <w:proofErr w:type="gramEnd"/>
      <w:r w:rsidRPr="00A4451B">
        <w:t xml:space="preserve"> Clubs are encouraged to seek non-Rotarian families. </w:t>
      </w:r>
      <w:r w:rsidR="001C49BA">
        <w:t>However</w:t>
      </w:r>
      <w:r w:rsidR="00064B2E">
        <w:t>,</w:t>
      </w:r>
      <w:r w:rsidR="001C49BA">
        <w:t xml:space="preserve"> in the U.S., the first host family must be identified and completely vetted sometime before May before a Visa Application can be issued to the student by this district.  </w:t>
      </w:r>
      <w:r w:rsidRPr="00A4451B">
        <w:t xml:space="preserve"> </w:t>
      </w:r>
      <w:r w:rsidR="001C49BA">
        <w:t>Canadian Clubs have no such restrictive timeline.</w:t>
      </w:r>
    </w:p>
    <w:p w14:paraId="2E6A149A" w14:textId="28E4867B" w:rsidR="004B23B0" w:rsidRPr="00A4451B" w:rsidRDefault="004B23B0" w:rsidP="00BA331C">
      <w:pPr>
        <w:pStyle w:val="BodyText"/>
      </w:pPr>
      <w:r w:rsidRPr="00A4451B">
        <w:t xml:space="preserve">An excellent source of these </w:t>
      </w:r>
      <w:r w:rsidR="009F7C9B">
        <w:t xml:space="preserve">host </w:t>
      </w:r>
      <w:r w:rsidRPr="00A4451B">
        <w:t xml:space="preserve">families </w:t>
      </w:r>
      <w:proofErr w:type="gramStart"/>
      <w:r w:rsidRPr="00A4451B">
        <w:t>are</w:t>
      </w:r>
      <w:proofErr w:type="gramEnd"/>
      <w:r w:rsidRPr="00A4451B">
        <w:t xml:space="preserve"> those whose children have been or are current Exchange students abroad.  Look to the</w:t>
      </w:r>
      <w:r w:rsidRPr="00304FF7">
        <w:rPr>
          <w:b/>
          <w:i/>
        </w:rPr>
        <w:t xml:space="preserve"> </w:t>
      </w:r>
      <w:hyperlink r:id="rId38"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A4451B">
        <w:t xml:space="preserve"> for support in this critical aspect of sponsorship.  </w:t>
      </w:r>
    </w:p>
    <w:p w14:paraId="36A52173" w14:textId="4844CBF7" w:rsidR="004B23B0" w:rsidRPr="00104C83" w:rsidRDefault="00D240F3" w:rsidP="00D00817">
      <w:pPr>
        <w:pStyle w:val="BodyText"/>
        <w:rPr>
          <w:color w:val="000000" w:themeColor="text1"/>
        </w:rPr>
      </w:pPr>
      <w:r w:rsidRPr="00830ABA">
        <w:rPr>
          <w:color w:val="000000" w:themeColor="text1"/>
        </w:rPr>
        <w:t>As a guideline consider asking</w:t>
      </w:r>
      <w:r w:rsidR="004B23B0" w:rsidRPr="00830ABA">
        <w:rPr>
          <w:color w:val="000000" w:themeColor="text1"/>
        </w:rPr>
        <w:t xml:space="preserve"> families of outbound students to host a foreign student for three months, or assist in locating families as per </w:t>
      </w:r>
      <w:r w:rsidR="004B23B0" w:rsidRPr="00104C83">
        <w:rPr>
          <w:color w:val="000000" w:themeColor="text1"/>
        </w:rPr>
        <w:t xml:space="preserve">the </w:t>
      </w:r>
      <w:hyperlink r:id="rId39" w:history="1">
        <w:r w:rsidR="004B23B0" w:rsidRPr="00A04D35">
          <w:rPr>
            <w:rStyle w:val="Hyperlink"/>
          </w:rPr>
          <w:t>Outbound Family Hosting Agreement</w:t>
        </w:r>
        <w:r w:rsidR="00710FF4">
          <w:rPr>
            <w:rStyle w:val="Hyperlink"/>
          </w:rPr>
          <w:fldChar w:fldCharType="begin"/>
        </w:r>
        <w:r w:rsidR="00710FF4">
          <w:instrText xml:space="preserve"> XE "</w:instrText>
        </w:r>
        <w:r w:rsidR="00710FF4" w:rsidRPr="00D14C7A">
          <w:rPr>
            <w:rStyle w:val="Hyperlink"/>
          </w:rPr>
          <w:instrText>Outbound Family Hosting Agreement</w:instrText>
        </w:r>
        <w:r w:rsidR="00710FF4">
          <w:instrText xml:space="preserve">" </w:instrText>
        </w:r>
        <w:r w:rsidR="00710FF4">
          <w:rPr>
            <w:rStyle w:val="Hyperlink"/>
          </w:rPr>
          <w:fldChar w:fldCharType="end"/>
        </w:r>
      </w:hyperlink>
      <w:r w:rsidR="00D30D6D">
        <w:rPr>
          <w:rStyle w:val="Hyperlink"/>
        </w:rPr>
        <w:t>.</w:t>
      </w:r>
      <w:r w:rsidRPr="00104C83">
        <w:rPr>
          <w:rStyle w:val="Hyperlink"/>
        </w:rPr>
        <w:t xml:space="preserve"> </w:t>
      </w:r>
    </w:p>
    <w:p w14:paraId="780119E2" w14:textId="7F08C87A" w:rsidR="004B23B0" w:rsidRPr="003A09DC" w:rsidRDefault="004B23B0" w:rsidP="00D00817">
      <w:pPr>
        <w:pStyle w:val="BodyText"/>
        <w:rPr>
          <w:color w:val="000000" w:themeColor="text1"/>
          <w:u w:val="single"/>
        </w:rPr>
      </w:pPr>
      <w:r w:rsidRPr="00304FF7">
        <w:rPr>
          <w:color w:val="000000" w:themeColor="text1"/>
        </w:rPr>
        <w:t>When seeking the referral assistance as described above, it is best if the referrers only determine that an interest level exists</w:t>
      </w:r>
      <w:r w:rsidRPr="006A635F">
        <w:rPr>
          <w:color w:val="00B0F0"/>
        </w:rPr>
        <w:t>.</w:t>
      </w:r>
      <w:r w:rsidR="00702A88">
        <w:rPr>
          <w:color w:val="00B0F0"/>
        </w:rPr>
        <w:t xml:space="preserve"> </w:t>
      </w:r>
      <w:r w:rsidR="00702A88" w:rsidRPr="006710F3">
        <w:rPr>
          <w:color w:val="000000" w:themeColor="text1"/>
        </w:rPr>
        <w:t xml:space="preserve">Submit a </w:t>
      </w:r>
      <w:hyperlink r:id="rId40" w:history="1">
        <w:r w:rsidR="00702A88" w:rsidRPr="00A04D35">
          <w:rPr>
            <w:rStyle w:val="Hyperlink"/>
          </w:rPr>
          <w:t xml:space="preserve">Hosting </w:t>
        </w:r>
        <w:r w:rsidR="0065647A" w:rsidRPr="00A04D35">
          <w:rPr>
            <w:rStyle w:val="Hyperlink"/>
          </w:rPr>
          <w:t>I</w:t>
        </w:r>
        <w:r w:rsidR="00702A88" w:rsidRPr="00A04D35">
          <w:rPr>
            <w:rStyle w:val="Hyperlink"/>
          </w:rPr>
          <w:t>nterest Form</w:t>
        </w:r>
        <w:r w:rsidR="009B2CDC">
          <w:rPr>
            <w:rStyle w:val="Hyperlink"/>
          </w:rPr>
          <w:fldChar w:fldCharType="begin"/>
        </w:r>
        <w:r w:rsidR="009B2CDC">
          <w:instrText xml:space="preserve"> XE "</w:instrText>
        </w:r>
        <w:r w:rsidR="009B2CDC" w:rsidRPr="00C47424">
          <w:rPr>
            <w:rStyle w:val="Hyperlink"/>
          </w:rPr>
          <w:instrText>Hosting Interest Form</w:instrText>
        </w:r>
        <w:r w:rsidR="009B2CDC">
          <w:instrText xml:space="preserve">" </w:instrText>
        </w:r>
        <w:r w:rsidR="009B2CDC">
          <w:rPr>
            <w:rStyle w:val="Hyperlink"/>
          </w:rPr>
          <w:fldChar w:fldCharType="end"/>
        </w:r>
      </w:hyperlink>
      <w:r w:rsidR="00244F58">
        <w:rPr>
          <w:color w:val="00B0F0"/>
        </w:rPr>
        <w:t>.</w:t>
      </w:r>
      <w:r w:rsidR="00702A88">
        <w:rPr>
          <w:color w:val="00B0F0"/>
        </w:rPr>
        <w:t xml:space="preserve"> </w:t>
      </w:r>
      <w:r w:rsidRPr="00304FF7">
        <w:rPr>
          <w:color w:val="000000" w:themeColor="text1"/>
        </w:rPr>
        <w:t>It is up to a Rotary representative to make a “no-commitment” appointment with the prospective host family to explain the program, expectations, and answer questions, and hopefully obtain a commitment to host.  In advance of that meeting</w:t>
      </w:r>
      <w:r w:rsidR="006A635F" w:rsidRPr="00304FF7">
        <w:rPr>
          <w:color w:val="000000" w:themeColor="text1"/>
        </w:rPr>
        <w:t xml:space="preserve">, present the prospective host family with a copy of </w:t>
      </w:r>
      <w:r w:rsidR="00A3113F" w:rsidRPr="00304FF7">
        <w:rPr>
          <w:color w:val="000000" w:themeColor="text1"/>
        </w:rPr>
        <w:t xml:space="preserve">the section in this manual, </w:t>
      </w:r>
      <w:r w:rsidR="00A3113F" w:rsidRPr="003A09DC">
        <w:rPr>
          <w:color w:val="000000" w:themeColor="text1"/>
          <w:u w:val="single"/>
        </w:rPr>
        <w:t>Responsibilities of the Various Individual Parties to an Exchange.</w:t>
      </w:r>
    </w:p>
    <w:p w14:paraId="5D4ADC86" w14:textId="243EC356" w:rsidR="004B23B0" w:rsidRPr="00A3113F" w:rsidRDefault="004B23B0" w:rsidP="00D00817">
      <w:pPr>
        <w:pStyle w:val="BodyText"/>
        <w:rPr>
          <w:color w:val="FFC000"/>
        </w:rPr>
      </w:pPr>
      <w:r w:rsidRPr="00A4451B">
        <w:rPr>
          <w:u w:val="single"/>
        </w:rPr>
        <w:t>First and foremost</w:t>
      </w:r>
      <w:r w:rsidRPr="00A4451B">
        <w:t xml:space="preserve">, don’t hesitate to ask people if they would be interested in hosting, and if they know of a family that might enjoy hosting an exchange student. Start by asking your fellow Rotarians for leads. If you don’t ask, they can’t say YES.  The appendix contains </w:t>
      </w:r>
      <w:r w:rsidRPr="00A269AB">
        <w:t xml:space="preserve">a </w:t>
      </w:r>
      <w:hyperlink r:id="rId41" w:history="1">
        <w:r w:rsidRPr="00A04D35">
          <w:rPr>
            <w:rStyle w:val="Hyperlink"/>
          </w:rPr>
          <w:t xml:space="preserve">Letter to Exchange Student Alumni </w:t>
        </w:r>
        <w:r w:rsidR="009857A0" w:rsidRPr="00A04D35">
          <w:rPr>
            <w:rStyle w:val="Hyperlink"/>
          </w:rPr>
          <w:t>– Wor</w:t>
        </w:r>
        <w:r w:rsidR="00883E71" w:rsidRPr="00A04D35">
          <w:rPr>
            <w:rStyle w:val="Hyperlink"/>
          </w:rPr>
          <w:t>d Format</w:t>
        </w:r>
        <w:r w:rsidR="009B2CDC">
          <w:rPr>
            <w:rStyle w:val="Hyperlink"/>
          </w:rPr>
          <w:fldChar w:fldCharType="begin"/>
        </w:r>
        <w:r w:rsidR="009B2CDC">
          <w:instrText xml:space="preserve"> XE "</w:instrText>
        </w:r>
        <w:r w:rsidR="009B2CDC" w:rsidRPr="00FF0B2E">
          <w:rPr>
            <w:rStyle w:val="Hyperlink"/>
          </w:rPr>
          <w:instrText>Letter to Exchange Student Alumni – Word Format</w:instrText>
        </w:r>
        <w:r w:rsidR="009B2CDC">
          <w:instrText xml:space="preserve">" </w:instrText>
        </w:r>
        <w:r w:rsidR="009B2CDC">
          <w:rPr>
            <w:rStyle w:val="Hyperlink"/>
          </w:rPr>
          <w:fldChar w:fldCharType="end"/>
        </w:r>
      </w:hyperlink>
      <w:r w:rsidR="00A269AB" w:rsidRPr="00A269AB">
        <w:t xml:space="preserve"> </w:t>
      </w:r>
      <w:r w:rsidRPr="00A269AB">
        <w:t>which</w:t>
      </w:r>
      <w:r w:rsidRPr="00A4451B">
        <w:t xml:space="preserve"> could be a good way of asking past participants to Host.</w:t>
      </w:r>
      <w:r w:rsidR="00A3113F">
        <w:t xml:space="preserve"> </w:t>
      </w:r>
      <w:r w:rsidR="004A1C7B">
        <w:t xml:space="preserve">This document will download to your browser, </w:t>
      </w:r>
      <w:r w:rsidR="000F11C9">
        <w:t xml:space="preserve">can </w:t>
      </w:r>
      <w:r w:rsidR="004A1C7B">
        <w:t>be opened</w:t>
      </w:r>
      <w:r w:rsidR="000F11C9">
        <w:t xml:space="preserve"> and</w:t>
      </w:r>
      <w:r w:rsidR="004A1C7B">
        <w:t xml:space="preserve"> edited.</w:t>
      </w:r>
    </w:p>
    <w:p w14:paraId="1BFAF066" w14:textId="14095E60" w:rsidR="004B23B0" w:rsidRDefault="004B23B0" w:rsidP="00D00817">
      <w:pPr>
        <w:pStyle w:val="BodyText"/>
      </w:pPr>
      <w:r w:rsidRPr="00A4451B">
        <w:rPr>
          <w:u w:val="single"/>
        </w:rPr>
        <w:t>Second</w:t>
      </w:r>
      <w:r w:rsidRPr="00A4451B">
        <w:t>, when recruiting, look for a variety of families, some with younger children, some with children around the age of the student, and some whose children have already left home.  All of these types of families can make excellent host families.</w:t>
      </w:r>
    </w:p>
    <w:p w14:paraId="04E54C3B" w14:textId="777AEE47" w:rsidR="004B23B0" w:rsidRDefault="004B23B0" w:rsidP="00D00817">
      <w:pPr>
        <w:pStyle w:val="BodyText"/>
      </w:pPr>
      <w:r w:rsidRPr="00A4451B">
        <w:t xml:space="preserve">Keep in mind that host families must either live within walking distance to the school or bus route, or they must commit to both morning delivery and afternoon </w:t>
      </w:r>
      <w:r w:rsidRPr="00A3113F">
        <w:t>pickup from school.</w:t>
      </w:r>
    </w:p>
    <w:p w14:paraId="15EBB7C5" w14:textId="0B5A4E9D" w:rsidR="00F47A47" w:rsidRPr="0005452A" w:rsidRDefault="00000000" w:rsidP="00F47A47">
      <w:pPr>
        <w:pStyle w:val="BodyText"/>
      </w:pPr>
      <w:hyperlink r:id="rId42" w:history="1">
        <w:r w:rsidR="00F47A47" w:rsidRPr="00F47A47">
          <w:rPr>
            <w:rStyle w:val="Hyperlink"/>
          </w:rPr>
          <w:t>A Guide for Host Families</w:t>
        </w:r>
      </w:hyperlink>
      <w:r w:rsidR="00F47A47">
        <w:t xml:space="preserve"> is an excellent R.I. publication that will serve as a general introduction to Rotary Youth Exchange and provides an overview of the host family expectations and responsibilities.  </w:t>
      </w:r>
      <w:r w:rsidR="0005452A">
        <w:t xml:space="preserve">For a more in depth reference refer to the </w:t>
      </w:r>
      <w:hyperlink r:id="rId43" w:history="1">
        <w:r w:rsidR="0005452A" w:rsidRPr="00D9027C">
          <w:rPr>
            <w:rStyle w:val="Hyperlink"/>
          </w:rPr>
          <w:t>Host Family Guidelines</w:t>
        </w:r>
      </w:hyperlink>
      <w:r w:rsidR="0005452A">
        <w:rPr>
          <w:b/>
        </w:rPr>
        <w:t xml:space="preserve"> </w:t>
      </w:r>
      <w:r w:rsidR="0005452A">
        <w:t>section of the Youth Exchange manual.</w:t>
      </w:r>
    </w:p>
    <w:p w14:paraId="6BAA185F" w14:textId="77777777" w:rsidR="004B23B0" w:rsidRDefault="004B23B0" w:rsidP="0051531B">
      <w:pPr>
        <w:pStyle w:val="Heading2"/>
      </w:pPr>
      <w:bookmarkStart w:id="79" w:name="_Toc14890723"/>
      <w:bookmarkStart w:id="80" w:name="_Toc100493282"/>
      <w:bookmarkStart w:id="81" w:name="_Toc114147477"/>
      <w:bookmarkStart w:id="82" w:name="_Toc151660440"/>
      <w:r>
        <w:lastRenderedPageBreak/>
        <w:t>Sources for Host Family Recruitment</w:t>
      </w:r>
      <w:bookmarkEnd w:id="79"/>
      <w:bookmarkEnd w:id="80"/>
      <w:bookmarkEnd w:id="81"/>
      <w:bookmarkEnd w:id="82"/>
      <w:r>
        <w:t xml:space="preserve"> </w:t>
      </w:r>
    </w:p>
    <w:p w14:paraId="7775E367" w14:textId="1E8D365D" w:rsidR="004B23B0" w:rsidRPr="001036D7" w:rsidRDefault="004B23B0" w:rsidP="0051531B">
      <w:pPr>
        <w:pStyle w:val="Heading3"/>
      </w:pPr>
      <w:bookmarkStart w:id="83" w:name="_Toc14890724"/>
      <w:bookmarkStart w:id="84" w:name="_Toc100493283"/>
      <w:bookmarkStart w:id="85" w:name="_Toc114147478"/>
      <w:bookmarkStart w:id="86" w:name="_Toc151660441"/>
      <w:r w:rsidRPr="001036D7">
        <w:t>Rotary Club Members:</w:t>
      </w:r>
      <w:bookmarkEnd w:id="83"/>
      <w:bookmarkEnd w:id="84"/>
      <w:bookmarkEnd w:id="85"/>
      <w:bookmarkEnd w:id="86"/>
    </w:p>
    <w:p w14:paraId="00A1E008" w14:textId="3925753D" w:rsidR="004B23B0" w:rsidRPr="001036D7" w:rsidRDefault="004B23B0" w:rsidP="00BA331C">
      <w:pPr>
        <w:pStyle w:val="BodyText"/>
      </w:pPr>
      <w:r w:rsidRPr="001036D7">
        <w:t>The Youth Exchange Committee recommends that the exchange student’s first host family be with a Rotarian whenever possible.  It reinforces the student’s connection with Rotary, your Rotary Club, and your Rotary Club Members.</w:t>
      </w:r>
    </w:p>
    <w:p w14:paraId="5D1C3EE3" w14:textId="0CBD9B5D" w:rsidR="004B23B0" w:rsidRPr="001036D7" w:rsidRDefault="004B23B0" w:rsidP="00A4451B">
      <w:pPr>
        <w:pStyle w:val="Bullets"/>
      </w:pPr>
      <w:r w:rsidRPr="001036D7">
        <w:t xml:space="preserve">After notification by </w:t>
      </w:r>
      <w:hyperlink r:id="rId44"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104C83">
        <w:t>,</w:t>
      </w:r>
      <w:r w:rsidRPr="001036D7">
        <w:t xml:space="preserve"> announce at a scheduled meeting who the new inbound student will be and where they are from.</w:t>
      </w:r>
    </w:p>
    <w:p w14:paraId="1FA57C36" w14:textId="62C3B0EA" w:rsidR="004B23B0" w:rsidRPr="00A43A9C" w:rsidRDefault="004B23B0" w:rsidP="00A43A9C">
      <w:pPr>
        <w:pStyle w:val="BodyText"/>
        <w:rPr>
          <w:color w:val="000000" w:themeColor="text1"/>
        </w:rPr>
      </w:pPr>
      <w:r w:rsidRPr="001036D7">
        <w:t>Place a notice in your Club bulletin about the new inbound student along with a summary of host family obligations</w:t>
      </w:r>
      <w:r w:rsidR="00A3113F">
        <w:t>.</w:t>
      </w:r>
      <w:r w:rsidRPr="001036D7">
        <w:t xml:space="preserve"> (</w:t>
      </w:r>
      <w:r w:rsidRPr="00A3113F">
        <w:t xml:space="preserve">see </w:t>
      </w:r>
      <w:r w:rsidR="00A43A9C">
        <w:t>“</w:t>
      </w:r>
      <w:r w:rsidR="00A3113F" w:rsidRPr="00A3113F">
        <w:rPr>
          <w:color w:val="000000" w:themeColor="text1"/>
        </w:rPr>
        <w:t>Responsibilities of the Various Individual Parties to an Exchange</w:t>
      </w:r>
      <w:r w:rsidR="00A43A9C">
        <w:rPr>
          <w:color w:val="000000" w:themeColor="text1"/>
        </w:rPr>
        <w:t>"</w:t>
      </w:r>
    </w:p>
    <w:p w14:paraId="2A9AD838" w14:textId="2DF1FA05" w:rsidR="004B23B0" w:rsidRPr="001036D7" w:rsidRDefault="004B23B0" w:rsidP="00A4451B">
      <w:pPr>
        <w:pStyle w:val="Bullets"/>
      </w:pPr>
      <w:r w:rsidRPr="001036D7">
        <w:t xml:space="preserve">Circulate the </w:t>
      </w:r>
      <w:hyperlink r:id="rId45" w:history="1">
        <w:r w:rsidRPr="003C4D12">
          <w:rPr>
            <w:rStyle w:val="Hyperlink"/>
          </w:rPr>
          <w:t>Host</w:t>
        </w:r>
        <w:r w:rsidR="00667231" w:rsidRPr="003C4D12">
          <w:rPr>
            <w:rStyle w:val="Hyperlink"/>
          </w:rPr>
          <w:t>ing</w:t>
        </w:r>
        <w:r w:rsidRPr="003C4D12">
          <w:rPr>
            <w:rStyle w:val="Hyperlink"/>
          </w:rPr>
          <w:t xml:space="preserve"> Interest </w:t>
        </w:r>
        <w:r w:rsidR="006B42CD" w:rsidRPr="003C4D12">
          <w:rPr>
            <w:rStyle w:val="Hyperlink"/>
          </w:rPr>
          <w:t>F</w:t>
        </w:r>
        <w:r w:rsidRPr="003C4D12">
          <w:rPr>
            <w:rStyle w:val="Hyperlink"/>
          </w:rPr>
          <w:t>orm</w:t>
        </w:r>
      </w:hyperlink>
      <w:r w:rsidRPr="006B42CD">
        <w:rPr>
          <w:color w:val="4472C4" w:themeColor="accent1"/>
        </w:rPr>
        <w:t xml:space="preserve"> </w:t>
      </w:r>
      <w:r w:rsidRPr="001036D7">
        <w:t>along with the Student Info Flyer and the Inbound Student Application at the next three Club meetings.</w:t>
      </w:r>
    </w:p>
    <w:p w14:paraId="1165A374" w14:textId="683D28A7" w:rsidR="004B23B0" w:rsidRPr="001036D7" w:rsidRDefault="004B23B0" w:rsidP="00A4451B">
      <w:pPr>
        <w:pStyle w:val="Bullets"/>
      </w:pPr>
      <w:r w:rsidRPr="001036D7">
        <w:t>Place the Inbound/Outbound Counter Display with Student Info Flyers at the sign-in table.</w:t>
      </w:r>
    </w:p>
    <w:p w14:paraId="033C5B15" w14:textId="3582CF1B" w:rsidR="004B23B0" w:rsidRPr="001036D7" w:rsidRDefault="004B23B0" w:rsidP="00A4451B">
      <w:pPr>
        <w:pStyle w:val="Bullets"/>
      </w:pPr>
      <w:r w:rsidRPr="001036D7">
        <w:t>Meetings and events that include spouses of Rotarians is the single best way to recruit host families, so exposure of the student to these events is critical.</w:t>
      </w:r>
    </w:p>
    <w:p w14:paraId="3D7EE21C" w14:textId="735B1CF9" w:rsidR="004B23B0" w:rsidRPr="001036D7" w:rsidRDefault="004B23B0" w:rsidP="00A4451B">
      <w:pPr>
        <w:pStyle w:val="Bullets"/>
      </w:pPr>
      <w:r w:rsidRPr="001036D7">
        <w:t>Inviting potential host families to the student’s welcoming party is a sure way of securing hosting commitments from Rotarians and non-Rotarians alike.</w:t>
      </w:r>
    </w:p>
    <w:p w14:paraId="47B52FD4" w14:textId="7D0A250E" w:rsidR="004B23B0" w:rsidRPr="001036D7" w:rsidRDefault="004B23B0" w:rsidP="00944AC1">
      <w:pPr>
        <w:pStyle w:val="TableParagraph"/>
      </w:pPr>
      <w:r w:rsidRPr="001036D7">
        <w:t>Recognizing the host families at a farewell program at a Club meeting given for the student is not only appropriate but also self-serving in assuring repeat hosting (customers), the aim of any good marketing program.  The exchange program will stay alive in your Club only if its members are exposed to the excitement that these young people can share and the satisfying experiences of those who have been rewarded by their commitment of time and effort to host.</w:t>
      </w:r>
    </w:p>
    <w:p w14:paraId="100682F0" w14:textId="77777777" w:rsidR="001D6A17" w:rsidRDefault="004B23B0" w:rsidP="00C53EBF">
      <w:pPr>
        <w:pStyle w:val="Bullets"/>
      </w:pPr>
      <w:r w:rsidRPr="001036D7">
        <w:t xml:space="preserve">FOLLOW-UP:  Contact all members of your club indicating an interest in hosting the exchange student.  </w:t>
      </w:r>
      <w:bookmarkStart w:id="87" w:name="_Toc14890725"/>
    </w:p>
    <w:p w14:paraId="296058A8" w14:textId="150F88F9" w:rsidR="004B23B0" w:rsidRPr="00752DE8" w:rsidRDefault="004B23B0" w:rsidP="007C5CE4">
      <w:pPr>
        <w:pStyle w:val="Heading3"/>
      </w:pPr>
      <w:bookmarkStart w:id="88" w:name="_Toc100493284"/>
      <w:bookmarkStart w:id="89" w:name="_Toc114147479"/>
      <w:bookmarkStart w:id="90" w:name="_Toc151660442"/>
      <w:r w:rsidRPr="001036D7">
        <w:t>Schools</w:t>
      </w:r>
      <w:bookmarkEnd w:id="87"/>
      <w:bookmarkEnd w:id="88"/>
      <w:bookmarkEnd w:id="89"/>
      <w:bookmarkEnd w:id="90"/>
    </w:p>
    <w:p w14:paraId="7035EFBB" w14:textId="1A5AC01F" w:rsidR="004B23B0" w:rsidRPr="001036D7" w:rsidRDefault="004B23B0" w:rsidP="00944AC1">
      <w:pPr>
        <w:pStyle w:val="TOC3"/>
      </w:pPr>
      <w:r w:rsidRPr="001036D7">
        <w:t xml:space="preserve">One of the best sources outside of the Club for developing host family leads are </w:t>
      </w:r>
      <w:r w:rsidR="00D240F3">
        <w:t>school</w:t>
      </w:r>
      <w:r w:rsidRPr="001036D7">
        <w:t xml:space="preserve">.  Contact should be made with the school principal and the department heads for counselors, language teachers, and any other teacher recommended by the school principal.  </w:t>
      </w:r>
      <w:r w:rsidR="00D240F3">
        <w:t>Look</w:t>
      </w:r>
      <w:r w:rsidRPr="001036D7">
        <w:t xml:space="preserve"> for contact persons within each school that can be an advocate for the Rotary</w:t>
      </w:r>
      <w:r w:rsidR="00D240F3">
        <w:t xml:space="preserve"> Youth</w:t>
      </w:r>
      <w:r w:rsidRPr="001036D7">
        <w:t xml:space="preserve"> Exchange Program</w:t>
      </w:r>
      <w:r w:rsidR="00D240F3">
        <w:t>.</w:t>
      </w:r>
      <w:r w:rsidRPr="001036D7">
        <w:t xml:space="preserve"> Appointments to give a short presentation can be set with department heads individually or with the whole department.  </w:t>
      </w:r>
    </w:p>
    <w:p w14:paraId="603ADCCE" w14:textId="3300FF41" w:rsidR="004B23B0" w:rsidRPr="001036D7" w:rsidRDefault="004B23B0" w:rsidP="00D00817">
      <w:pPr>
        <w:pStyle w:val="BodyText"/>
      </w:pPr>
      <w:r w:rsidRPr="00162141">
        <w:rPr>
          <w:u w:val="single"/>
        </w:rPr>
        <w:t>Language Teachers:</w:t>
      </w:r>
      <w:r w:rsidRPr="001036D7">
        <w:t xml:space="preserve"> Families of students enrolled in the language programs at your high school are good candidates. Ask the language department leader how you can get the word out to students and families. Encourage the language department leader to hold an evening international exchange student informational meeting, on campus, for students and parents. Talk up both being an exchange student, as well as hosting one. </w:t>
      </w:r>
    </w:p>
    <w:p w14:paraId="4D35BF0D" w14:textId="6DEEFC9A" w:rsidR="004B23B0" w:rsidRPr="001036D7" w:rsidRDefault="004B23B0" w:rsidP="00D00817">
      <w:pPr>
        <w:pStyle w:val="BodyText"/>
      </w:pPr>
      <w:r w:rsidRPr="00162141">
        <w:rPr>
          <w:u w:val="single"/>
        </w:rPr>
        <w:lastRenderedPageBreak/>
        <w:t>School Counselors</w:t>
      </w:r>
      <w:r w:rsidRPr="001036D7">
        <w:t xml:space="preserve"> are another valuable resource.  </w:t>
      </w:r>
    </w:p>
    <w:p w14:paraId="6E6B2B37" w14:textId="103C3237" w:rsidR="004B23B0" w:rsidRPr="001036D7" w:rsidRDefault="004B23B0" w:rsidP="00D00817">
      <w:pPr>
        <w:pStyle w:val="BodyText"/>
      </w:pPr>
      <w:r w:rsidRPr="00162141">
        <w:rPr>
          <w:u w:val="single"/>
        </w:rPr>
        <w:t>School Newsletters:</w:t>
      </w:r>
      <w:r w:rsidRPr="001036D7">
        <w:t xml:space="preserve">  Most schools send out a school newsletter to the parents.  These may or may not be combined with the monthly PTSA newsletter. All schools usually send out a summer mailing in August to all registered students and their parents.  This packet is one of the most heavily read of all the mailings sent by the schools.  Ask them to include a Student Info Flyer on the new inbound student.</w:t>
      </w:r>
    </w:p>
    <w:p w14:paraId="2065E25B" w14:textId="2E934C54" w:rsidR="004B23B0" w:rsidRPr="001036D7" w:rsidRDefault="004B23B0" w:rsidP="00D00817">
      <w:pPr>
        <w:pStyle w:val="BodyText"/>
      </w:pPr>
      <w:r w:rsidRPr="00162141">
        <w:rPr>
          <w:u w:val="single"/>
        </w:rPr>
        <w:t>School Web Pages:</w:t>
      </w:r>
      <w:r w:rsidRPr="001036D7">
        <w:t xml:space="preserve">  Most schools have a Web Page.  Check with the school principal to see if you can place information on this medium for both outbound applicants and host families.  </w:t>
      </w:r>
    </w:p>
    <w:p w14:paraId="7FA97CD2" w14:textId="74229406" w:rsidR="004B23B0" w:rsidRPr="001036D7" w:rsidRDefault="000B3220" w:rsidP="00D00817">
      <w:pPr>
        <w:pStyle w:val="BodyText"/>
      </w:pPr>
      <w:r>
        <w:rPr>
          <w:u w:val="single"/>
        </w:rPr>
        <w:t>International Assembly</w:t>
      </w:r>
      <w:r w:rsidR="00A81C11">
        <w:rPr>
          <w:u w:val="single"/>
        </w:rPr>
        <w:t>:</w:t>
      </w:r>
      <w:r w:rsidR="004B23B0" w:rsidRPr="001036D7">
        <w:t xml:space="preserve">  </w:t>
      </w:r>
      <w:r>
        <w:t>Some schools hold the assembly of the whole student body, giving the exchange students an opportunity of attending to present their countries</w:t>
      </w:r>
      <w:r w:rsidR="004B23B0" w:rsidRPr="001036D7">
        <w:t xml:space="preserve">.  Ask the principal </w:t>
      </w:r>
      <w:r>
        <w:t>for an opportunity to present Rotary Exchange at the assembly and permission to</w:t>
      </w:r>
      <w:r w:rsidR="004B23B0" w:rsidRPr="001036D7">
        <w:t xml:space="preserve"> set up an informational table</w:t>
      </w:r>
      <w:r>
        <w:t xml:space="preserve"> after the assembly</w:t>
      </w:r>
      <w:r w:rsidR="004B23B0" w:rsidRPr="001036D7">
        <w:t xml:space="preserve">.  Staff it with a Rotarian, </w:t>
      </w:r>
      <w:r w:rsidR="00A81C11">
        <w:t xml:space="preserve">a </w:t>
      </w:r>
      <w:proofErr w:type="spellStart"/>
      <w:r w:rsidR="004B23B0" w:rsidRPr="001036D7">
        <w:t>Rotex</w:t>
      </w:r>
      <w:proofErr w:type="spellEnd"/>
      <w:r w:rsidR="004B23B0" w:rsidRPr="001036D7">
        <w:t xml:space="preserve"> member, a rebound student, and a current exchange student.</w:t>
      </w:r>
      <w:r>
        <w:t xml:space="preserve">  This is also a good time to see if students might be interested in having their </w:t>
      </w:r>
      <w:proofErr w:type="gramStart"/>
      <w:r>
        <w:t>families</w:t>
      </w:r>
      <w:proofErr w:type="gramEnd"/>
      <w:r>
        <w:t xml:space="preserve"> host.</w:t>
      </w:r>
      <w:r w:rsidR="004B23B0" w:rsidRPr="001036D7">
        <w:t xml:space="preserve"> </w:t>
      </w:r>
    </w:p>
    <w:p w14:paraId="2426743C" w14:textId="221FF64C" w:rsidR="004B23B0" w:rsidRPr="001036D7" w:rsidRDefault="00162141" w:rsidP="00D00817">
      <w:pPr>
        <w:pStyle w:val="BodyText"/>
      </w:pPr>
      <w:r>
        <w:t xml:space="preserve">   </w:t>
      </w:r>
      <w:r w:rsidR="004B23B0" w:rsidRPr="001036D7">
        <w:t>FOLLOW-UP:  Keep a sign</w:t>
      </w:r>
      <w:r w:rsidR="00D240F3">
        <w:t>-</w:t>
      </w:r>
      <w:r w:rsidR="004B23B0" w:rsidRPr="001036D7">
        <w:t>up list of all interested persons and recontact.</w:t>
      </w:r>
    </w:p>
    <w:p w14:paraId="7245E3A8" w14:textId="012ECDEB" w:rsidR="004B23B0" w:rsidRPr="001036D7" w:rsidRDefault="004B23B0" w:rsidP="00D00817">
      <w:pPr>
        <w:pStyle w:val="BodyText"/>
      </w:pPr>
      <w:r w:rsidRPr="00162141">
        <w:rPr>
          <w:u w:val="single"/>
        </w:rPr>
        <w:t>School Newspapers:</w:t>
      </w:r>
      <w:r w:rsidRPr="001036D7">
        <w:t xml:space="preserve">  Most will want you to pay for an ad.  However, if the outbound student writes an article while on exchange or if one of the staff of the paper writes an article on the rebound student or current inbound student, there is a good chance it will get published.  Include information on applying to be an outbound student or to host an exchange student as a trailer to the article along with a Rotary Contact Person from your club and their phone number.</w:t>
      </w:r>
    </w:p>
    <w:p w14:paraId="7E3B9744" w14:textId="77777777" w:rsidR="004B23B0" w:rsidRPr="001036D7" w:rsidRDefault="004B23B0" w:rsidP="00D00817">
      <w:pPr>
        <w:pStyle w:val="BodyText"/>
      </w:pPr>
      <w:r w:rsidRPr="00162141">
        <w:rPr>
          <w:u w:val="single"/>
        </w:rPr>
        <w:t>School Informational Meetings:</w:t>
      </w:r>
      <w:r w:rsidRPr="001036D7">
        <w:t xml:space="preserve">  Sponsor an exchange student informational meeting for outbound student candidates.  At this meeting ask if there is anyone who would be interested in hosting an exchange student in their home.  </w:t>
      </w:r>
    </w:p>
    <w:p w14:paraId="1A144508" w14:textId="468B6411" w:rsidR="00E5526F" w:rsidRDefault="00162141" w:rsidP="00D00817">
      <w:pPr>
        <w:pStyle w:val="BodyText"/>
      </w:pPr>
      <w:r>
        <w:t xml:space="preserve">    </w:t>
      </w:r>
      <w:r w:rsidR="004B23B0" w:rsidRPr="001036D7">
        <w:t>FOLLOW-UP:  Keep a sign</w:t>
      </w:r>
      <w:r w:rsidR="00D240F3">
        <w:t>-</w:t>
      </w:r>
      <w:r w:rsidR="004B23B0" w:rsidRPr="001036D7">
        <w:t xml:space="preserve">up list of all people attending and give them a </w:t>
      </w:r>
      <w:r>
        <w:t xml:space="preserve">         </w:t>
      </w:r>
      <w:r>
        <w:tab/>
      </w:r>
      <w:r w:rsidR="004B23B0" w:rsidRPr="001036D7">
        <w:t>follow-up call within one week after the meeting.</w:t>
      </w:r>
    </w:p>
    <w:p w14:paraId="6C8AB152" w14:textId="77777777" w:rsidR="00B5544A" w:rsidRPr="00B5544A" w:rsidRDefault="00B5544A" w:rsidP="00D00817">
      <w:pPr>
        <w:pStyle w:val="BodyText"/>
        <w:rPr>
          <w:sz w:val="10"/>
          <w:szCs w:val="10"/>
        </w:rPr>
      </w:pPr>
    </w:p>
    <w:p w14:paraId="17451511" w14:textId="5045FB7A" w:rsidR="00162141" w:rsidRPr="006A4D09" w:rsidRDefault="004B23B0" w:rsidP="0051531B">
      <w:pPr>
        <w:pStyle w:val="Heading3"/>
        <w:rPr>
          <w:color w:val="000000" w:themeColor="text1"/>
        </w:rPr>
      </w:pPr>
      <w:bookmarkStart w:id="91" w:name="_Toc14890726"/>
      <w:bookmarkStart w:id="92" w:name="_Toc100493285"/>
      <w:bookmarkStart w:id="93" w:name="_Toc114147480"/>
      <w:bookmarkStart w:id="94" w:name="_Toc151660443"/>
      <w:r w:rsidRPr="006A4D09">
        <w:t>Families and Friends of Outbound Student</w:t>
      </w:r>
      <w:bookmarkEnd w:id="91"/>
      <w:bookmarkEnd w:id="92"/>
      <w:bookmarkEnd w:id="93"/>
      <w:bookmarkEnd w:id="94"/>
    </w:p>
    <w:p w14:paraId="2CD820B3" w14:textId="77777777" w:rsidR="00064B2E" w:rsidRPr="00162141" w:rsidRDefault="00064B2E" w:rsidP="00064B2E">
      <w:pPr>
        <w:pStyle w:val="BodyText"/>
      </w:pPr>
      <w:r w:rsidRPr="00162141">
        <w:t>Past Rotary host families from two or three years earlier are excellent prospects. Their oldest child may now be in college, and there is probably an available bedroom. The youngest child may be of a similar age as the exchange student</w:t>
      </w:r>
    </w:p>
    <w:p w14:paraId="7A6B2C7E" w14:textId="77777777" w:rsidR="00064B2E" w:rsidRPr="00162141" w:rsidRDefault="00064B2E" w:rsidP="00064B2E">
      <w:pPr>
        <w:pStyle w:val="BodyText"/>
      </w:pPr>
      <w:r w:rsidRPr="00162141">
        <w:t>Past host families from programs other than Rotary. The majority of host families from all programs have a very good experience.</w:t>
      </w:r>
    </w:p>
    <w:p w14:paraId="7C96EA30" w14:textId="77777777" w:rsidR="00064B2E" w:rsidRPr="00162141" w:rsidRDefault="00064B2E" w:rsidP="00064B2E">
      <w:pPr>
        <w:pStyle w:val="BodyText"/>
      </w:pPr>
      <w:r w:rsidRPr="00162141">
        <w:t>Families of friends of current host sisters and brothers are fertile ground. Teens seem to travel in groups. Ask current host teens and parents which of their friends might want to participate in the future.</w:t>
      </w:r>
    </w:p>
    <w:p w14:paraId="44A31C90" w14:textId="77777777" w:rsidR="00064B2E" w:rsidRPr="00162141" w:rsidRDefault="00064B2E" w:rsidP="00064B2E">
      <w:pPr>
        <w:pStyle w:val="BodyText"/>
      </w:pPr>
      <w:r w:rsidRPr="00162141">
        <w:t xml:space="preserve">Families whose teens are active in such non-profit organizations as the YMCA </w:t>
      </w:r>
      <w:r w:rsidRPr="00162141">
        <w:lastRenderedPageBreak/>
        <w:t>and Boys &amp; Girls Clubs are a good place to look.</w:t>
      </w:r>
    </w:p>
    <w:p w14:paraId="1D9E9135" w14:textId="0F5F8315" w:rsidR="00064B2E" w:rsidRDefault="00064B2E" w:rsidP="00064B2E">
      <w:pPr>
        <w:pStyle w:val="BodyText"/>
      </w:pPr>
      <w:r w:rsidRPr="00162141">
        <w:t>Families that travel internationally show interest.</w:t>
      </w:r>
    </w:p>
    <w:p w14:paraId="5E347559" w14:textId="77777777" w:rsidR="00AD435A" w:rsidRPr="00B5544A" w:rsidRDefault="00AD435A" w:rsidP="00064B2E">
      <w:pPr>
        <w:pStyle w:val="BodyText"/>
        <w:rPr>
          <w:sz w:val="10"/>
          <w:szCs w:val="10"/>
        </w:rPr>
      </w:pPr>
    </w:p>
    <w:p w14:paraId="6B0182C8" w14:textId="70F33127" w:rsidR="004B23B0" w:rsidRPr="00162141" w:rsidRDefault="004B23B0" w:rsidP="0051531B">
      <w:pPr>
        <w:pStyle w:val="Heading3"/>
      </w:pPr>
      <w:bookmarkStart w:id="95" w:name="_Toc14890727"/>
      <w:bookmarkStart w:id="96" w:name="_Toc100493286"/>
      <w:bookmarkStart w:id="97" w:name="_Toc114147481"/>
      <w:bookmarkStart w:id="98" w:name="_Toc151660444"/>
      <w:r w:rsidRPr="00162141">
        <w:t>Churches:</w:t>
      </w:r>
      <w:bookmarkEnd w:id="95"/>
      <w:bookmarkEnd w:id="96"/>
      <w:bookmarkEnd w:id="97"/>
      <w:bookmarkEnd w:id="98"/>
    </w:p>
    <w:p w14:paraId="340325AC" w14:textId="3CB19AA8" w:rsidR="004B23B0" w:rsidRPr="00162141" w:rsidRDefault="004B23B0" w:rsidP="00D00817">
      <w:pPr>
        <w:pStyle w:val="BodyText"/>
      </w:pPr>
      <w:r w:rsidRPr="00162141">
        <w:t>Ask who in your Club would be willing to set up a short meeting with you and their minister, priest, rabbi, etc.  Present the Rotary Exchange Program to them and ask for their assistance in recommending good host families for this year’s exchange student.  Ask if they would include this information in one of their church bulletins.</w:t>
      </w:r>
    </w:p>
    <w:p w14:paraId="77C90A6D" w14:textId="1D86C46E" w:rsidR="004B23B0" w:rsidRDefault="004B23B0" w:rsidP="00D00817">
      <w:pPr>
        <w:pStyle w:val="BodyText"/>
      </w:pPr>
      <w:r w:rsidRPr="00162141">
        <w:t>Contact the Interfaith Network in your community.  They usually meet once or twice a month.  Ask if you can give a presentation on the Rotary Exchange Program and then ask for their help in identifying good host families</w:t>
      </w:r>
    </w:p>
    <w:p w14:paraId="562A756B" w14:textId="77777777" w:rsidR="00AD435A" w:rsidRPr="00B5544A" w:rsidRDefault="00AD435A" w:rsidP="00D00817">
      <w:pPr>
        <w:pStyle w:val="BodyText"/>
        <w:rPr>
          <w:sz w:val="10"/>
          <w:szCs w:val="10"/>
        </w:rPr>
      </w:pPr>
    </w:p>
    <w:p w14:paraId="3EA55762" w14:textId="3883E176" w:rsidR="004B23B0" w:rsidRPr="00162141" w:rsidRDefault="004B23B0" w:rsidP="0051531B">
      <w:pPr>
        <w:pStyle w:val="Heading3"/>
      </w:pPr>
      <w:bookmarkStart w:id="99" w:name="_Toc14890728"/>
      <w:bookmarkStart w:id="100" w:name="_Toc100493287"/>
      <w:bookmarkStart w:id="101" w:name="_Toc114147482"/>
      <w:bookmarkStart w:id="102" w:name="_Toc151660445"/>
      <w:r w:rsidRPr="00162141">
        <w:t>Media:</w:t>
      </w:r>
      <w:bookmarkEnd w:id="99"/>
      <w:bookmarkEnd w:id="100"/>
      <w:bookmarkEnd w:id="101"/>
      <w:bookmarkEnd w:id="102"/>
    </w:p>
    <w:p w14:paraId="6A216A73" w14:textId="49F78127" w:rsidR="005B7975" w:rsidRDefault="004B23B0" w:rsidP="00D00817">
      <w:pPr>
        <w:pStyle w:val="BodyText"/>
      </w:pPr>
      <w:r w:rsidRPr="00162141">
        <w:t>Send a news release to your local newspaper on the new exchange student your Club is hosting.  The letter should contain a follow-up contact person and phone number they can respond to.</w:t>
      </w:r>
    </w:p>
    <w:p w14:paraId="26E68E56" w14:textId="6D2657C1" w:rsidR="00256876" w:rsidRDefault="00256876" w:rsidP="005B7975">
      <w:pPr>
        <w:pStyle w:val="Heading2"/>
      </w:pPr>
      <w:bookmarkStart w:id="103" w:name="_Toc100493288"/>
      <w:bookmarkStart w:id="104" w:name="_Toc114147483"/>
      <w:bookmarkStart w:id="105" w:name="_Toc151660446"/>
      <w:r>
        <w:t>Common Hosting Misconceptions</w:t>
      </w:r>
      <w:bookmarkEnd w:id="103"/>
      <w:bookmarkEnd w:id="104"/>
      <w:bookmarkEnd w:id="105"/>
    </w:p>
    <w:p w14:paraId="7301661F" w14:textId="29ED27DB" w:rsidR="00256876" w:rsidRPr="00256876" w:rsidRDefault="00256876" w:rsidP="00256876">
      <w:pPr>
        <w:pStyle w:val="BodyText"/>
      </w:pPr>
      <w:r>
        <w:t xml:space="preserve">In your host family recruiting efforts, you may encounter </w:t>
      </w:r>
      <w:proofErr w:type="spellStart"/>
      <w:r>
        <w:t>resisistance</w:t>
      </w:r>
      <w:proofErr w:type="spellEnd"/>
      <w:r>
        <w:t xml:space="preserve"> </w:t>
      </w:r>
      <w:r w:rsidR="00141493">
        <w:t>for</w:t>
      </w:r>
      <w:r w:rsidR="00192E94">
        <w:t xml:space="preserve"> a variety</w:t>
      </w:r>
      <w:r>
        <w:t xml:space="preserve"> of misconceptions of the hosting </w:t>
      </w:r>
      <w:r w:rsidR="00192E94">
        <w:t xml:space="preserve">experience.  You should be ready to dispel those imagined perceptions by </w:t>
      </w:r>
      <w:proofErr w:type="spellStart"/>
      <w:r w:rsidR="00192E94">
        <w:t>refering</w:t>
      </w:r>
      <w:proofErr w:type="spellEnd"/>
      <w:r w:rsidR="00192E94">
        <w:t xml:space="preserve"> to </w:t>
      </w:r>
      <w:hyperlink r:id="rId46" w:history="1">
        <w:r w:rsidR="00141493" w:rsidRPr="00F35505">
          <w:rPr>
            <w:rStyle w:val="Hyperlink"/>
          </w:rPr>
          <w:t>Answering Hosting Misconceptions</w:t>
        </w:r>
      </w:hyperlink>
      <w:r w:rsidR="00141493">
        <w:t>.</w:t>
      </w:r>
    </w:p>
    <w:p w14:paraId="67100732" w14:textId="77777777" w:rsidR="00256876" w:rsidRPr="00256876" w:rsidRDefault="00256876" w:rsidP="00256876"/>
    <w:p w14:paraId="629DD752" w14:textId="13B2CF9B" w:rsidR="0021596C" w:rsidRDefault="005B7975" w:rsidP="00FB2CD9">
      <w:pPr>
        <w:pStyle w:val="Heading2"/>
      </w:pPr>
      <w:bookmarkStart w:id="106" w:name="_Toc100493289"/>
      <w:bookmarkStart w:id="107" w:name="_Toc114147484"/>
      <w:bookmarkStart w:id="108" w:name="_Toc151660447"/>
      <w:r>
        <w:t>Host Family Orientation</w:t>
      </w:r>
      <w:bookmarkEnd w:id="106"/>
      <w:bookmarkEnd w:id="107"/>
      <w:bookmarkEnd w:id="108"/>
    </w:p>
    <w:p w14:paraId="4DD320DC" w14:textId="77777777" w:rsidR="00FB2CD9" w:rsidRPr="00FB2CD9" w:rsidRDefault="00FB2CD9" w:rsidP="00FB2CD9"/>
    <w:p w14:paraId="5C5A599A" w14:textId="2EA989DD" w:rsidR="0021596C" w:rsidRDefault="0021596C" w:rsidP="0021596C">
      <w:r>
        <w:t>The U.S. DoS requires that a</w:t>
      </w:r>
      <w:r w:rsidRPr="00C85DB2">
        <w:t>ll members of host families over the age of majority must be present for an in-person Host Family Orientation administered by a vetted Rotary volunteer</w:t>
      </w:r>
      <w:r w:rsidR="00E97F95">
        <w:t xml:space="preserve">, </w:t>
      </w:r>
      <w:r>
        <w:t>and</w:t>
      </w:r>
      <w:r w:rsidRPr="00C85DB2">
        <w:t xml:space="preserve"> must be </w:t>
      </w:r>
      <w:r>
        <w:t>done</w:t>
      </w:r>
      <w:r w:rsidRPr="00C85DB2">
        <w:t xml:space="preserve"> as the last step in vetting </w:t>
      </w:r>
      <w:r>
        <w:t>a</w:t>
      </w:r>
      <w:r w:rsidRPr="00C85DB2">
        <w:t xml:space="preserve"> host family</w:t>
      </w:r>
      <w:r>
        <w:t xml:space="preserve">.  </w:t>
      </w:r>
    </w:p>
    <w:p w14:paraId="112C499B" w14:textId="77777777" w:rsidR="0021596C" w:rsidRDefault="0021596C" w:rsidP="0021596C"/>
    <w:p w14:paraId="6B107EEC" w14:textId="63D64EE2" w:rsidR="0021596C" w:rsidRDefault="0021596C" w:rsidP="0021596C">
      <w:r w:rsidRPr="00E97F95">
        <w:rPr>
          <w:u w:val="single"/>
        </w:rPr>
        <w:t>Canadian families</w:t>
      </w:r>
      <w:r w:rsidR="00E97F95">
        <w:t xml:space="preserve">: </w:t>
      </w:r>
      <w:r>
        <w:t xml:space="preserve">are not subject to this in-person requirement, </w:t>
      </w:r>
      <w:r w:rsidR="00341FD9">
        <w:t>and are enrolled in an</w:t>
      </w:r>
      <w:r>
        <w:t xml:space="preserve"> online HF orientation system</w:t>
      </w:r>
      <w:r w:rsidR="00341FD9">
        <w:t xml:space="preserve">.  The Canadian Youth </w:t>
      </w:r>
      <w:r w:rsidR="008A6FE6">
        <w:t>P</w:t>
      </w:r>
      <w:r w:rsidR="00341FD9">
        <w:t xml:space="preserve">rotection </w:t>
      </w:r>
      <w:r w:rsidR="008A6FE6">
        <w:t>C</w:t>
      </w:r>
      <w:r w:rsidR="00341FD9">
        <w:t>oordinator will register the family for the orientation course. After the course has been taken, passed, and submitted by the family, documentation is automatically sent to the YEAH site.</w:t>
      </w:r>
    </w:p>
    <w:p w14:paraId="72E205BD" w14:textId="77777777" w:rsidR="0021596C" w:rsidRPr="00C85DB2" w:rsidRDefault="0021596C" w:rsidP="0021596C">
      <w:r w:rsidRPr="00C85DB2">
        <w:t xml:space="preserve"> </w:t>
      </w:r>
    </w:p>
    <w:p w14:paraId="5B592B82" w14:textId="2026D9F8" w:rsidR="00E97F95" w:rsidRDefault="0021596C" w:rsidP="00E97F95">
      <w:r w:rsidRPr="00636A89">
        <w:rPr>
          <w:u w:val="single"/>
        </w:rPr>
        <w:t>For US host Families</w:t>
      </w:r>
      <w:r w:rsidR="00636A89">
        <w:rPr>
          <w:u w:val="single"/>
        </w:rPr>
        <w:t xml:space="preserve"> only</w:t>
      </w:r>
      <w:r w:rsidR="009D602F">
        <w:rPr>
          <w:u w:val="single"/>
        </w:rPr>
        <w:t>:</w:t>
      </w:r>
      <w:r>
        <w:t xml:space="preserve"> </w:t>
      </w:r>
      <w:r w:rsidR="00E97F95">
        <w:t xml:space="preserve">  The </w:t>
      </w:r>
      <w:r w:rsidR="00341FD9">
        <w:t xml:space="preserve">in-person </w:t>
      </w:r>
      <w:r w:rsidR="00E97F95">
        <w:t xml:space="preserve">Host Family Orientation </w:t>
      </w:r>
      <w:r w:rsidR="00E97F95" w:rsidRPr="00C85DB2">
        <w:t>must</w:t>
      </w:r>
      <w:r w:rsidR="00E97F95">
        <w:t xml:space="preserve"> not </w:t>
      </w:r>
      <w:r w:rsidR="00341FD9">
        <w:t>be done until</w:t>
      </w:r>
      <w:r w:rsidR="00E97F95">
        <w:t xml:space="preserve"> all other steps of host famil</w:t>
      </w:r>
      <w:r w:rsidR="008A6FE6">
        <w:t xml:space="preserve">y’s </w:t>
      </w:r>
      <w:r w:rsidR="00E97F95">
        <w:t>vetting are completed.</w:t>
      </w:r>
      <w:r w:rsidR="00E97F95" w:rsidRPr="00C85DB2">
        <w:t xml:space="preserve"> </w:t>
      </w:r>
      <w:r w:rsidR="00E97F95">
        <w:t xml:space="preserve">When that time comes, the club YEO will receive a notice </w:t>
      </w:r>
      <w:r w:rsidR="008A6FE6">
        <w:t xml:space="preserve">from the U.S. Youth Protection Coordinator </w:t>
      </w:r>
      <w:r w:rsidR="00E97F95">
        <w:t xml:space="preserve">with detailed instructions </w:t>
      </w:r>
      <w:r w:rsidR="00341FD9">
        <w:t>of</w:t>
      </w:r>
      <w:r w:rsidR="00E97F95">
        <w:t xml:space="preserve"> how to proceed. </w:t>
      </w:r>
      <w:r w:rsidR="008A6FE6">
        <w:t xml:space="preserve">This orientation can be performed by any vetted volunteer on the Club or District YE Committee.  </w:t>
      </w:r>
      <w:r w:rsidR="008A6FE6" w:rsidRPr="00C85DB2">
        <w:t xml:space="preserve">The family will not be approved to host until </w:t>
      </w:r>
      <w:r w:rsidR="008A6FE6">
        <w:t>the above</w:t>
      </w:r>
      <w:r w:rsidR="008A6FE6" w:rsidRPr="00C85DB2">
        <w:t xml:space="preserve"> occurs.</w:t>
      </w:r>
    </w:p>
    <w:p w14:paraId="713D8B3D" w14:textId="06E7066D" w:rsidR="00E97F95" w:rsidRDefault="00E97F95" w:rsidP="00E97F95"/>
    <w:p w14:paraId="37F69384" w14:textId="61138C6F" w:rsidR="00FB2CD9" w:rsidRDefault="00FB2CD9" w:rsidP="0021596C"/>
    <w:p w14:paraId="749F15D7" w14:textId="77777777" w:rsidR="00FB2CD9" w:rsidRDefault="00FB2CD9" w:rsidP="0021596C"/>
    <w:p w14:paraId="699310C7" w14:textId="77777777" w:rsidR="00FE7045" w:rsidRDefault="00FE7045" w:rsidP="005B7975"/>
    <w:p w14:paraId="12B6D5F3" w14:textId="1B800575" w:rsidR="00A436AB" w:rsidRPr="00A436AB" w:rsidRDefault="00A436AB" w:rsidP="00E43F61">
      <w:pPr>
        <w:pStyle w:val="Heading1"/>
      </w:pPr>
      <w:bookmarkStart w:id="109" w:name="_Toc14890730"/>
      <w:bookmarkStart w:id="110" w:name="_Toc100493293"/>
      <w:bookmarkStart w:id="111" w:name="_Toc114147488"/>
      <w:bookmarkStart w:id="112" w:name="_Toc151660448"/>
      <w:r>
        <w:t>Responsibilities of the Various Individual Parties to an exchange</w:t>
      </w:r>
      <w:bookmarkEnd w:id="109"/>
      <w:bookmarkEnd w:id="110"/>
      <w:bookmarkEnd w:id="111"/>
      <w:bookmarkEnd w:id="112"/>
    </w:p>
    <w:p w14:paraId="6E852C05" w14:textId="1FF14B6F" w:rsidR="00CA0069" w:rsidRPr="001036D7" w:rsidRDefault="00CA0069" w:rsidP="00E72F36">
      <w:pPr>
        <w:pStyle w:val="BodyText"/>
      </w:pPr>
      <w:r w:rsidRPr="001036D7">
        <w:t xml:space="preserve">There are distinct responsibilities, both task oriented and / or financial, that all parties should be aware of. </w:t>
      </w:r>
      <w:r w:rsidR="00AE7F71">
        <w:tab/>
      </w:r>
      <w:r w:rsidR="00E43F61">
        <w:tab/>
      </w:r>
      <w:r w:rsidR="00E43F61">
        <w:tab/>
      </w:r>
      <w:r w:rsidRPr="00935445">
        <w:rPr>
          <w:color w:val="FFC000"/>
        </w:rPr>
        <w:t xml:space="preserve"> </w:t>
      </w:r>
    </w:p>
    <w:p w14:paraId="757A994F" w14:textId="0D5A66FC" w:rsidR="007B205F" w:rsidRPr="007B205F" w:rsidRDefault="00CA0069" w:rsidP="0051531B">
      <w:pPr>
        <w:pStyle w:val="Heading2"/>
      </w:pPr>
      <w:bookmarkStart w:id="113" w:name="_Toc14890732"/>
      <w:bookmarkStart w:id="114" w:name="_Toc100493294"/>
      <w:bookmarkStart w:id="115" w:name="_Toc114147489"/>
      <w:bookmarkStart w:id="116" w:name="_Toc151660449"/>
      <w:r w:rsidRPr="001036D7">
        <w:t>Sending District</w:t>
      </w:r>
      <w:bookmarkEnd w:id="113"/>
      <w:r w:rsidR="00E72F36">
        <w:t xml:space="preserve"> (Sponsor)</w:t>
      </w:r>
      <w:bookmarkEnd w:id="114"/>
      <w:bookmarkEnd w:id="115"/>
      <w:bookmarkEnd w:id="116"/>
    </w:p>
    <w:p w14:paraId="74E66A6E" w14:textId="77777777" w:rsidR="00A55C1E" w:rsidRDefault="00CA0069" w:rsidP="00E43F61">
      <w:pPr>
        <w:pStyle w:val="Bullets"/>
      </w:pPr>
      <w:r w:rsidRPr="00A55C1E">
        <w:t>selects the student in accordance with the criteria for the program.</w:t>
      </w:r>
    </w:p>
    <w:p w14:paraId="489BB0A8" w14:textId="77777777" w:rsidR="00A55C1E" w:rsidRDefault="00CA0069" w:rsidP="00E43F61">
      <w:pPr>
        <w:pStyle w:val="Bullets"/>
      </w:pPr>
      <w:r w:rsidRPr="00A55C1E">
        <w:t>arranges a suitable hosting by Districts abroad.</w:t>
      </w:r>
    </w:p>
    <w:p w14:paraId="3B666670" w14:textId="77777777" w:rsidR="00A55C1E" w:rsidRDefault="00CA0069" w:rsidP="00E43F61">
      <w:pPr>
        <w:pStyle w:val="Bullets"/>
      </w:pPr>
      <w:r w:rsidRPr="00A55C1E">
        <w:t>arranges adequate orientations for both the exchange student and parents.</w:t>
      </w:r>
    </w:p>
    <w:p w14:paraId="67930418" w14:textId="77777777" w:rsidR="00A55C1E" w:rsidRDefault="00CA0069" w:rsidP="00E43F61">
      <w:pPr>
        <w:pStyle w:val="Bullets"/>
      </w:pPr>
      <w:r w:rsidRPr="00A55C1E">
        <w:t>informs the receiving District of the travel plans/arrival date of the student.</w:t>
      </w:r>
    </w:p>
    <w:p w14:paraId="374A2D7A" w14:textId="77777777" w:rsidR="00A55C1E" w:rsidRDefault="00CA0069" w:rsidP="00E43F61">
      <w:pPr>
        <w:pStyle w:val="Bullets"/>
      </w:pPr>
      <w:r w:rsidRPr="00A55C1E">
        <w:t>maintains contact with the student and the receiving District during the exchange period.</w:t>
      </w:r>
    </w:p>
    <w:p w14:paraId="21C8F484" w14:textId="77777777" w:rsidR="00A55C1E" w:rsidRDefault="00CA0069" w:rsidP="00E43F61">
      <w:pPr>
        <w:pStyle w:val="Bullets"/>
      </w:pPr>
      <w:r w:rsidRPr="00A55C1E">
        <w:t>arranges Rotary approved insurance for the student.</w:t>
      </w:r>
    </w:p>
    <w:p w14:paraId="2655F15E" w14:textId="77777777" w:rsidR="00A55C1E" w:rsidRDefault="00CA0069" w:rsidP="00E43F61">
      <w:pPr>
        <w:pStyle w:val="Bullets"/>
      </w:pPr>
      <w:r w:rsidRPr="00A55C1E">
        <w:t>assures that each party understands all specific responsibilities.</w:t>
      </w:r>
    </w:p>
    <w:p w14:paraId="3F24EFB8" w14:textId="0064686B" w:rsidR="00CA0069" w:rsidRPr="00A55C1E" w:rsidRDefault="00CA0069" w:rsidP="00E43F61">
      <w:pPr>
        <w:pStyle w:val="Bullets"/>
      </w:pPr>
      <w:r w:rsidRPr="00A55C1E">
        <w:t xml:space="preserve">arranges suitable debriefing of exchange students upon their return from </w:t>
      </w:r>
      <w:r w:rsidR="00744429">
        <w:t>exchange</w:t>
      </w:r>
      <w:r w:rsidRPr="00A55C1E">
        <w:t>.</w:t>
      </w:r>
    </w:p>
    <w:p w14:paraId="070D3B9B" w14:textId="71B19F3C" w:rsidR="00CA0069" w:rsidRPr="001036D7" w:rsidRDefault="00CA0069" w:rsidP="0051531B">
      <w:pPr>
        <w:pStyle w:val="Heading2"/>
      </w:pPr>
      <w:bookmarkStart w:id="117" w:name="_Toc14890733"/>
      <w:bookmarkStart w:id="118" w:name="_Toc100493295"/>
      <w:bookmarkStart w:id="119" w:name="_Toc114147490"/>
      <w:bookmarkStart w:id="120" w:name="_Toc151660450"/>
      <w:r w:rsidRPr="001036D7">
        <w:t>Receiving District</w:t>
      </w:r>
      <w:bookmarkEnd w:id="117"/>
      <w:r w:rsidR="00E72F36">
        <w:t xml:space="preserve"> (Host)</w:t>
      </w:r>
      <w:bookmarkEnd w:id="118"/>
      <w:bookmarkEnd w:id="119"/>
      <w:bookmarkEnd w:id="120"/>
    </w:p>
    <w:p w14:paraId="38941E4C" w14:textId="77777777" w:rsidR="00A55C1E" w:rsidRDefault="00CA0069" w:rsidP="00E43F61">
      <w:pPr>
        <w:pStyle w:val="Bullets"/>
      </w:pPr>
      <w:r w:rsidRPr="00A55C1E">
        <w:t>assigns the student to a specific Rotary club.</w:t>
      </w:r>
    </w:p>
    <w:p w14:paraId="02438B0C" w14:textId="77777777" w:rsidR="00A55C1E" w:rsidRDefault="00CA0069" w:rsidP="00E43F61">
      <w:pPr>
        <w:pStyle w:val="Bullets"/>
      </w:pPr>
      <w:r w:rsidRPr="00A55C1E">
        <w:t>arranges a suitable orientation for the newly arrived students.</w:t>
      </w:r>
    </w:p>
    <w:p w14:paraId="215F4A1A" w14:textId="77777777" w:rsidR="00A55C1E" w:rsidRDefault="00CA0069" w:rsidP="00E43F61">
      <w:pPr>
        <w:pStyle w:val="Bullets"/>
      </w:pPr>
      <w:r w:rsidRPr="00A55C1E">
        <w:t>maintains contact with the student and the sending District during the Exchange period.</w:t>
      </w:r>
    </w:p>
    <w:p w14:paraId="61A5783D" w14:textId="77777777" w:rsidR="00A55C1E" w:rsidRDefault="00CA0069" w:rsidP="00E43F61">
      <w:pPr>
        <w:pStyle w:val="Bullets"/>
      </w:pPr>
      <w:r w:rsidRPr="00A55C1E">
        <w:t>ensures that students are at all times in possession of valid visas and other necessary documents during the exchange period.</w:t>
      </w:r>
    </w:p>
    <w:p w14:paraId="58126AC0" w14:textId="77777777" w:rsidR="00A55C1E" w:rsidRDefault="00CA0069" w:rsidP="00E43F61">
      <w:pPr>
        <w:pStyle w:val="Bullets"/>
      </w:pPr>
      <w:r w:rsidRPr="00A55C1E">
        <w:t>ensures that the student purchases the Rotary approved insurance policy locally if they arrived with no insurance.</w:t>
      </w:r>
    </w:p>
    <w:p w14:paraId="1E5B9481" w14:textId="4D33D22A" w:rsidR="00CA0069" w:rsidRPr="00A55C1E" w:rsidRDefault="00CA0069" w:rsidP="00E43F61">
      <w:pPr>
        <w:pStyle w:val="Bullets"/>
      </w:pPr>
      <w:r w:rsidRPr="00A55C1E">
        <w:t>Tracks the progress of all inbound students and intercedes when necessary.</w:t>
      </w:r>
    </w:p>
    <w:p w14:paraId="7E8D870E" w14:textId="1B6D145A" w:rsidR="009A0866" w:rsidRDefault="00CA0069" w:rsidP="009A0866">
      <w:pPr>
        <w:pStyle w:val="Heading2"/>
        <w:tabs>
          <w:tab w:val="left" w:pos="2520"/>
        </w:tabs>
      </w:pPr>
      <w:bookmarkStart w:id="121" w:name="_Toc14890734"/>
      <w:bookmarkStart w:id="122" w:name="_Toc100493296"/>
      <w:bookmarkStart w:id="123" w:name="_Toc114147491"/>
      <w:bookmarkStart w:id="124" w:name="_Toc151660451"/>
      <w:r w:rsidRPr="001036D7">
        <w:lastRenderedPageBreak/>
        <w:t>Sending Club</w:t>
      </w:r>
      <w:bookmarkEnd w:id="121"/>
      <w:r w:rsidR="00E72F36">
        <w:t xml:space="preserve"> (Sponsor)</w:t>
      </w:r>
      <w:bookmarkEnd w:id="122"/>
      <w:bookmarkEnd w:id="123"/>
      <w:bookmarkEnd w:id="124"/>
    </w:p>
    <w:p w14:paraId="61C5948D" w14:textId="6061ADC4" w:rsidR="009A0866" w:rsidRPr="009A0866" w:rsidRDefault="009A0866" w:rsidP="009A0866">
      <w:pPr>
        <w:pStyle w:val="Bullets"/>
        <w:rPr>
          <w:rFonts w:ascii="Arial Unicode MS" w:eastAsia="Arial Unicode MS" w:hAnsi="Arial Unicode MS" w:cs="Arial Unicode MS"/>
        </w:rPr>
      </w:pPr>
      <w:r>
        <w:t xml:space="preserve"> Because Rotary believes so strongly in the value of our Youth Exchange Program, each club underwrites the exchange by over $5,000, not counting hours of volunteer work.  We have begun to think of this commitment as a form of scholarship which every student should be proud to have earned.</w:t>
      </w:r>
    </w:p>
    <w:p w14:paraId="22A27753" w14:textId="53E30AB1" w:rsidR="00A55C1E" w:rsidRDefault="00CA0069" w:rsidP="00E43F61">
      <w:pPr>
        <w:pStyle w:val="Bullets"/>
      </w:pPr>
      <w:r w:rsidRPr="00A55C1E">
        <w:t>selection of outbound student</w:t>
      </w:r>
      <w:r w:rsidR="00744429">
        <w:t xml:space="preserve"> candidates</w:t>
      </w:r>
      <w:r w:rsidRPr="00A55C1E">
        <w:t xml:space="preserve"> and ensures that the student is reasonably familiar with Rotary and the activities of the sponsoring club.</w:t>
      </w:r>
    </w:p>
    <w:p w14:paraId="4B5E3380" w14:textId="0D481D8E" w:rsidR="00CA0069" w:rsidRPr="00A55C1E" w:rsidRDefault="00CA0069" w:rsidP="00E43F61">
      <w:pPr>
        <w:pStyle w:val="Bullets"/>
      </w:pPr>
      <w:r w:rsidRPr="00A55C1E">
        <w:t>arrange for the student and parents to be present at a meeting before departure and after returning from abroad.</w:t>
      </w:r>
    </w:p>
    <w:p w14:paraId="125E704B" w14:textId="65E60D9E" w:rsidR="00752DE8" w:rsidRDefault="00CA0069" w:rsidP="0051531B">
      <w:pPr>
        <w:pStyle w:val="Heading2"/>
      </w:pPr>
      <w:bookmarkStart w:id="125" w:name="_Toc14890735"/>
      <w:bookmarkStart w:id="126" w:name="_Toc100493297"/>
      <w:bookmarkStart w:id="127" w:name="_Toc114147492"/>
      <w:bookmarkStart w:id="128" w:name="_Toc151660452"/>
      <w:r w:rsidRPr="00752DE8">
        <w:t>Receiving Club</w:t>
      </w:r>
      <w:bookmarkEnd w:id="125"/>
      <w:r w:rsidRPr="001036D7">
        <w:t xml:space="preserve"> </w:t>
      </w:r>
      <w:r w:rsidR="00E72F36">
        <w:t>(host)</w:t>
      </w:r>
      <w:bookmarkEnd w:id="126"/>
      <w:bookmarkEnd w:id="127"/>
      <w:bookmarkEnd w:id="128"/>
    </w:p>
    <w:p w14:paraId="20886497" w14:textId="77777777" w:rsidR="009A0866" w:rsidRPr="00752DE8" w:rsidRDefault="009A0866" w:rsidP="009A0866">
      <w:pPr>
        <w:pStyle w:val="Bullets"/>
      </w:pPr>
      <w:r w:rsidRPr="00752DE8">
        <w:t>arranges for 3 to 4 host families for each student hosted.  Host family orientation and maintain contact with host families.</w:t>
      </w:r>
    </w:p>
    <w:p w14:paraId="2B87C51B" w14:textId="77777777" w:rsidR="009A0866" w:rsidRPr="002336D0" w:rsidRDefault="009A0866" w:rsidP="009A0866">
      <w:pPr>
        <w:pStyle w:val="Bullets"/>
        <w:rPr>
          <w:rFonts w:cs="Arial"/>
        </w:rPr>
      </w:pPr>
      <w:r w:rsidRPr="00A55C1E">
        <w:t>arranges secondary schooling.</w:t>
      </w:r>
      <w:r>
        <w:t xml:space="preserve"> </w:t>
      </w:r>
      <w:r w:rsidRPr="002336D0">
        <w:rPr>
          <w:rFonts w:cs="Arial"/>
          <w:szCs w:val="22"/>
        </w:rPr>
        <w:t>All educational expenses, including tuition, transportation to and from school, materials fees and the like are the responsibility of the hosting Rotary club.</w:t>
      </w:r>
    </w:p>
    <w:p w14:paraId="12A164E5" w14:textId="77777777" w:rsidR="009A0866" w:rsidRDefault="009A0866" w:rsidP="009A0866">
      <w:pPr>
        <w:pStyle w:val="Bullets"/>
      </w:pPr>
      <w:r w:rsidRPr="00A55C1E">
        <w:t>appoints a counselor for each student.</w:t>
      </w:r>
    </w:p>
    <w:p w14:paraId="54A84EA0" w14:textId="77777777" w:rsidR="009A0866" w:rsidRDefault="009A0866" w:rsidP="009A0866">
      <w:pPr>
        <w:pStyle w:val="Bullets"/>
      </w:pPr>
      <w:r w:rsidRPr="00A55C1E">
        <w:t>meets the Exchange student upon arrival.</w:t>
      </w:r>
    </w:p>
    <w:p w14:paraId="57DD3B1F" w14:textId="77777777" w:rsidR="009A0866" w:rsidRDefault="009A0866" w:rsidP="009A0866">
      <w:pPr>
        <w:pStyle w:val="Bullets"/>
      </w:pPr>
      <w:r w:rsidRPr="00A55C1E">
        <w:t>ensures the attendance of the student at all mandatory functions such as orientation or District conference</w:t>
      </w:r>
      <w:r>
        <w:t>.</w:t>
      </w:r>
      <w:r w:rsidRPr="00A55C1E">
        <w:t xml:space="preserve"> </w:t>
      </w:r>
    </w:p>
    <w:p w14:paraId="7420C3DB" w14:textId="77777777" w:rsidR="009A0866" w:rsidRPr="009A0866" w:rsidRDefault="009A0866" w:rsidP="009A0866">
      <w:pPr>
        <w:pStyle w:val="Bullets"/>
        <w:rPr>
          <w:rStyle w:val="Hyperlink"/>
          <w:b w:val="0"/>
          <w:bCs w:val="0"/>
          <w:i w:val="0"/>
          <w:iCs w:val="0"/>
          <w:color w:val="auto"/>
        </w:rPr>
      </w:pPr>
      <w:r>
        <w:t xml:space="preserve">Bears the cost of supporting the inbound and outbound student. </w:t>
      </w:r>
      <w:r w:rsidRPr="000544EE">
        <w:t xml:space="preserve">See </w:t>
      </w:r>
      <w:hyperlink r:id="rId47" w:history="1">
        <w:r w:rsidRPr="00A04D35">
          <w:rPr>
            <w:rStyle w:val="Hyperlink"/>
          </w:rPr>
          <w:t>Model Budget &amp; Cash Flow</w:t>
        </w:r>
        <w:r>
          <w:rPr>
            <w:rStyle w:val="Hyperlink"/>
          </w:rPr>
          <w:fldChar w:fldCharType="begin"/>
        </w:r>
        <w:r>
          <w:instrText xml:space="preserve"> XE "</w:instrText>
        </w:r>
        <w:r w:rsidRPr="00966002">
          <w:rPr>
            <w:rStyle w:val="Hyperlink"/>
          </w:rPr>
          <w:instrText>Model Budget &amp; Cash Flow</w:instrText>
        </w:r>
        <w:r>
          <w:instrText xml:space="preserve">" </w:instrText>
        </w:r>
        <w:r>
          <w:rPr>
            <w:rStyle w:val="Hyperlink"/>
          </w:rPr>
          <w:fldChar w:fldCharType="end"/>
        </w:r>
      </w:hyperlink>
    </w:p>
    <w:p w14:paraId="23734269" w14:textId="61BB93C4" w:rsidR="00A55C1E" w:rsidRDefault="00A81C11" w:rsidP="009A0866">
      <w:pPr>
        <w:pStyle w:val="Bullets"/>
      </w:pPr>
      <w:r>
        <w:t>D</w:t>
      </w:r>
      <w:r w:rsidR="00CA0069" w:rsidRPr="00A55C1E">
        <w:t>evelops a suitable program of contact and activities for the student.</w:t>
      </w:r>
    </w:p>
    <w:p w14:paraId="14B2191F" w14:textId="59C070F5" w:rsidR="00A55C1E" w:rsidRDefault="00A81C11" w:rsidP="00E43F61">
      <w:pPr>
        <w:pStyle w:val="Bullets"/>
      </w:pPr>
      <w:r>
        <w:t>P</w:t>
      </w:r>
      <w:r w:rsidR="00CA0069" w:rsidRPr="00A55C1E">
        <w:t>rovides a monthly allowance.</w:t>
      </w:r>
    </w:p>
    <w:p w14:paraId="27B30AA3" w14:textId="46BA420B" w:rsidR="00A55C1E" w:rsidRDefault="00A81C11" w:rsidP="00E43F61">
      <w:pPr>
        <w:pStyle w:val="Bullets"/>
      </w:pPr>
      <w:r>
        <w:t>E</w:t>
      </w:r>
      <w:r w:rsidR="00CA0069" w:rsidRPr="00A55C1E">
        <w:t>nsures regular attendance of the student at club meetings and functions.</w:t>
      </w:r>
    </w:p>
    <w:p w14:paraId="7AA48EFA" w14:textId="0604B9D3" w:rsidR="00A55C1E" w:rsidRDefault="00CA0069" w:rsidP="00E43F61">
      <w:pPr>
        <w:pStyle w:val="Bullets"/>
      </w:pPr>
      <w:r w:rsidRPr="00A55C1E">
        <w:t>Maintains contact with the</w:t>
      </w:r>
      <w:r w:rsidRPr="00304FF7">
        <w:rPr>
          <w:b/>
          <w:i/>
        </w:rPr>
        <w:t xml:space="preserve"> </w:t>
      </w:r>
      <w:hyperlink r:id="rId48"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p>
    <w:p w14:paraId="0D0734CE" w14:textId="77777777" w:rsidR="00A55C1E" w:rsidRDefault="00CA0069" w:rsidP="00E43F61">
      <w:pPr>
        <w:pStyle w:val="Bullets"/>
      </w:pPr>
      <w:r w:rsidRPr="00A55C1E">
        <w:t>Tracks the progress of students and reports same to District.</w:t>
      </w:r>
    </w:p>
    <w:p w14:paraId="070C99B1" w14:textId="1BBC19A7" w:rsidR="00CA0069" w:rsidRPr="00A55C1E" w:rsidRDefault="00CA0069" w:rsidP="00E43F61">
      <w:pPr>
        <w:pStyle w:val="Bullets"/>
      </w:pPr>
      <w:r w:rsidRPr="00A55C1E">
        <w:t>Maintains records consistent with the District’s Youth Protection Policy</w:t>
      </w:r>
      <w:r w:rsidR="006B16BB">
        <w:fldChar w:fldCharType="begin"/>
      </w:r>
      <w:r w:rsidR="006B16BB">
        <w:instrText xml:space="preserve"> XE "</w:instrText>
      </w:r>
      <w:r w:rsidR="006B16BB" w:rsidRPr="009D1EE2">
        <w:rPr>
          <w:rStyle w:val="Hyperlink"/>
        </w:rPr>
        <w:instrText>Youth Protection Policy</w:instrText>
      </w:r>
      <w:r w:rsidR="006B16BB">
        <w:instrText xml:space="preserve">" </w:instrText>
      </w:r>
      <w:r w:rsidR="006B16BB">
        <w:fldChar w:fldCharType="end"/>
      </w:r>
      <w:r w:rsidRPr="00A55C1E">
        <w:t>.</w:t>
      </w:r>
    </w:p>
    <w:p w14:paraId="66333A18" w14:textId="77777777" w:rsidR="000251E9" w:rsidRDefault="000251E9" w:rsidP="0051531B">
      <w:pPr>
        <w:pStyle w:val="Heading2"/>
      </w:pPr>
      <w:bookmarkStart w:id="129" w:name="_Toc14890736"/>
      <w:bookmarkStart w:id="130" w:name="_Toc100493298"/>
      <w:bookmarkStart w:id="131" w:name="_Toc114147493"/>
    </w:p>
    <w:p w14:paraId="0970DFB7" w14:textId="70FE4894" w:rsidR="00CA0069" w:rsidRPr="001036D7" w:rsidRDefault="00CA0069" w:rsidP="0051531B">
      <w:pPr>
        <w:pStyle w:val="Heading2"/>
      </w:pPr>
      <w:bookmarkStart w:id="132" w:name="_Toc151660453"/>
      <w:r w:rsidRPr="001036D7">
        <w:t>Host Family</w:t>
      </w:r>
      <w:bookmarkEnd w:id="129"/>
      <w:bookmarkEnd w:id="130"/>
      <w:bookmarkEnd w:id="131"/>
      <w:bookmarkEnd w:id="132"/>
    </w:p>
    <w:p w14:paraId="0C6D97AA" w14:textId="77777777" w:rsidR="000251E9" w:rsidRDefault="000251E9" w:rsidP="000251E9">
      <w:pPr>
        <w:pStyle w:val="Bullets"/>
        <w:ind w:left="1800"/>
      </w:pPr>
      <w:bookmarkStart w:id="133" w:name="_Toc14890737"/>
      <w:bookmarkStart w:id="134" w:name="_Toc100493299"/>
      <w:bookmarkStart w:id="135" w:name="_Toc114147494"/>
      <w:r>
        <w:t>Provide room and board for three or four months. Board includes three meals per day.  The student may utilize the lunch supplied by the school or pack a lunch from home.  Either way the Host family must provide or pay for this.</w:t>
      </w:r>
    </w:p>
    <w:p w14:paraId="63600BAE" w14:textId="77777777" w:rsidR="000251E9" w:rsidRDefault="000251E9" w:rsidP="000251E9">
      <w:pPr>
        <w:pStyle w:val="Bullets"/>
        <w:ind w:left="1800"/>
      </w:pPr>
      <w:r>
        <w:t>Maintain communication with the local Rotary Club.</w:t>
      </w:r>
    </w:p>
    <w:p w14:paraId="76ACF184" w14:textId="77777777" w:rsidR="000251E9" w:rsidRDefault="000251E9" w:rsidP="000251E9">
      <w:pPr>
        <w:pStyle w:val="Bullets"/>
        <w:ind w:left="1800"/>
      </w:pPr>
      <w:r>
        <w:t>It is desirable for the student to have his or her own room or, alternatively, to share with someone of their own age group</w:t>
      </w:r>
    </w:p>
    <w:p w14:paraId="63BA56F4" w14:textId="77777777" w:rsidR="000251E9" w:rsidRDefault="000251E9" w:rsidP="000251E9">
      <w:pPr>
        <w:pStyle w:val="Bullets"/>
        <w:ind w:left="1800"/>
      </w:pPr>
      <w:r>
        <w:t>Should include the student in all family activities accepting the student as one of the family in all respects.</w:t>
      </w:r>
    </w:p>
    <w:p w14:paraId="7EA6AE2C" w14:textId="77777777" w:rsidR="000251E9" w:rsidRDefault="000251E9" w:rsidP="000251E9">
      <w:pPr>
        <w:pStyle w:val="Bullets"/>
        <w:tabs>
          <w:tab w:val="left" w:pos="2340"/>
        </w:tabs>
        <w:ind w:left="1800"/>
      </w:pPr>
      <w:r>
        <w:t>It is not obliged to provide the student with spending money nor to finance clothing, travel or other expenses (including telephone calls).</w:t>
      </w:r>
    </w:p>
    <w:p w14:paraId="5B74BE86" w14:textId="77777777" w:rsidR="000251E9" w:rsidRDefault="000251E9" w:rsidP="000251E9">
      <w:pPr>
        <w:pStyle w:val="Bullets"/>
        <w:ind w:left="1800"/>
      </w:pPr>
      <w:r>
        <w:t>The host family must undertake to supervise the school and leisure hour activities of the student as if he or she were their own son or daughter.</w:t>
      </w:r>
    </w:p>
    <w:p w14:paraId="28BE144A" w14:textId="77777777" w:rsidR="000251E9" w:rsidRDefault="000251E9" w:rsidP="000251E9">
      <w:pPr>
        <w:pStyle w:val="Bullets"/>
        <w:ind w:left="1800"/>
      </w:pPr>
      <w:r>
        <w:t>E</w:t>
      </w:r>
      <w:r w:rsidRPr="00A55C1E">
        <w:t>xercises parental responsibilities and supervision, as would the student’s own parents.</w:t>
      </w:r>
    </w:p>
    <w:p w14:paraId="1F1D2D28" w14:textId="77777777" w:rsidR="000251E9" w:rsidRPr="00485BCD" w:rsidRDefault="000251E9" w:rsidP="000251E9">
      <w:pPr>
        <w:pStyle w:val="Bullets"/>
        <w:ind w:left="1800"/>
      </w:pPr>
      <w:r w:rsidRPr="00483CA9">
        <w:rPr>
          <w:bdr w:val="none" w:sz="0" w:space="0" w:color="auto" w:frame="1"/>
        </w:rPr>
        <w:t>Help with typical challenges such as language acquisition, friendships, culture shock, local customs, etc.</w:t>
      </w:r>
    </w:p>
    <w:p w14:paraId="3D5A1BF1" w14:textId="77777777" w:rsidR="000251E9" w:rsidRPr="00D80DBD" w:rsidRDefault="000251E9" w:rsidP="000251E9">
      <w:pPr>
        <w:pStyle w:val="Bullets"/>
        <w:ind w:left="1800"/>
      </w:pPr>
      <w:r>
        <w:rPr>
          <w:bdr w:val="none" w:sz="0" w:space="0" w:color="auto" w:frame="1"/>
        </w:rPr>
        <w:t xml:space="preserve">Advise the student regarding options for local </w:t>
      </w:r>
      <w:proofErr w:type="spellStart"/>
      <w:r>
        <w:rPr>
          <w:bdr w:val="none" w:sz="0" w:space="0" w:color="auto" w:frame="1"/>
        </w:rPr>
        <w:t>tranportation</w:t>
      </w:r>
      <w:proofErr w:type="spellEnd"/>
    </w:p>
    <w:p w14:paraId="44EEC02C" w14:textId="77777777" w:rsidR="000251E9" w:rsidRDefault="000251E9" w:rsidP="000251E9">
      <w:pPr>
        <w:pStyle w:val="Bullets"/>
        <w:ind w:left="1800"/>
      </w:pPr>
      <w:r>
        <w:t>A</w:t>
      </w:r>
      <w:r w:rsidRPr="00A55C1E">
        <w:t>dvises the student about matters such as the family, school and community functions during the period of the exchange.</w:t>
      </w:r>
    </w:p>
    <w:p w14:paraId="164F26BD" w14:textId="77777777" w:rsidR="000251E9" w:rsidRDefault="000251E9" w:rsidP="000251E9">
      <w:pPr>
        <w:pStyle w:val="Bullets"/>
        <w:ind w:left="1800"/>
      </w:pPr>
      <w:r>
        <w:t>N</w:t>
      </w:r>
      <w:r w:rsidRPr="00A55C1E">
        <w:t>otifies the Rotary counselor if the student is encountering any problems (such as illness, difficulty in adapting to the host family or school, or serious homesickness).</w:t>
      </w:r>
    </w:p>
    <w:p w14:paraId="758DD076" w14:textId="77777777" w:rsidR="000251E9" w:rsidRPr="00FA6384" w:rsidRDefault="000251E9" w:rsidP="000251E9">
      <w:pPr>
        <w:pStyle w:val="Bullets"/>
        <w:ind w:left="1800"/>
        <w:rPr>
          <w:rFonts w:cs="Arial"/>
        </w:rPr>
      </w:pPr>
      <w:r w:rsidRPr="00FA6384">
        <w:rPr>
          <w:rFonts w:cs="Arial"/>
          <w:color w:val="000000" w:themeColor="text1"/>
        </w:rPr>
        <w:t xml:space="preserve">Notification Host Club of material changes in status (address, work, arrests)  </w:t>
      </w:r>
    </w:p>
    <w:p w14:paraId="5C833AB9" w14:textId="77777777" w:rsidR="000251E9" w:rsidRPr="00FA6384" w:rsidRDefault="000251E9" w:rsidP="000251E9">
      <w:pPr>
        <w:pStyle w:val="Bullets"/>
        <w:ind w:left="1800"/>
        <w:rPr>
          <w:rFonts w:cs="Arial"/>
        </w:rPr>
      </w:pPr>
      <w:r w:rsidRPr="00FA6384">
        <w:rPr>
          <w:rFonts w:cs="Arial"/>
          <w:color w:val="000000" w:themeColor="text1"/>
        </w:rPr>
        <w:t>At the end of the stay with your family, you will be requested with helping the Program improve by completing a brief survey about your hosting experience.</w:t>
      </w:r>
    </w:p>
    <w:p w14:paraId="32D3D632" w14:textId="14AC6532" w:rsidR="0038577E" w:rsidRDefault="00CA0069" w:rsidP="0051531B">
      <w:pPr>
        <w:pStyle w:val="Heading2"/>
      </w:pPr>
      <w:bookmarkStart w:id="136" w:name="_Toc151660454"/>
      <w:r w:rsidRPr="001036D7">
        <w:t xml:space="preserve">Natural Parents </w:t>
      </w:r>
      <w:r w:rsidR="00CE4000">
        <w:t>o</w:t>
      </w:r>
      <w:r w:rsidRPr="001036D7">
        <w:t>r Guardians</w:t>
      </w:r>
      <w:bookmarkEnd w:id="133"/>
      <w:bookmarkEnd w:id="134"/>
      <w:bookmarkEnd w:id="135"/>
      <w:bookmarkEnd w:id="136"/>
      <w:r w:rsidRPr="001036D7">
        <w:t xml:space="preserve"> </w:t>
      </w:r>
    </w:p>
    <w:p w14:paraId="1BEB1BB2" w14:textId="4D64C6B2" w:rsidR="008D6052" w:rsidRPr="001036D7" w:rsidRDefault="0038577E" w:rsidP="008D6052">
      <w:pPr>
        <w:pStyle w:val="BodyText"/>
      </w:pPr>
      <w:r>
        <w:tab/>
      </w:r>
      <w:r w:rsidR="008D6052" w:rsidRPr="00FC2F7C">
        <w:rPr>
          <w:u w:val="single"/>
        </w:rPr>
        <w:t>Natural Parents Financial Obligations</w:t>
      </w:r>
      <w:r w:rsidR="008D6052" w:rsidRPr="001036D7">
        <w:t xml:space="preserve"> - The parents of an outbound </w:t>
      </w:r>
      <w:r w:rsidR="008D6052">
        <w:tab/>
      </w:r>
      <w:r w:rsidR="008D6052" w:rsidRPr="001036D7">
        <w:t>student are required to undertake the following financial obligations:</w:t>
      </w:r>
      <w:r w:rsidR="008D6052">
        <w:t xml:space="preserve">  </w:t>
      </w:r>
    </w:p>
    <w:p w14:paraId="0492885E" w14:textId="77777777" w:rsidR="009A0866" w:rsidRPr="00FA1029" w:rsidRDefault="009A0866" w:rsidP="009A0866">
      <w:pPr>
        <w:pStyle w:val="Bullets"/>
        <w:rPr>
          <w:rFonts w:cs="Arial"/>
        </w:rPr>
      </w:pPr>
      <w:r>
        <w:t>A</w:t>
      </w:r>
      <w:r w:rsidRPr="006A7757">
        <w:t xml:space="preserve"> “one price fee” </w:t>
      </w:r>
      <w:r>
        <w:t xml:space="preserve">is collected from all </w:t>
      </w:r>
      <w:r w:rsidRPr="006A7757">
        <w:t xml:space="preserve">participants in the exchange regardless of where </w:t>
      </w:r>
      <w:r>
        <w:t xml:space="preserve">the </w:t>
      </w:r>
      <w:r w:rsidRPr="006A7757">
        <w:t xml:space="preserve">student </w:t>
      </w:r>
      <w:r>
        <w:t>is sent</w:t>
      </w:r>
      <w:proofErr w:type="gramStart"/>
      <w:r>
        <w:t xml:space="preserve">. </w:t>
      </w:r>
      <w:r w:rsidRPr="00FC2F7C">
        <w:t>.</w:t>
      </w:r>
      <w:proofErr w:type="gramEnd"/>
      <w:r w:rsidRPr="00FC2F7C">
        <w:t xml:space="preserve">  Parents will be advised well in advance of the total costs involved and the required terms of payment.</w:t>
      </w:r>
      <w:r>
        <w:t xml:space="preserve"> </w:t>
      </w:r>
      <w:r>
        <w:rPr>
          <w:rFonts w:cs="Arial"/>
          <w:szCs w:val="22"/>
        </w:rPr>
        <w:t>T</w:t>
      </w:r>
      <w:r w:rsidRPr="00FA1029">
        <w:rPr>
          <w:rFonts w:cs="Arial"/>
          <w:szCs w:val="22"/>
        </w:rPr>
        <w:t xml:space="preserve">o reduce the impact of the onetime payment, we allow the </w:t>
      </w:r>
      <w:r w:rsidRPr="00FA1029">
        <w:rPr>
          <w:rFonts w:cs="Arial"/>
          <w:szCs w:val="22"/>
        </w:rPr>
        <w:lastRenderedPageBreak/>
        <w:t xml:space="preserve">option for participants to have the funds drawn down in three equal payments each on January 30, March 30, and May 30. </w:t>
      </w:r>
      <w:r w:rsidRPr="00FA1029">
        <w:rPr>
          <w:rFonts w:cs="Arial"/>
        </w:rPr>
        <w:t>This one price fee is around $7,000.00 US and covers:</w:t>
      </w:r>
    </w:p>
    <w:p w14:paraId="04861F6C" w14:textId="77777777" w:rsidR="009A0866" w:rsidRPr="00C6428F" w:rsidRDefault="009A0866" w:rsidP="009A0866">
      <w:pPr>
        <w:ind w:left="720"/>
        <w:rPr>
          <w:rFonts w:cs="Arial"/>
        </w:rPr>
      </w:pPr>
      <w:r>
        <w:rPr>
          <w:rFonts w:cs="Arial"/>
        </w:rPr>
        <w:tab/>
      </w:r>
      <w:r>
        <w:rPr>
          <w:rFonts w:cs="Arial"/>
        </w:rPr>
        <w:tab/>
        <w:t xml:space="preserve">      1)</w:t>
      </w:r>
      <w:r w:rsidRPr="00C6428F">
        <w:rPr>
          <w:rFonts w:cs="Arial"/>
        </w:rPr>
        <w:tab/>
        <w:t xml:space="preserve">The cost of registration, lodging, transportation and meals for the </w:t>
      </w:r>
      <w:r>
        <w:rPr>
          <w:rFonts w:cs="Arial"/>
        </w:rPr>
        <w:tab/>
      </w:r>
      <w:r>
        <w:rPr>
          <w:rFonts w:cs="Arial"/>
        </w:rPr>
        <w:tab/>
      </w:r>
      <w:r>
        <w:rPr>
          <w:rFonts w:cs="Arial"/>
        </w:rPr>
        <w:tab/>
      </w:r>
      <w:r>
        <w:rPr>
          <w:rFonts w:cs="Arial"/>
        </w:rPr>
        <w:tab/>
      </w:r>
      <w:r w:rsidRPr="00C6428F">
        <w:rPr>
          <w:rFonts w:cs="Arial"/>
        </w:rPr>
        <w:t xml:space="preserve">Revelstoke long weekend, February 17-20 for the outbound </w:t>
      </w:r>
      <w:r>
        <w:rPr>
          <w:rFonts w:cs="Arial"/>
        </w:rPr>
        <w:tab/>
      </w:r>
      <w:r>
        <w:rPr>
          <w:rFonts w:cs="Arial"/>
        </w:rPr>
        <w:tab/>
      </w:r>
      <w:r>
        <w:rPr>
          <w:rFonts w:cs="Arial"/>
        </w:rPr>
        <w:tab/>
      </w:r>
      <w:r>
        <w:rPr>
          <w:rFonts w:cs="Arial"/>
        </w:rPr>
        <w:tab/>
      </w:r>
      <w:r w:rsidRPr="00C6428F">
        <w:rPr>
          <w:rFonts w:cs="Arial"/>
        </w:rPr>
        <w:t>student.</w:t>
      </w:r>
    </w:p>
    <w:p w14:paraId="2870183A" w14:textId="77777777" w:rsidR="009A0866" w:rsidRPr="00C6428F" w:rsidRDefault="009A0866" w:rsidP="009A0866">
      <w:pPr>
        <w:ind w:left="720"/>
        <w:rPr>
          <w:rFonts w:cs="Arial"/>
        </w:rPr>
      </w:pPr>
      <w:r>
        <w:rPr>
          <w:rFonts w:cs="Arial"/>
        </w:rPr>
        <w:tab/>
      </w:r>
      <w:r>
        <w:rPr>
          <w:rFonts w:cs="Arial"/>
        </w:rPr>
        <w:tab/>
        <w:t xml:space="preserve">      2)</w:t>
      </w:r>
      <w:r>
        <w:rPr>
          <w:rFonts w:cs="Arial"/>
        </w:rPr>
        <w:tab/>
      </w:r>
      <w:r w:rsidRPr="00C6428F">
        <w:rPr>
          <w:rFonts w:cs="Arial"/>
        </w:rPr>
        <w:t xml:space="preserve">The costs of registration, lodging and meals for the student and </w:t>
      </w:r>
      <w:r>
        <w:rPr>
          <w:rFonts w:cs="Arial"/>
        </w:rPr>
        <w:tab/>
      </w:r>
      <w:r>
        <w:rPr>
          <w:rFonts w:cs="Arial"/>
        </w:rPr>
        <w:tab/>
      </w:r>
      <w:r>
        <w:rPr>
          <w:rFonts w:cs="Arial"/>
        </w:rPr>
        <w:tab/>
      </w:r>
      <w:r>
        <w:rPr>
          <w:rFonts w:cs="Arial"/>
        </w:rPr>
        <w:tab/>
      </w:r>
      <w:r w:rsidRPr="00C6428F">
        <w:rPr>
          <w:rFonts w:cs="Arial"/>
        </w:rPr>
        <w:t xml:space="preserve">both parents for the Outbound Orientation weekend in Penticton </w:t>
      </w:r>
      <w:r>
        <w:rPr>
          <w:rFonts w:cs="Arial"/>
        </w:rPr>
        <w:tab/>
      </w:r>
      <w:r>
        <w:rPr>
          <w:rFonts w:cs="Arial"/>
        </w:rPr>
        <w:tab/>
      </w:r>
      <w:r>
        <w:rPr>
          <w:rFonts w:cs="Arial"/>
        </w:rPr>
        <w:tab/>
      </w:r>
      <w:r>
        <w:rPr>
          <w:rFonts w:cs="Arial"/>
        </w:rPr>
        <w:tab/>
      </w:r>
      <w:r w:rsidRPr="00C6428F">
        <w:rPr>
          <w:rFonts w:cs="Arial"/>
        </w:rPr>
        <w:t xml:space="preserve">British Columbia April 8-9, </w:t>
      </w:r>
      <w:proofErr w:type="gramStart"/>
      <w:r w:rsidRPr="00C6428F">
        <w:rPr>
          <w:rFonts w:cs="Arial"/>
        </w:rPr>
        <w:t>2017 .</w:t>
      </w:r>
      <w:proofErr w:type="gramEnd"/>
      <w:r w:rsidRPr="00C6428F">
        <w:rPr>
          <w:rFonts w:cs="Arial"/>
        </w:rPr>
        <w:t xml:space="preserve"> </w:t>
      </w:r>
    </w:p>
    <w:p w14:paraId="6F5E2011" w14:textId="77777777" w:rsidR="009A0866" w:rsidRPr="00C6428F" w:rsidRDefault="009A0866" w:rsidP="009A0866">
      <w:pPr>
        <w:ind w:left="720"/>
        <w:rPr>
          <w:rFonts w:cs="Arial"/>
        </w:rPr>
      </w:pPr>
      <w:r>
        <w:rPr>
          <w:rFonts w:cs="Arial"/>
        </w:rPr>
        <w:tab/>
      </w:r>
      <w:r>
        <w:rPr>
          <w:rFonts w:cs="Arial"/>
        </w:rPr>
        <w:tab/>
        <w:t xml:space="preserve">      3)</w:t>
      </w:r>
      <w:r>
        <w:rPr>
          <w:rFonts w:cs="Arial"/>
        </w:rPr>
        <w:tab/>
      </w:r>
      <w:r w:rsidRPr="00C6428F">
        <w:rPr>
          <w:rFonts w:cs="Arial"/>
        </w:rPr>
        <w:t xml:space="preserve">The cost of </w:t>
      </w:r>
      <w:proofErr w:type="gramStart"/>
      <w:r w:rsidRPr="00C6428F">
        <w:rPr>
          <w:rFonts w:cs="Arial"/>
        </w:rPr>
        <w:t>round trip</w:t>
      </w:r>
      <w:proofErr w:type="gramEnd"/>
      <w:r w:rsidRPr="00C6428F">
        <w:rPr>
          <w:rFonts w:cs="Arial"/>
        </w:rPr>
        <w:t xml:space="preserve"> airfare from either Seattle for US students or </w:t>
      </w:r>
      <w:r>
        <w:rPr>
          <w:rFonts w:cs="Arial"/>
        </w:rPr>
        <w:tab/>
      </w:r>
      <w:r>
        <w:rPr>
          <w:rFonts w:cs="Arial"/>
        </w:rPr>
        <w:tab/>
      </w:r>
      <w:r>
        <w:rPr>
          <w:rFonts w:cs="Arial"/>
        </w:rPr>
        <w:tab/>
      </w:r>
      <w:r w:rsidRPr="00C6428F">
        <w:rPr>
          <w:rFonts w:cs="Arial"/>
        </w:rPr>
        <w:t xml:space="preserve">Vancouver for Canadian students to the designated airport in your </w:t>
      </w:r>
      <w:r>
        <w:rPr>
          <w:rFonts w:cs="Arial"/>
        </w:rPr>
        <w:tab/>
      </w:r>
      <w:r>
        <w:rPr>
          <w:rFonts w:cs="Arial"/>
        </w:rPr>
        <w:tab/>
      </w:r>
      <w:r>
        <w:rPr>
          <w:rFonts w:cs="Arial"/>
        </w:rPr>
        <w:tab/>
      </w:r>
      <w:r w:rsidRPr="00C6428F">
        <w:rPr>
          <w:rFonts w:cs="Arial"/>
        </w:rPr>
        <w:t xml:space="preserve">exchange country. This cost does not include baggage fees or </w:t>
      </w:r>
      <w:r>
        <w:rPr>
          <w:rFonts w:cs="Arial"/>
        </w:rPr>
        <w:tab/>
      </w:r>
      <w:r>
        <w:rPr>
          <w:rFonts w:cs="Arial"/>
        </w:rPr>
        <w:tab/>
      </w:r>
      <w:r>
        <w:rPr>
          <w:rFonts w:cs="Arial"/>
        </w:rPr>
        <w:tab/>
      </w:r>
      <w:r>
        <w:rPr>
          <w:rFonts w:cs="Arial"/>
        </w:rPr>
        <w:tab/>
      </w:r>
      <w:r w:rsidRPr="00C6428F">
        <w:rPr>
          <w:rFonts w:cs="Arial"/>
        </w:rPr>
        <w:t xml:space="preserve">ticket change fees. </w:t>
      </w:r>
    </w:p>
    <w:p w14:paraId="09011275" w14:textId="77777777" w:rsidR="009A0866" w:rsidRPr="00C6428F" w:rsidRDefault="009A0866" w:rsidP="009A0866">
      <w:pPr>
        <w:ind w:left="720"/>
        <w:rPr>
          <w:rFonts w:cs="Arial"/>
        </w:rPr>
      </w:pPr>
      <w:r>
        <w:rPr>
          <w:rFonts w:cs="Arial"/>
        </w:rPr>
        <w:tab/>
      </w:r>
      <w:r>
        <w:rPr>
          <w:rFonts w:cs="Arial"/>
        </w:rPr>
        <w:tab/>
        <w:t xml:space="preserve">      4)</w:t>
      </w:r>
      <w:r>
        <w:rPr>
          <w:rFonts w:cs="Arial"/>
        </w:rPr>
        <w:tab/>
      </w:r>
      <w:r w:rsidRPr="00C6428F">
        <w:rPr>
          <w:rFonts w:cs="Arial"/>
        </w:rPr>
        <w:t xml:space="preserve">The cost of necessary visas, residency permits or other </w:t>
      </w:r>
      <w:r>
        <w:rPr>
          <w:rFonts w:cs="Arial"/>
        </w:rPr>
        <w:tab/>
      </w:r>
      <w:r>
        <w:rPr>
          <w:rFonts w:cs="Arial"/>
        </w:rPr>
        <w:tab/>
      </w:r>
      <w:r>
        <w:rPr>
          <w:rFonts w:cs="Arial"/>
        </w:rPr>
        <w:tab/>
      </w:r>
      <w:r>
        <w:rPr>
          <w:rFonts w:cs="Arial"/>
        </w:rPr>
        <w:tab/>
      </w:r>
      <w:r>
        <w:rPr>
          <w:rFonts w:cs="Arial"/>
        </w:rPr>
        <w:tab/>
      </w:r>
      <w:r w:rsidRPr="00C6428F">
        <w:rPr>
          <w:rFonts w:cs="Arial"/>
        </w:rPr>
        <w:t xml:space="preserve">immigration type fees (except the cost of travel to a nation’s </w:t>
      </w:r>
      <w:r>
        <w:rPr>
          <w:rFonts w:cs="Arial"/>
        </w:rPr>
        <w:tab/>
      </w:r>
      <w:r>
        <w:rPr>
          <w:rFonts w:cs="Arial"/>
        </w:rPr>
        <w:tab/>
      </w:r>
      <w:r>
        <w:rPr>
          <w:rFonts w:cs="Arial"/>
        </w:rPr>
        <w:tab/>
      </w:r>
      <w:r>
        <w:rPr>
          <w:rFonts w:cs="Arial"/>
        </w:rPr>
        <w:tab/>
      </w:r>
      <w:r w:rsidRPr="00C6428F">
        <w:rPr>
          <w:rFonts w:cs="Arial"/>
        </w:rPr>
        <w:t>consulate for an in-person visa interview if required).</w:t>
      </w:r>
    </w:p>
    <w:p w14:paraId="092DC3BC" w14:textId="77777777" w:rsidR="009A0866" w:rsidRPr="00C6428F" w:rsidRDefault="009A0866" w:rsidP="009A0866">
      <w:pPr>
        <w:ind w:left="720"/>
        <w:rPr>
          <w:rFonts w:cs="Arial"/>
        </w:rPr>
      </w:pPr>
      <w:r>
        <w:rPr>
          <w:rFonts w:cs="Arial"/>
        </w:rPr>
        <w:tab/>
      </w:r>
      <w:r>
        <w:rPr>
          <w:rFonts w:cs="Arial"/>
        </w:rPr>
        <w:tab/>
        <w:t xml:space="preserve">      5)</w:t>
      </w:r>
      <w:r>
        <w:rPr>
          <w:rFonts w:cs="Arial"/>
        </w:rPr>
        <w:tab/>
      </w:r>
      <w:r w:rsidRPr="00C6428F">
        <w:rPr>
          <w:rFonts w:cs="Arial"/>
        </w:rPr>
        <w:t xml:space="preserve">The cost of student business cards, student identification badge, </w:t>
      </w:r>
      <w:r>
        <w:rPr>
          <w:rFonts w:cs="Arial"/>
        </w:rPr>
        <w:tab/>
      </w:r>
      <w:r>
        <w:rPr>
          <w:rFonts w:cs="Arial"/>
        </w:rPr>
        <w:tab/>
      </w:r>
      <w:r>
        <w:rPr>
          <w:rFonts w:cs="Arial"/>
        </w:rPr>
        <w:tab/>
      </w:r>
      <w:r>
        <w:rPr>
          <w:rFonts w:cs="Arial"/>
        </w:rPr>
        <w:tab/>
      </w:r>
      <w:r w:rsidRPr="00C6428F">
        <w:rPr>
          <w:rFonts w:cs="Arial"/>
        </w:rPr>
        <w:t xml:space="preserve">Rotary International District 5060 blazer patch and orientation </w:t>
      </w:r>
      <w:r>
        <w:rPr>
          <w:rFonts w:cs="Arial"/>
        </w:rPr>
        <w:tab/>
      </w:r>
      <w:r>
        <w:rPr>
          <w:rFonts w:cs="Arial"/>
        </w:rPr>
        <w:tab/>
      </w:r>
      <w:r>
        <w:rPr>
          <w:rFonts w:cs="Arial"/>
        </w:rPr>
        <w:tab/>
      </w:r>
      <w:r>
        <w:rPr>
          <w:rFonts w:cs="Arial"/>
        </w:rPr>
        <w:tab/>
      </w:r>
      <w:r w:rsidRPr="00C6428F">
        <w:rPr>
          <w:rFonts w:cs="Arial"/>
        </w:rPr>
        <w:t>materials.</w:t>
      </w:r>
    </w:p>
    <w:p w14:paraId="3BBAC3BC" w14:textId="77777777" w:rsidR="009A0866" w:rsidRPr="00C6428F" w:rsidRDefault="009A0866" w:rsidP="009A0866">
      <w:pPr>
        <w:ind w:left="720"/>
        <w:rPr>
          <w:rFonts w:cs="Arial"/>
        </w:rPr>
      </w:pPr>
      <w:r>
        <w:rPr>
          <w:rFonts w:cs="Arial"/>
        </w:rPr>
        <w:tab/>
      </w:r>
      <w:r>
        <w:rPr>
          <w:rFonts w:cs="Arial"/>
        </w:rPr>
        <w:tab/>
        <w:t xml:space="preserve">      6)</w:t>
      </w:r>
      <w:r>
        <w:rPr>
          <w:rFonts w:cs="Arial"/>
        </w:rPr>
        <w:tab/>
      </w:r>
      <w:r w:rsidRPr="00C6428F">
        <w:rPr>
          <w:rFonts w:cs="Arial"/>
        </w:rPr>
        <w:t xml:space="preserve">The cost of Rotary International required medical, travel and </w:t>
      </w:r>
      <w:r>
        <w:rPr>
          <w:rFonts w:cs="Arial"/>
        </w:rPr>
        <w:tab/>
      </w:r>
      <w:r>
        <w:rPr>
          <w:rFonts w:cs="Arial"/>
        </w:rPr>
        <w:tab/>
      </w:r>
      <w:r>
        <w:rPr>
          <w:rFonts w:cs="Arial"/>
        </w:rPr>
        <w:tab/>
      </w:r>
      <w:r>
        <w:rPr>
          <w:rFonts w:cs="Arial"/>
        </w:rPr>
        <w:tab/>
      </w:r>
      <w:r w:rsidRPr="00C6428F">
        <w:rPr>
          <w:rFonts w:cs="Arial"/>
        </w:rPr>
        <w:t>liability insurance.</w:t>
      </w:r>
    </w:p>
    <w:p w14:paraId="06F3E53B" w14:textId="77777777" w:rsidR="009A0866" w:rsidRPr="00C6428F" w:rsidRDefault="009A0866" w:rsidP="009A0866">
      <w:pPr>
        <w:ind w:left="720"/>
        <w:rPr>
          <w:rFonts w:cs="Arial"/>
        </w:rPr>
      </w:pPr>
      <w:r>
        <w:rPr>
          <w:rFonts w:cs="Arial"/>
        </w:rPr>
        <w:tab/>
      </w:r>
      <w:r>
        <w:rPr>
          <w:rFonts w:cs="Arial"/>
        </w:rPr>
        <w:tab/>
        <w:t xml:space="preserve">      7)</w:t>
      </w:r>
      <w:r>
        <w:rPr>
          <w:rFonts w:cs="Arial"/>
        </w:rPr>
        <w:tab/>
      </w:r>
      <w:r w:rsidRPr="00C6428F">
        <w:rPr>
          <w:rFonts w:cs="Arial"/>
        </w:rPr>
        <w:t xml:space="preserve">The cost of mandatory language camps (in some exchange </w:t>
      </w:r>
      <w:r>
        <w:rPr>
          <w:rFonts w:cs="Arial"/>
        </w:rPr>
        <w:tab/>
      </w:r>
      <w:r>
        <w:rPr>
          <w:rFonts w:cs="Arial"/>
        </w:rPr>
        <w:tab/>
      </w:r>
      <w:r>
        <w:rPr>
          <w:rFonts w:cs="Arial"/>
        </w:rPr>
        <w:tab/>
      </w:r>
      <w:r>
        <w:rPr>
          <w:rFonts w:cs="Arial"/>
        </w:rPr>
        <w:tab/>
      </w:r>
      <w:r w:rsidRPr="00C6428F">
        <w:rPr>
          <w:rFonts w:cs="Arial"/>
        </w:rPr>
        <w:t>countries)</w:t>
      </w:r>
    </w:p>
    <w:p w14:paraId="55ADCB6B" w14:textId="77777777" w:rsidR="009A0866" w:rsidRPr="00C6428F" w:rsidRDefault="009A0866" w:rsidP="009A0866">
      <w:pPr>
        <w:ind w:left="720"/>
        <w:rPr>
          <w:rFonts w:cs="Arial"/>
        </w:rPr>
      </w:pPr>
      <w:r>
        <w:rPr>
          <w:rFonts w:cs="Arial"/>
        </w:rPr>
        <w:tab/>
      </w:r>
      <w:r>
        <w:rPr>
          <w:rFonts w:cs="Arial"/>
        </w:rPr>
        <w:tab/>
        <w:t xml:space="preserve">      8)</w:t>
      </w:r>
      <w:r>
        <w:rPr>
          <w:rFonts w:cs="Arial"/>
        </w:rPr>
        <w:tab/>
      </w:r>
      <w:r w:rsidRPr="00C6428F">
        <w:rPr>
          <w:rFonts w:cs="Arial"/>
        </w:rPr>
        <w:t xml:space="preserve">The cost of program administration (mailing, telephone, audit, </w:t>
      </w:r>
      <w:r>
        <w:rPr>
          <w:rFonts w:cs="Arial"/>
        </w:rPr>
        <w:tab/>
      </w:r>
      <w:r>
        <w:rPr>
          <w:rFonts w:cs="Arial"/>
        </w:rPr>
        <w:tab/>
      </w:r>
      <w:r>
        <w:rPr>
          <w:rFonts w:cs="Arial"/>
        </w:rPr>
        <w:tab/>
      </w:r>
      <w:r>
        <w:rPr>
          <w:rFonts w:cs="Arial"/>
        </w:rPr>
        <w:tab/>
      </w:r>
      <w:r w:rsidRPr="00C6428F">
        <w:rPr>
          <w:rFonts w:cs="Arial"/>
        </w:rPr>
        <w:t xml:space="preserve">governmental registration, mileage and Rotary Youth Exchange </w:t>
      </w:r>
      <w:r>
        <w:rPr>
          <w:rFonts w:cs="Arial"/>
        </w:rPr>
        <w:tab/>
      </w:r>
      <w:r>
        <w:rPr>
          <w:rFonts w:cs="Arial"/>
        </w:rPr>
        <w:tab/>
      </w:r>
      <w:r>
        <w:rPr>
          <w:rFonts w:cs="Arial"/>
        </w:rPr>
        <w:tab/>
      </w:r>
      <w:r>
        <w:rPr>
          <w:rFonts w:cs="Arial"/>
        </w:rPr>
        <w:tab/>
      </w:r>
      <w:r w:rsidRPr="00C6428F">
        <w:rPr>
          <w:rFonts w:cs="Arial"/>
        </w:rPr>
        <w:t>committee education)</w:t>
      </w:r>
    </w:p>
    <w:p w14:paraId="0761B08D" w14:textId="77777777" w:rsidR="009A0866" w:rsidRDefault="009A0866" w:rsidP="009A0866">
      <w:pPr>
        <w:ind w:left="720"/>
        <w:rPr>
          <w:rFonts w:cs="Arial"/>
        </w:rPr>
      </w:pPr>
      <w:r>
        <w:rPr>
          <w:rFonts w:cs="Arial"/>
        </w:rPr>
        <w:tab/>
      </w:r>
      <w:r>
        <w:rPr>
          <w:rFonts w:cs="Arial"/>
        </w:rPr>
        <w:tab/>
        <w:t xml:space="preserve">      9)</w:t>
      </w:r>
      <w:r>
        <w:rPr>
          <w:rFonts w:cs="Arial"/>
        </w:rPr>
        <w:tab/>
      </w:r>
      <w:r w:rsidRPr="00C6428F">
        <w:rPr>
          <w:rFonts w:cs="Arial"/>
        </w:rPr>
        <w:t xml:space="preserve">The cost of the registration and meals for the student and parents </w:t>
      </w:r>
      <w:r>
        <w:rPr>
          <w:rFonts w:cs="Arial"/>
        </w:rPr>
        <w:tab/>
      </w:r>
      <w:r>
        <w:rPr>
          <w:rFonts w:cs="Arial"/>
        </w:rPr>
        <w:tab/>
      </w:r>
      <w:r>
        <w:rPr>
          <w:rFonts w:cs="Arial"/>
        </w:rPr>
        <w:tab/>
      </w:r>
      <w:r>
        <w:rPr>
          <w:rFonts w:cs="Arial"/>
        </w:rPr>
        <w:tab/>
      </w:r>
      <w:r w:rsidRPr="00C6428F">
        <w:rPr>
          <w:rFonts w:cs="Arial"/>
        </w:rPr>
        <w:t xml:space="preserve">at the Rebound weekend (return orientation and debrief weekend) </w:t>
      </w:r>
      <w:r>
        <w:rPr>
          <w:rFonts w:cs="Arial"/>
        </w:rPr>
        <w:tab/>
      </w:r>
      <w:r>
        <w:rPr>
          <w:rFonts w:cs="Arial"/>
        </w:rPr>
        <w:tab/>
      </w:r>
      <w:r>
        <w:rPr>
          <w:rFonts w:cs="Arial"/>
        </w:rPr>
        <w:tab/>
      </w:r>
      <w:r w:rsidRPr="00C6428F">
        <w:rPr>
          <w:rFonts w:cs="Arial"/>
        </w:rPr>
        <w:t xml:space="preserve">July, 2018 in Omak Washington (cost of accommodations for the </w:t>
      </w:r>
      <w:r>
        <w:rPr>
          <w:rFonts w:cs="Arial"/>
        </w:rPr>
        <w:tab/>
      </w:r>
      <w:r>
        <w:rPr>
          <w:rFonts w:cs="Arial"/>
        </w:rPr>
        <w:tab/>
      </w:r>
      <w:r>
        <w:rPr>
          <w:rFonts w:cs="Arial"/>
        </w:rPr>
        <w:tab/>
      </w:r>
      <w:r>
        <w:rPr>
          <w:rFonts w:cs="Arial"/>
        </w:rPr>
        <w:tab/>
      </w:r>
      <w:r w:rsidRPr="00C6428F">
        <w:rPr>
          <w:rFonts w:cs="Arial"/>
        </w:rPr>
        <w:t xml:space="preserve">parents are not included). </w:t>
      </w:r>
    </w:p>
    <w:p w14:paraId="49BEBB2F" w14:textId="77777777" w:rsidR="009A0866" w:rsidRPr="002336D0" w:rsidRDefault="009A0866" w:rsidP="009A0866">
      <w:pPr>
        <w:ind w:left="720"/>
        <w:rPr>
          <w:rFonts w:cs="Arial"/>
        </w:rPr>
      </w:pPr>
      <w:r>
        <w:rPr>
          <w:rFonts w:cs="Arial"/>
        </w:rPr>
        <w:tab/>
      </w:r>
      <w:r>
        <w:rPr>
          <w:rFonts w:cs="Arial"/>
        </w:rPr>
        <w:tab/>
        <w:t xml:space="preserve">     10) </w:t>
      </w:r>
      <w:r w:rsidRPr="002336D0">
        <w:rPr>
          <w:rFonts w:cs="Arial"/>
        </w:rPr>
        <w:t xml:space="preserve">The student and his or her natural family are expected to cover </w:t>
      </w:r>
      <w:r>
        <w:rPr>
          <w:rFonts w:cs="Arial"/>
        </w:rPr>
        <w:tab/>
      </w:r>
      <w:r>
        <w:rPr>
          <w:rFonts w:cs="Arial"/>
        </w:rPr>
        <w:tab/>
      </w:r>
      <w:r>
        <w:rPr>
          <w:rFonts w:cs="Arial"/>
        </w:rPr>
        <w:tab/>
        <w:t xml:space="preserve">            </w:t>
      </w:r>
      <w:r w:rsidRPr="002336D0">
        <w:rPr>
          <w:rFonts w:cs="Arial"/>
        </w:rPr>
        <w:t xml:space="preserve">the costs of “special soaps, shampoos or lotions” personal </w:t>
      </w:r>
      <w:r>
        <w:rPr>
          <w:rFonts w:cs="Arial"/>
        </w:rPr>
        <w:tab/>
      </w:r>
      <w:r>
        <w:rPr>
          <w:rFonts w:cs="Arial"/>
        </w:rPr>
        <w:tab/>
      </w:r>
      <w:r>
        <w:rPr>
          <w:rFonts w:cs="Arial"/>
        </w:rPr>
        <w:tab/>
      </w:r>
      <w:r>
        <w:rPr>
          <w:rFonts w:cs="Arial"/>
        </w:rPr>
        <w:tab/>
      </w:r>
      <w:r>
        <w:rPr>
          <w:rFonts w:cs="Arial"/>
        </w:rPr>
        <w:tab/>
      </w:r>
      <w:r w:rsidRPr="002336D0">
        <w:rPr>
          <w:rFonts w:cs="Arial"/>
        </w:rPr>
        <w:t>cosmetics and prescriptions.</w:t>
      </w:r>
    </w:p>
    <w:p w14:paraId="351FC920" w14:textId="77777777" w:rsidR="009A0866" w:rsidRDefault="009A0866" w:rsidP="009A0866">
      <w:pPr>
        <w:ind w:left="720"/>
        <w:rPr>
          <w:rFonts w:cs="Arial"/>
        </w:rPr>
      </w:pPr>
      <w:r w:rsidRPr="002336D0">
        <w:rPr>
          <w:rFonts w:cs="Arial"/>
        </w:rPr>
        <w:tab/>
      </w:r>
      <w:r w:rsidRPr="002336D0">
        <w:rPr>
          <w:rFonts w:cs="Arial"/>
        </w:rPr>
        <w:tab/>
        <w:t xml:space="preserve">     11) </w:t>
      </w:r>
      <w:r>
        <w:rPr>
          <w:rFonts w:cs="Arial"/>
        </w:rPr>
        <w:t>I</w:t>
      </w:r>
      <w:r w:rsidRPr="002336D0">
        <w:rPr>
          <w:rFonts w:cs="Arial"/>
        </w:rPr>
        <w:t xml:space="preserve">f students need to acquire additional clothing while on exchange, </w:t>
      </w:r>
      <w:r>
        <w:rPr>
          <w:rFonts w:cs="Arial"/>
        </w:rPr>
        <w:tab/>
      </w:r>
      <w:r>
        <w:rPr>
          <w:rFonts w:cs="Arial"/>
        </w:rPr>
        <w:tab/>
      </w:r>
      <w:r>
        <w:rPr>
          <w:rFonts w:cs="Arial"/>
        </w:rPr>
        <w:tab/>
      </w:r>
      <w:r>
        <w:rPr>
          <w:rFonts w:cs="Arial"/>
        </w:rPr>
        <w:tab/>
      </w:r>
      <w:r w:rsidRPr="002336D0">
        <w:rPr>
          <w:rFonts w:cs="Arial"/>
        </w:rPr>
        <w:t>this cost is also the responsibility of the student or natural family</w:t>
      </w:r>
    </w:p>
    <w:p w14:paraId="1F739C4E" w14:textId="77777777" w:rsidR="009A0866" w:rsidRDefault="009A0866" w:rsidP="009A0866">
      <w:pPr>
        <w:ind w:left="720"/>
        <w:rPr>
          <w:rFonts w:cs="Arial"/>
        </w:rPr>
      </w:pPr>
      <w:r>
        <w:rPr>
          <w:rFonts w:cs="Arial"/>
        </w:rPr>
        <w:tab/>
      </w:r>
      <w:r>
        <w:rPr>
          <w:rFonts w:cs="Arial"/>
        </w:rPr>
        <w:tab/>
        <w:t xml:space="preserve">      12) </w:t>
      </w:r>
      <w:r w:rsidRPr="002336D0">
        <w:rPr>
          <w:rFonts w:cs="Arial"/>
        </w:rPr>
        <w:t xml:space="preserve">The student and natural family will be responsible for any medical </w:t>
      </w:r>
      <w:r>
        <w:rPr>
          <w:rFonts w:cs="Arial"/>
        </w:rPr>
        <w:tab/>
      </w:r>
      <w:r>
        <w:rPr>
          <w:rFonts w:cs="Arial"/>
        </w:rPr>
        <w:tab/>
      </w:r>
      <w:r>
        <w:rPr>
          <w:rFonts w:cs="Arial"/>
        </w:rPr>
        <w:tab/>
      </w:r>
      <w:r>
        <w:rPr>
          <w:rFonts w:cs="Arial"/>
        </w:rPr>
        <w:tab/>
        <w:t xml:space="preserve"> </w:t>
      </w:r>
      <w:r w:rsidRPr="002336D0">
        <w:rPr>
          <w:rFonts w:cs="Arial"/>
        </w:rPr>
        <w:t xml:space="preserve">expense co-payments or payments prior to reimbursement under </w:t>
      </w:r>
      <w:r>
        <w:rPr>
          <w:rFonts w:cs="Arial"/>
        </w:rPr>
        <w:tab/>
      </w:r>
      <w:r>
        <w:rPr>
          <w:rFonts w:cs="Arial"/>
        </w:rPr>
        <w:tab/>
      </w:r>
      <w:r>
        <w:rPr>
          <w:rFonts w:cs="Arial"/>
        </w:rPr>
        <w:tab/>
      </w:r>
      <w:r>
        <w:rPr>
          <w:rFonts w:cs="Arial"/>
        </w:rPr>
        <w:tab/>
        <w:t xml:space="preserve"> </w:t>
      </w:r>
      <w:r w:rsidRPr="002336D0">
        <w:rPr>
          <w:rFonts w:cs="Arial"/>
        </w:rPr>
        <w:t>the provided insurance.</w:t>
      </w:r>
    </w:p>
    <w:p w14:paraId="31402159" w14:textId="77777777" w:rsidR="009A0866" w:rsidRDefault="009A0866" w:rsidP="009A0866">
      <w:pPr>
        <w:rPr>
          <w:rFonts w:cs="Arial"/>
        </w:rPr>
      </w:pPr>
      <w:r>
        <w:rPr>
          <w:rFonts w:cs="Arial"/>
        </w:rPr>
        <w:tab/>
        <w:t xml:space="preserve">      13</w:t>
      </w:r>
      <w:r w:rsidRPr="005A002B">
        <w:rPr>
          <w:rFonts w:cs="Arial"/>
        </w:rPr>
        <w:t xml:space="preserve">) The student will normally be responsible for any costs incurred </w:t>
      </w:r>
      <w:r>
        <w:rPr>
          <w:rFonts w:cs="Arial"/>
        </w:rPr>
        <w:tab/>
      </w:r>
      <w:r>
        <w:rPr>
          <w:rFonts w:cs="Arial"/>
        </w:rPr>
        <w:tab/>
      </w:r>
      <w:r>
        <w:rPr>
          <w:rFonts w:cs="Arial"/>
        </w:rPr>
        <w:tab/>
        <w:t xml:space="preserve"> </w:t>
      </w:r>
      <w:r w:rsidRPr="005A002B">
        <w:rPr>
          <w:rFonts w:cs="Arial"/>
        </w:rPr>
        <w:t xml:space="preserve">for the use of a cell phone or </w:t>
      </w:r>
      <w:proofErr w:type="gramStart"/>
      <w:r w:rsidRPr="005A002B">
        <w:rPr>
          <w:rFonts w:cs="Arial"/>
        </w:rPr>
        <w:t>long distance</w:t>
      </w:r>
      <w:proofErr w:type="gramEnd"/>
      <w:r w:rsidRPr="005A002B">
        <w:rPr>
          <w:rFonts w:cs="Arial"/>
        </w:rPr>
        <w:t xml:space="preserve"> costs incurred for the </w:t>
      </w:r>
      <w:r>
        <w:rPr>
          <w:rFonts w:cs="Arial"/>
        </w:rPr>
        <w:tab/>
      </w:r>
      <w:r>
        <w:rPr>
          <w:rFonts w:cs="Arial"/>
        </w:rPr>
        <w:tab/>
      </w:r>
      <w:r>
        <w:rPr>
          <w:rFonts w:cs="Arial"/>
        </w:rPr>
        <w:tab/>
        <w:t xml:space="preserve"> </w:t>
      </w:r>
      <w:r w:rsidRPr="005A002B">
        <w:rPr>
          <w:rFonts w:cs="Arial"/>
        </w:rPr>
        <w:t xml:space="preserve">use of the host family phone. </w:t>
      </w:r>
    </w:p>
    <w:p w14:paraId="044C11FA" w14:textId="77777777" w:rsidR="009A0866" w:rsidRPr="005A002B" w:rsidRDefault="009A0866" w:rsidP="009A0866">
      <w:pPr>
        <w:rPr>
          <w:rFonts w:cs="Arial"/>
        </w:rPr>
      </w:pPr>
      <w:r>
        <w:rPr>
          <w:rFonts w:cs="Arial"/>
        </w:rPr>
        <w:tab/>
        <w:t xml:space="preserve">      14) </w:t>
      </w:r>
      <w:r w:rsidRPr="005A002B">
        <w:rPr>
          <w:rFonts w:cs="Arial"/>
        </w:rPr>
        <w:t xml:space="preserve">Nearly all hosting Rotary districts offer optional trips within their </w:t>
      </w:r>
      <w:r>
        <w:rPr>
          <w:rFonts w:cs="Arial"/>
        </w:rPr>
        <w:tab/>
      </w:r>
      <w:r>
        <w:rPr>
          <w:rFonts w:cs="Arial"/>
        </w:rPr>
        <w:tab/>
      </w:r>
      <w:r>
        <w:rPr>
          <w:rFonts w:cs="Arial"/>
        </w:rPr>
        <w:tab/>
      </w:r>
      <w:r w:rsidRPr="005A002B">
        <w:rPr>
          <w:rFonts w:cs="Arial"/>
        </w:rPr>
        <w:t xml:space="preserve">country or region for the students. The cost of any of these </w:t>
      </w:r>
      <w:r>
        <w:rPr>
          <w:rFonts w:cs="Arial"/>
        </w:rPr>
        <w:tab/>
      </w:r>
      <w:r>
        <w:rPr>
          <w:rFonts w:cs="Arial"/>
        </w:rPr>
        <w:tab/>
      </w:r>
      <w:r>
        <w:rPr>
          <w:rFonts w:cs="Arial"/>
        </w:rPr>
        <w:tab/>
      </w:r>
      <w:r>
        <w:rPr>
          <w:rFonts w:cs="Arial"/>
        </w:rPr>
        <w:tab/>
      </w:r>
      <w:r w:rsidRPr="005A002B">
        <w:rPr>
          <w:rFonts w:cs="Arial"/>
        </w:rPr>
        <w:t xml:space="preserve">optional trips varies greatly and is the responsibility of the student </w:t>
      </w:r>
      <w:r>
        <w:rPr>
          <w:rFonts w:cs="Arial"/>
        </w:rPr>
        <w:tab/>
      </w:r>
      <w:r>
        <w:rPr>
          <w:rFonts w:cs="Arial"/>
        </w:rPr>
        <w:tab/>
      </w:r>
      <w:r>
        <w:rPr>
          <w:rFonts w:cs="Arial"/>
        </w:rPr>
        <w:tab/>
      </w:r>
      <w:r w:rsidRPr="005A002B">
        <w:rPr>
          <w:rFonts w:cs="Arial"/>
        </w:rPr>
        <w:t>and the natural family</w:t>
      </w:r>
    </w:p>
    <w:p w14:paraId="755A5199" w14:textId="77777777" w:rsidR="009A0866" w:rsidRPr="005A002B" w:rsidRDefault="009A0866" w:rsidP="009A0866">
      <w:pPr>
        <w:ind w:left="720"/>
        <w:rPr>
          <w:rFonts w:cs="Arial"/>
        </w:rPr>
      </w:pPr>
      <w:r w:rsidRPr="005A002B">
        <w:rPr>
          <w:rFonts w:cs="Arial"/>
        </w:rPr>
        <w:tab/>
        <w:t xml:space="preserve"> </w:t>
      </w:r>
    </w:p>
    <w:p w14:paraId="78DBB38F" w14:textId="1BBA4951" w:rsidR="008D6052" w:rsidRPr="00FC2F7C" w:rsidRDefault="008D6052" w:rsidP="008D6052">
      <w:pPr>
        <w:pStyle w:val="Bullets"/>
      </w:pPr>
      <w:r w:rsidRPr="00FC2F7C">
        <w:t xml:space="preserve">All students are required to carry the Rotary approved medical and hospital coverage for the year away.  </w:t>
      </w:r>
      <w:proofErr w:type="gramStart"/>
      <w:r w:rsidRPr="00FC2F7C">
        <w:t>Some  Rotary</w:t>
      </w:r>
      <w:proofErr w:type="gramEnd"/>
      <w:r w:rsidRPr="00FC2F7C">
        <w:t xml:space="preserve"> Districts require that the student take out a policy in their country of destination.  All costs associated with insurance are included in the fee mentioned </w:t>
      </w:r>
      <w:r w:rsidRPr="00FC2F7C">
        <w:lastRenderedPageBreak/>
        <w:t>above.</w:t>
      </w:r>
    </w:p>
    <w:p w14:paraId="74C37A14" w14:textId="228362FA" w:rsidR="00744429" w:rsidRDefault="008D6052" w:rsidP="008D6052">
      <w:pPr>
        <w:pStyle w:val="Bullets"/>
      </w:pPr>
      <w:r w:rsidRPr="00FC2F7C">
        <w:t>The parents are required to provide the student with a revolving emergency fund of $500</w:t>
      </w:r>
      <w:r w:rsidR="00744429">
        <w:t xml:space="preserve"> (Canadian or US)</w:t>
      </w:r>
      <w:r w:rsidRPr="00FC2F7C">
        <w:t xml:space="preserve"> which can be drawn upon with the consent of the Rotary Counselor</w:t>
      </w:r>
      <w:r w:rsidR="00744429">
        <w:t xml:space="preserve"> in emergency circumstances only</w:t>
      </w:r>
      <w:r w:rsidRPr="00FC2F7C">
        <w:t xml:space="preserve">.  </w:t>
      </w:r>
      <w:r w:rsidR="00744429">
        <w:t>Emergency circumstances might include medical costs that must be paid “up front”, unexpected phone bills incurred by inbound student, other unexpected costs.</w:t>
      </w:r>
    </w:p>
    <w:p w14:paraId="1F847454" w14:textId="6A761ABE" w:rsidR="008D6052" w:rsidRDefault="008D6052" w:rsidP="008D6052">
      <w:pPr>
        <w:pStyle w:val="Bullets"/>
      </w:pPr>
      <w:r w:rsidRPr="00FC2F7C">
        <w:t xml:space="preserve">A monthly allowance </w:t>
      </w:r>
      <w:proofErr w:type="gramStart"/>
      <w:r w:rsidRPr="00FC2F7C">
        <w:t>will  be</w:t>
      </w:r>
      <w:proofErr w:type="gramEnd"/>
      <w:r w:rsidRPr="00FC2F7C">
        <w:t xml:space="preserve"> paid to the student by the host Club to help cover spending money requirements and incidentals.</w:t>
      </w:r>
    </w:p>
    <w:p w14:paraId="4FECDBCA" w14:textId="77777777" w:rsidR="007649B5" w:rsidRPr="00FC2F7C" w:rsidRDefault="007649B5" w:rsidP="007649B5">
      <w:pPr>
        <w:pStyle w:val="Bullets"/>
        <w:numPr>
          <w:ilvl w:val="0"/>
          <w:numId w:val="0"/>
        </w:numPr>
        <w:ind w:left="2250"/>
      </w:pPr>
    </w:p>
    <w:p w14:paraId="0660FF03" w14:textId="0D25073E" w:rsidR="0038577E" w:rsidRPr="0038577E" w:rsidRDefault="008D6052" w:rsidP="00935445">
      <w:pPr>
        <w:pStyle w:val="Bullets"/>
      </w:pPr>
      <w:r w:rsidRPr="00FC2F7C">
        <w:t>All clothing needs of the student while abroad are the responsibility of the parents.  This includes school uniforms where applicable.  Some school fees may be the responsibility of the student but tuition if applicable is the responsibility of the host club</w:t>
      </w:r>
      <w:r>
        <w:t>.</w:t>
      </w:r>
    </w:p>
    <w:p w14:paraId="51F32E3F" w14:textId="7EE3355D" w:rsidR="00A55C1E" w:rsidRDefault="00A81C11" w:rsidP="008D6052">
      <w:pPr>
        <w:pStyle w:val="Bullets"/>
      </w:pPr>
      <w:r>
        <w:t>A</w:t>
      </w:r>
      <w:r w:rsidR="00CA0069" w:rsidRPr="00A55C1E">
        <w:t>gree to the rules of the program.</w:t>
      </w:r>
    </w:p>
    <w:p w14:paraId="648EDCC1" w14:textId="6D833BA0" w:rsidR="000544EE" w:rsidRDefault="00A81C11" w:rsidP="00E43F61">
      <w:pPr>
        <w:pStyle w:val="Bullets"/>
      </w:pPr>
      <w:r>
        <w:t>P</w:t>
      </w:r>
      <w:r w:rsidR="00CA0069" w:rsidRPr="00A55C1E">
        <w:t>rovide appropriate clothing including any necessary school uniforms.</w:t>
      </w:r>
    </w:p>
    <w:p w14:paraId="016991D3" w14:textId="15F35C1F" w:rsidR="000544EE" w:rsidRDefault="00A81C11" w:rsidP="00E43F61">
      <w:pPr>
        <w:pStyle w:val="Bullets"/>
      </w:pPr>
      <w:r>
        <w:t>P</w:t>
      </w:r>
      <w:r w:rsidR="00CA0069" w:rsidRPr="00A55C1E">
        <w:t>rovide any additional spending money plus the required emergency fund of $500</w:t>
      </w:r>
      <w:r w:rsidR="00744429">
        <w:t xml:space="preserve"> (Canadian or US)</w:t>
      </w:r>
      <w:r w:rsidR="00CA0069" w:rsidRPr="00A55C1E">
        <w:t>.</w:t>
      </w:r>
    </w:p>
    <w:p w14:paraId="0AAA007F" w14:textId="55D568F0" w:rsidR="000544EE" w:rsidRDefault="00A81C11" w:rsidP="00E43F61">
      <w:pPr>
        <w:pStyle w:val="Bullets"/>
      </w:pPr>
      <w:r>
        <w:t>A</w:t>
      </w:r>
      <w:r w:rsidR="00CA0069" w:rsidRPr="000544EE">
        <w:t>rrange for all travel documents such as passports and visas.</w:t>
      </w:r>
    </w:p>
    <w:p w14:paraId="288C69A9" w14:textId="0A0E6CEF" w:rsidR="00CA0069" w:rsidRPr="001036D7" w:rsidRDefault="008D6052" w:rsidP="0051531B">
      <w:pPr>
        <w:pStyle w:val="Heading2"/>
      </w:pPr>
      <w:bookmarkStart w:id="137" w:name="_Toc14890739"/>
      <w:r>
        <w:tab/>
      </w:r>
      <w:bookmarkStart w:id="138" w:name="_Toc100493300"/>
      <w:bookmarkStart w:id="139" w:name="_Toc114147495"/>
      <w:bookmarkStart w:id="140" w:name="_Toc151660455"/>
      <w:r w:rsidR="00CA0069" w:rsidRPr="001036D7">
        <w:t>Exchange Student</w:t>
      </w:r>
      <w:bookmarkEnd w:id="137"/>
      <w:bookmarkEnd w:id="138"/>
      <w:bookmarkEnd w:id="139"/>
      <w:bookmarkEnd w:id="140"/>
    </w:p>
    <w:p w14:paraId="0732B9D6" w14:textId="77777777" w:rsidR="007649B5" w:rsidRPr="000544EE" w:rsidRDefault="007649B5" w:rsidP="007649B5">
      <w:pPr>
        <w:pStyle w:val="Bullets"/>
      </w:pPr>
      <w:r>
        <w:t>A</w:t>
      </w:r>
      <w:r w:rsidRPr="000544EE">
        <w:t>grees in writing to accept all the rules of the program.</w:t>
      </w:r>
    </w:p>
    <w:p w14:paraId="401006E2" w14:textId="77777777" w:rsidR="007649B5" w:rsidRDefault="007649B5" w:rsidP="007649B5">
      <w:pPr>
        <w:pStyle w:val="Bullets"/>
      </w:pPr>
      <w:r>
        <w:t>A</w:t>
      </w:r>
      <w:r w:rsidRPr="000544EE">
        <w:t>ccepts the supervision of the receiving District, Club, and host family.</w:t>
      </w:r>
    </w:p>
    <w:p w14:paraId="41E4D229" w14:textId="77777777" w:rsidR="007649B5" w:rsidRDefault="007649B5" w:rsidP="007649B5">
      <w:pPr>
        <w:pStyle w:val="Bullets"/>
      </w:pPr>
      <w:r w:rsidRPr="00BC077E">
        <w:t>The student will be expected to attend host Rotary club meetings and events as requested by the host Rotary club.</w:t>
      </w:r>
    </w:p>
    <w:p w14:paraId="025F425E" w14:textId="77777777" w:rsidR="007649B5" w:rsidRPr="005A002B" w:rsidRDefault="007649B5" w:rsidP="007649B5">
      <w:pPr>
        <w:pStyle w:val="Bullets"/>
        <w:rPr>
          <w:rFonts w:cs="Arial"/>
        </w:rPr>
      </w:pPr>
      <w:r w:rsidRPr="005A002B">
        <w:rPr>
          <w:rFonts w:cs="Arial"/>
          <w:szCs w:val="22"/>
        </w:rPr>
        <w:t>The student will be expected to make continuous improvement, leading to practical fluency in the language of the host club.</w:t>
      </w:r>
    </w:p>
    <w:p w14:paraId="1B81D0F7" w14:textId="77777777" w:rsidR="007649B5" w:rsidRPr="00BC077E" w:rsidRDefault="007649B5" w:rsidP="007649B5">
      <w:pPr>
        <w:pStyle w:val="Bullets"/>
      </w:pPr>
      <w:r w:rsidRPr="00BC077E">
        <w:t xml:space="preserve">The student will limit their total electronic communications (text, Skype, Facebook and similar services) to Canada and the US to not more than 30 minutes per day (preferably less). </w:t>
      </w:r>
    </w:p>
    <w:p w14:paraId="5E3A4BC7" w14:textId="77777777" w:rsidR="007649B5" w:rsidRPr="001D55D9" w:rsidRDefault="007649B5" w:rsidP="007649B5">
      <w:pPr>
        <w:pStyle w:val="Bullets"/>
      </w:pPr>
      <w:r w:rsidRPr="00BC077E">
        <w:t>The student will become engaged with the local environment and community so as to be an exceptional ambassador for Rotary International</w:t>
      </w:r>
    </w:p>
    <w:p w14:paraId="7D79FD09" w14:textId="77777777" w:rsidR="007649B5" w:rsidRDefault="007649B5" w:rsidP="007649B5">
      <w:pPr>
        <w:pStyle w:val="Bullets"/>
      </w:pPr>
      <w:r>
        <w:t>A</w:t>
      </w:r>
      <w:r w:rsidRPr="000544EE">
        <w:t>grees to accept the plac</w:t>
      </w:r>
      <w:r>
        <w:t>ement</w:t>
      </w:r>
      <w:r w:rsidRPr="000544EE">
        <w:t xml:space="preserve"> in the country to which he or she is assigned.</w:t>
      </w:r>
    </w:p>
    <w:p w14:paraId="4BED4A1D" w14:textId="77777777" w:rsidR="007649B5" w:rsidRDefault="007649B5" w:rsidP="007649B5">
      <w:pPr>
        <w:pStyle w:val="Bullets"/>
      </w:pPr>
      <w:r>
        <w:lastRenderedPageBreak/>
        <w:t>A</w:t>
      </w:r>
      <w:r w:rsidRPr="000544EE">
        <w:t>rranges to speak at Rotary and other community functions both during and after the period of the Exchange.</w:t>
      </w:r>
    </w:p>
    <w:p w14:paraId="69412083" w14:textId="77777777" w:rsidR="007649B5" w:rsidRDefault="007649B5" w:rsidP="007649B5">
      <w:pPr>
        <w:pStyle w:val="Bullets"/>
      </w:pPr>
      <w:r>
        <w:t>C</w:t>
      </w:r>
      <w:r w:rsidRPr="000544EE">
        <w:t>orresponds regularly with both the sending District and sponsor Club.</w:t>
      </w:r>
    </w:p>
    <w:p w14:paraId="0289239A" w14:textId="77777777" w:rsidR="007649B5" w:rsidRDefault="007649B5" w:rsidP="007649B5">
      <w:pPr>
        <w:pStyle w:val="Bullets"/>
      </w:pPr>
      <w:r>
        <w:t>R</w:t>
      </w:r>
      <w:r w:rsidRPr="000544EE">
        <w:t>eturns home at a time and by a route specified by the sending District.</w:t>
      </w:r>
    </w:p>
    <w:p w14:paraId="62276E89" w14:textId="77777777" w:rsidR="007649B5" w:rsidRDefault="007649B5" w:rsidP="007649B5">
      <w:pPr>
        <w:pStyle w:val="Bullets"/>
      </w:pPr>
      <w:r w:rsidRPr="000544EE">
        <w:t xml:space="preserve">attends secondary school regularly. </w:t>
      </w:r>
    </w:p>
    <w:p w14:paraId="4A8D10A2" w14:textId="33ED101C" w:rsidR="004B73F7" w:rsidRPr="007649B5" w:rsidRDefault="007649B5" w:rsidP="007649B5">
      <w:pPr>
        <w:pStyle w:val="Bullets"/>
      </w:pPr>
      <w:r w:rsidRPr="00BC077E">
        <w:t>The student is expected to return home as scheduled and can do no independent travel at the end or during their exchange.</w:t>
      </w:r>
      <w:r w:rsidR="004B73F7">
        <w:br w:type="page"/>
      </w:r>
    </w:p>
    <w:p w14:paraId="18296FAB" w14:textId="7F8B0D9A" w:rsidR="00CA0069" w:rsidRPr="007A6F3C" w:rsidRDefault="00CA0069" w:rsidP="00DB0EA2">
      <w:pPr>
        <w:pStyle w:val="Heading1"/>
      </w:pPr>
      <w:bookmarkStart w:id="141" w:name="_Toc14890740"/>
      <w:bookmarkStart w:id="142" w:name="_Toc100493301"/>
      <w:bookmarkStart w:id="143" w:name="_Toc114147496"/>
      <w:bookmarkStart w:id="144" w:name="_Toc151660456"/>
      <w:r w:rsidRPr="001036D7">
        <w:lastRenderedPageBreak/>
        <w:t>Club Committee Guidelines (Outbound)</w:t>
      </w:r>
      <w:bookmarkEnd w:id="141"/>
      <w:bookmarkEnd w:id="142"/>
      <w:bookmarkEnd w:id="143"/>
      <w:bookmarkEnd w:id="144"/>
    </w:p>
    <w:p w14:paraId="2F48688B" w14:textId="4C5D5F97" w:rsidR="007A6F3C" w:rsidRPr="007A6F3C" w:rsidRDefault="0018553D" w:rsidP="0051531B">
      <w:pPr>
        <w:pStyle w:val="Heading2"/>
      </w:pPr>
      <w:bookmarkStart w:id="145" w:name="_Toc14890741"/>
      <w:bookmarkStart w:id="146" w:name="_Toc100493302"/>
      <w:bookmarkStart w:id="147" w:name="_Toc114147497"/>
      <w:bookmarkStart w:id="148" w:name="_Toc151660457"/>
      <w:r w:rsidRPr="001036D7">
        <w:t>Outbound Student Recruitment by Club</w:t>
      </w:r>
      <w:bookmarkEnd w:id="145"/>
      <w:bookmarkEnd w:id="146"/>
      <w:bookmarkEnd w:id="147"/>
      <w:bookmarkEnd w:id="148"/>
    </w:p>
    <w:p w14:paraId="1749B8A2" w14:textId="35A23CA1" w:rsidR="001B0C2B" w:rsidRPr="006A4D09" w:rsidRDefault="0018553D" w:rsidP="001B0C2B">
      <w:pPr>
        <w:pStyle w:val="BodyText"/>
      </w:pPr>
      <w:r w:rsidRPr="00E43F61">
        <w:t xml:space="preserve">Promotion of the program to prospective outbound candidates should stress the cultural aspects of the exchange as well as the support of a strong experienced Rotary network.  Also stress that the Rotary program requires less financial support from parents than most other exchange programs. </w:t>
      </w:r>
      <w:r w:rsidR="004E0D50">
        <w:t xml:space="preserve"> For that reason, </w:t>
      </w:r>
      <w:r w:rsidR="004E0D50" w:rsidRPr="00104C83">
        <w:rPr>
          <w:color w:val="000000" w:themeColor="text1"/>
        </w:rPr>
        <w:t xml:space="preserve">many Districts are rebranding </w:t>
      </w:r>
      <w:r w:rsidR="004E0D50">
        <w:t xml:space="preserve">their YE program as a </w:t>
      </w:r>
      <w:hyperlink r:id="rId49" w:history="1">
        <w:r w:rsidR="004E0D50" w:rsidRPr="00A04D35">
          <w:rPr>
            <w:rStyle w:val="Hyperlink"/>
          </w:rPr>
          <w:t>Rotary Youth Exchange Scholarship</w:t>
        </w:r>
        <w:r w:rsidR="008111F9" w:rsidRPr="00A04D35">
          <w:rPr>
            <w:rStyle w:val="Hyperlink"/>
          </w:rPr>
          <w:t xml:space="preserve"> (PowerPoint)</w:t>
        </w:r>
        <w:r w:rsidR="009B2CDC">
          <w:rPr>
            <w:rStyle w:val="Hyperlink"/>
          </w:rPr>
          <w:fldChar w:fldCharType="begin"/>
        </w:r>
        <w:r w:rsidR="009B2CDC">
          <w:instrText xml:space="preserve"> XE "</w:instrText>
        </w:r>
        <w:r w:rsidR="009B2CDC" w:rsidRPr="00D80D93">
          <w:rPr>
            <w:rStyle w:val="Hyperlink"/>
          </w:rPr>
          <w:instrText>Rotary Youth Exchange Scholarship (PowerPoint)</w:instrText>
        </w:r>
        <w:r w:rsidR="009B2CDC">
          <w:instrText xml:space="preserve">" </w:instrText>
        </w:r>
        <w:r w:rsidR="009B2CDC">
          <w:rPr>
            <w:rStyle w:val="Hyperlink"/>
          </w:rPr>
          <w:fldChar w:fldCharType="end"/>
        </w:r>
      </w:hyperlink>
      <w:r w:rsidR="004C1B36" w:rsidRPr="00E279FE">
        <w:rPr>
          <w:b/>
          <w:i/>
        </w:rPr>
        <w:t xml:space="preserve"> </w:t>
      </w:r>
      <w:r w:rsidR="004C1B36">
        <w:t>using this brochure</w:t>
      </w:r>
      <w:r w:rsidR="00C32119">
        <w:t xml:space="preserve"> which you can edit.</w:t>
      </w:r>
      <w:r w:rsidR="001B0C2B">
        <w:rPr>
          <w:b/>
          <w:i/>
        </w:rPr>
        <w:t xml:space="preserve">  </w:t>
      </w:r>
      <w:r w:rsidR="001B0C2B">
        <w:t xml:space="preserve">For more information on the benefits of this approach, see </w:t>
      </w:r>
      <w:hyperlink r:id="rId50" w:history="1">
        <w:r w:rsidR="001B0C2B" w:rsidRPr="0007393B">
          <w:rPr>
            <w:rStyle w:val="Hyperlink"/>
          </w:rPr>
          <w:t xml:space="preserve">YE Scholarship - D5060 </w:t>
        </w:r>
        <w:r w:rsidR="00223EB4" w:rsidRPr="0007393B">
          <w:rPr>
            <w:rStyle w:val="Hyperlink"/>
          </w:rPr>
          <w:t>P</w:t>
        </w:r>
        <w:r w:rsidR="001B0C2B" w:rsidRPr="0007393B">
          <w:rPr>
            <w:rStyle w:val="Hyperlink"/>
          </w:rPr>
          <w:t>resentation</w:t>
        </w:r>
      </w:hyperlink>
      <w:r w:rsidR="00052B7A" w:rsidRPr="0007393B">
        <w:rPr>
          <w:rStyle w:val="Hyperlink"/>
        </w:rPr>
        <w:t xml:space="preserve"> (PowerPoint)</w:t>
      </w:r>
      <w:r w:rsidR="009B2CDC" w:rsidRPr="0007393B">
        <w:rPr>
          <w:rStyle w:val="Hyperlink"/>
        </w:rPr>
        <w:fldChar w:fldCharType="begin"/>
      </w:r>
      <w:r w:rsidR="009B2CDC" w:rsidRPr="0007393B">
        <w:rPr>
          <w:rStyle w:val="Hyperlink"/>
        </w:rPr>
        <w:instrText xml:space="preserve"> XE "YE Scholarship - D5060 Presentation (PowerPoint)" </w:instrText>
      </w:r>
      <w:r w:rsidR="009B2CDC" w:rsidRPr="0007393B">
        <w:rPr>
          <w:rStyle w:val="Hyperlink"/>
        </w:rPr>
        <w:fldChar w:fldCharType="end"/>
      </w:r>
      <w:r w:rsidR="004C1B36" w:rsidRPr="0007393B">
        <w:rPr>
          <w:rStyle w:val="Hyperlink"/>
        </w:rPr>
        <w:t xml:space="preserve"> </w:t>
      </w:r>
      <w:r w:rsidR="004C1B36" w:rsidRPr="006A4D09">
        <w:rPr>
          <w:b/>
          <w:i/>
        </w:rPr>
        <w:t xml:space="preserve"> </w:t>
      </w:r>
    </w:p>
    <w:p w14:paraId="23B1E40E" w14:textId="2D209F44" w:rsidR="004E0D50" w:rsidRPr="00223EB4" w:rsidRDefault="00744429" w:rsidP="00D00817">
      <w:pPr>
        <w:pStyle w:val="BodyText"/>
        <w:rPr>
          <w:rFonts w:ascii="Helvetica Neue" w:hAnsi="Helvetica Neue"/>
          <w:color w:val="26282A"/>
          <w:sz w:val="20"/>
          <w:szCs w:val="20"/>
        </w:rPr>
      </w:pPr>
      <w:r>
        <w:t xml:space="preserve">The </w:t>
      </w:r>
      <w:r w:rsidR="001B0C2B">
        <w:t>N</w:t>
      </w:r>
      <w:r>
        <w:t xml:space="preserve">orth </w:t>
      </w:r>
      <w:r w:rsidR="001B0C2B">
        <w:t>A</w:t>
      </w:r>
      <w:r>
        <w:t xml:space="preserve">merican </w:t>
      </w:r>
      <w:r w:rsidR="001B0C2B">
        <w:t>Y</w:t>
      </w:r>
      <w:r>
        <w:t xml:space="preserve">outh </w:t>
      </w:r>
      <w:r w:rsidR="001B0C2B">
        <w:t>E</w:t>
      </w:r>
      <w:r>
        <w:t xml:space="preserve">xchange </w:t>
      </w:r>
      <w:r w:rsidR="001B0C2B">
        <w:t>N</w:t>
      </w:r>
      <w:r>
        <w:t>etwork (NAYEN)</w:t>
      </w:r>
      <w:r w:rsidR="001B0C2B">
        <w:t xml:space="preserve"> has a site</w:t>
      </w:r>
      <w:r w:rsidR="00985C47">
        <w:t>,</w:t>
      </w:r>
      <w:r w:rsidR="001B0C2B">
        <w:t xml:space="preserve"> </w:t>
      </w:r>
      <w:hyperlink r:id="rId51" w:tgtFrame="_blank" w:history="1">
        <w:r w:rsidR="001B0C2B" w:rsidRPr="00A04D35">
          <w:rPr>
            <w:rStyle w:val="Hyperlink"/>
            <w:rFonts w:eastAsiaTheme="majorEastAsia"/>
          </w:rPr>
          <w:t>studyabroadscholarships.org</w:t>
        </w:r>
        <w:r w:rsidR="009B2CDC">
          <w:rPr>
            <w:rStyle w:val="Hyperlink"/>
            <w:rFonts w:eastAsiaTheme="majorEastAsia"/>
          </w:rPr>
          <w:fldChar w:fldCharType="begin"/>
        </w:r>
        <w:r w:rsidR="009B2CDC">
          <w:instrText xml:space="preserve"> XE "</w:instrText>
        </w:r>
        <w:r w:rsidR="009B2CDC" w:rsidRPr="00FC187C">
          <w:rPr>
            <w:rStyle w:val="Hyperlink"/>
            <w:rFonts w:eastAsiaTheme="majorEastAsia"/>
          </w:rPr>
          <w:instrText>studyabroadscholarships.org</w:instrText>
        </w:r>
        <w:r w:rsidR="009B2CDC">
          <w:instrText xml:space="preserve">" </w:instrText>
        </w:r>
        <w:r w:rsidR="009B2CDC">
          <w:rPr>
            <w:rStyle w:val="Hyperlink"/>
            <w:rFonts w:eastAsiaTheme="majorEastAsia"/>
          </w:rPr>
          <w:fldChar w:fldCharType="end"/>
        </w:r>
      </w:hyperlink>
      <w:r w:rsidR="00985C47" w:rsidRPr="00985C47">
        <w:rPr>
          <w:rStyle w:val="Hyperlink"/>
          <w:rFonts w:ascii="Helvetica Neue" w:hAnsi="Helvetica Neue"/>
          <w:color w:val="000000" w:themeColor="text1"/>
          <w:sz w:val="20"/>
          <w:szCs w:val="20"/>
        </w:rPr>
        <w:t>,</w:t>
      </w:r>
      <w:r w:rsidR="00985C47">
        <w:rPr>
          <w:rStyle w:val="Hyperlink"/>
          <w:rFonts w:ascii="Helvetica Neue" w:hAnsi="Helvetica Neue"/>
          <w:color w:val="000000" w:themeColor="text1"/>
          <w:sz w:val="20"/>
          <w:szCs w:val="20"/>
        </w:rPr>
        <w:t xml:space="preserve"> </w:t>
      </w:r>
      <w:r w:rsidR="001B0C2B">
        <w:t xml:space="preserve">specifically attracting interested students, and then relaying that information to the </w:t>
      </w:r>
      <w:r>
        <w:t>ap</w:t>
      </w:r>
      <w:r w:rsidR="002B1058">
        <w:t>p</w:t>
      </w:r>
      <w:r>
        <w:t>ropriate</w:t>
      </w:r>
      <w:r w:rsidR="001B0C2B">
        <w:t xml:space="preserve"> </w:t>
      </w:r>
      <w:r w:rsidR="00223EB4">
        <w:t>District.</w:t>
      </w:r>
    </w:p>
    <w:p w14:paraId="3BC379B7" w14:textId="48398C65" w:rsidR="0018553D" w:rsidRPr="00223EB4" w:rsidRDefault="0018553D" w:rsidP="00D00817">
      <w:pPr>
        <w:pStyle w:val="BodyText"/>
      </w:pPr>
      <w:r w:rsidRPr="00E43F61">
        <w:t xml:space="preserve"> An outline stressing these and other sell</w:t>
      </w:r>
      <w:r w:rsidR="00744429">
        <w:t>ing</w:t>
      </w:r>
      <w:r w:rsidRPr="00E43F61">
        <w:t xml:space="preserve"> points are in a </w:t>
      </w:r>
      <w:hyperlink r:id="rId52" w:history="1">
        <w:r w:rsidRPr="00A04D35">
          <w:rPr>
            <w:rStyle w:val="Hyperlink"/>
          </w:rPr>
          <w:t>Youth Exchange Presentation Outline</w:t>
        </w:r>
        <w:r w:rsidR="009B2CDC">
          <w:rPr>
            <w:rStyle w:val="Hyperlink"/>
          </w:rPr>
          <w:fldChar w:fldCharType="begin"/>
        </w:r>
        <w:r w:rsidR="009B2CDC">
          <w:instrText xml:space="preserve"> XE "</w:instrText>
        </w:r>
        <w:r w:rsidR="009B2CDC" w:rsidRPr="008A7F2F">
          <w:rPr>
            <w:rStyle w:val="Hyperlink"/>
          </w:rPr>
          <w:instrText>Youth Exchange Presentation Outline</w:instrText>
        </w:r>
        <w:r w:rsidR="009B2CDC">
          <w:instrText xml:space="preserve">" </w:instrText>
        </w:r>
        <w:r w:rsidR="009B2CDC">
          <w:rPr>
            <w:rStyle w:val="Hyperlink"/>
          </w:rPr>
          <w:fldChar w:fldCharType="end"/>
        </w:r>
      </w:hyperlink>
      <w:r w:rsidR="00223EB4" w:rsidRPr="006A4D09">
        <w:rPr>
          <w:b/>
          <w:i/>
        </w:rPr>
        <w:t xml:space="preserve"> </w:t>
      </w:r>
      <w:r w:rsidR="00223EB4" w:rsidRPr="006A4D09">
        <w:t>to be used at Student information mee</w:t>
      </w:r>
      <w:r w:rsidR="00223EB4">
        <w:t>tings.</w:t>
      </w:r>
    </w:p>
    <w:p w14:paraId="55212630" w14:textId="7BEB199F" w:rsidR="0018553D" w:rsidRPr="00E43F61" w:rsidRDefault="0018553D" w:rsidP="00D00817">
      <w:pPr>
        <w:pStyle w:val="BodyText"/>
      </w:pPr>
      <w:r w:rsidRPr="00E43F61">
        <w:t xml:space="preserve">Generally, the end (for primary schools) and beginning (for high schools) of the school year are the most fruitful times to promote, as this gives the students the necessary time to apply.  Principals of these schools should be approached to secure their prior approval and direction.  </w:t>
      </w:r>
      <w:r w:rsidR="00744429">
        <w:t>School</w:t>
      </w:r>
      <w:r w:rsidRPr="00E43F61">
        <w:t xml:space="preserve"> counselors can be most helpful in advertising and providing facilities for presentations and interviews.</w:t>
      </w:r>
    </w:p>
    <w:p w14:paraId="18550518" w14:textId="77777777" w:rsidR="0018553D" w:rsidRPr="00E43F61" w:rsidRDefault="0018553D" w:rsidP="00D00817">
      <w:pPr>
        <w:pStyle w:val="BodyText"/>
      </w:pPr>
      <w:r w:rsidRPr="00E43F61">
        <w:t>Please note that students may or may not be children of Rotarians; the program is open to all qualified applicants on an equal basis.</w:t>
      </w:r>
    </w:p>
    <w:p w14:paraId="75695C74" w14:textId="77777777" w:rsidR="0018553D" w:rsidRPr="00E43F61" w:rsidRDefault="0018553D" w:rsidP="00D00817">
      <w:pPr>
        <w:pStyle w:val="BodyText"/>
      </w:pPr>
      <w:r w:rsidRPr="00E43F61">
        <w:t>Promotional Ideas:</w:t>
      </w:r>
    </w:p>
    <w:p w14:paraId="4B138878" w14:textId="111F3B16" w:rsidR="008059C0" w:rsidRDefault="0018553D" w:rsidP="00E43F61">
      <w:pPr>
        <w:pStyle w:val="Bullets"/>
      </w:pPr>
      <w:r w:rsidRPr="00E43F61">
        <w:t xml:space="preserve">Arrange for a school presentation to show </w:t>
      </w:r>
      <w:r w:rsidR="004C1B36">
        <w:t>and</w:t>
      </w:r>
      <w:r w:rsidRPr="00E43F61">
        <w:t xml:space="preserve"> distribute brochures. </w:t>
      </w:r>
    </w:p>
    <w:p w14:paraId="660CCE31" w14:textId="188ED301" w:rsidR="0018553D" w:rsidRPr="00E43F61" w:rsidRDefault="0018553D" w:rsidP="009345AF">
      <w:pPr>
        <w:pStyle w:val="Bullets"/>
      </w:pPr>
      <w:r w:rsidRPr="00E43F61">
        <w:t xml:space="preserve"> Have a rebound student present to recount their experiences.</w:t>
      </w:r>
    </w:p>
    <w:p w14:paraId="144F17FA" w14:textId="602A1796" w:rsidR="0018553D" w:rsidRPr="00E43F61" w:rsidRDefault="0018553D" w:rsidP="00E43F61">
      <w:pPr>
        <w:pStyle w:val="Bullets"/>
      </w:pPr>
      <w:r w:rsidRPr="00E43F61">
        <w:t>Make announcements at Club Meetings.</w:t>
      </w:r>
    </w:p>
    <w:p w14:paraId="3957940F" w14:textId="423A0788" w:rsidR="0018553D" w:rsidRPr="006652D7" w:rsidRDefault="00A17880" w:rsidP="00E43F61">
      <w:pPr>
        <w:pStyle w:val="Bullets"/>
        <w:rPr>
          <w:b/>
          <w:i/>
        </w:rPr>
      </w:pPr>
      <w:r>
        <w:t xml:space="preserve">Contact </w:t>
      </w:r>
      <w:r w:rsidR="0018553D" w:rsidRPr="00E43F61">
        <w:t xml:space="preserve">Secondary and High School Language Teachers and Counselors along with </w:t>
      </w:r>
      <w:r w:rsidR="006652D7">
        <w:t xml:space="preserve">an </w:t>
      </w:r>
      <w:hyperlink r:id="rId53" w:history="1">
        <w:r w:rsidR="0018553D" w:rsidRPr="00913F65">
          <w:rPr>
            <w:rStyle w:val="Hyperlink"/>
          </w:rPr>
          <w:t xml:space="preserve">Exchange Student </w:t>
        </w:r>
        <w:r w:rsidR="006652D7" w:rsidRPr="00913F65">
          <w:rPr>
            <w:rStyle w:val="Hyperlink"/>
          </w:rPr>
          <w:t xml:space="preserve">Scholarship </w:t>
        </w:r>
        <w:r w:rsidR="0018553D" w:rsidRPr="00635089">
          <w:rPr>
            <w:rStyle w:val="Hyperlink"/>
          </w:rPr>
          <w:t>Nomination Card</w:t>
        </w:r>
        <w:r w:rsidR="00A269AB" w:rsidRPr="00635089">
          <w:rPr>
            <w:rStyle w:val="Hyperlink"/>
          </w:rPr>
          <w:t xml:space="preserve"> – Word Format</w:t>
        </w:r>
        <w:r w:rsidR="009B2CDC">
          <w:rPr>
            <w:rStyle w:val="Hyperlink"/>
          </w:rPr>
          <w:fldChar w:fldCharType="begin"/>
        </w:r>
        <w:r w:rsidR="009B2CDC">
          <w:instrText xml:space="preserve"> XE "</w:instrText>
        </w:r>
        <w:r w:rsidR="009B2CDC" w:rsidRPr="00CB4288">
          <w:rPr>
            <w:rStyle w:val="Hyperlink"/>
          </w:rPr>
          <w:instrText>Exchange Student Scholarship Nomination Card – Word Format</w:instrText>
        </w:r>
        <w:r w:rsidR="009B2CDC">
          <w:instrText xml:space="preserve">" </w:instrText>
        </w:r>
        <w:r w:rsidR="009B2CDC">
          <w:rPr>
            <w:rStyle w:val="Hyperlink"/>
          </w:rPr>
          <w:fldChar w:fldCharType="end"/>
        </w:r>
        <w:r w:rsidR="00A269AB" w:rsidRPr="00A269AB">
          <w:rPr>
            <w:rStyle w:val="Hyperlink"/>
          </w:rPr>
          <w:t>.</w:t>
        </w:r>
      </w:hyperlink>
    </w:p>
    <w:p w14:paraId="1D878AB1" w14:textId="63A83352" w:rsidR="007A6F3C" w:rsidRPr="00E43F61" w:rsidRDefault="0018553D" w:rsidP="0051531B">
      <w:pPr>
        <w:pStyle w:val="Bullets"/>
      </w:pPr>
      <w:r w:rsidRPr="00E43F61">
        <w:t>Make presentations to high school international and Deca clubs.</w:t>
      </w:r>
    </w:p>
    <w:p w14:paraId="2C69E54E" w14:textId="099F6CE8" w:rsidR="00A25C4F" w:rsidRPr="000F2AC2" w:rsidRDefault="00A25C4F" w:rsidP="00EC61D5">
      <w:pPr>
        <w:pStyle w:val="Heading2"/>
      </w:pPr>
      <w:bookmarkStart w:id="149" w:name="_Toc14890742"/>
      <w:bookmarkStart w:id="150" w:name="_Toc100493303"/>
      <w:bookmarkStart w:id="151" w:name="_Toc114147498"/>
      <w:bookmarkStart w:id="152" w:name="_Toc151660458"/>
      <w:r w:rsidRPr="001036D7">
        <w:t>Participating Coun</w:t>
      </w:r>
      <w:bookmarkEnd w:id="149"/>
      <w:r w:rsidR="00EC61D5">
        <w:t>tries</w:t>
      </w:r>
      <w:bookmarkEnd w:id="150"/>
      <w:bookmarkEnd w:id="151"/>
      <w:bookmarkEnd w:id="152"/>
    </w:p>
    <w:p w14:paraId="2F748A46" w14:textId="36346F9D" w:rsidR="008059C0" w:rsidRDefault="00A25C4F" w:rsidP="00D00817">
      <w:pPr>
        <w:pStyle w:val="BodyText"/>
      </w:pPr>
      <w:r w:rsidRPr="00935445">
        <w:t xml:space="preserve">The appendix has a list </w:t>
      </w:r>
      <w:r w:rsidRPr="006A4D09">
        <w:t xml:space="preserve">of </w:t>
      </w:r>
      <w:hyperlink r:id="rId54" w:history="1">
        <w:r w:rsidRPr="00A04D35">
          <w:rPr>
            <w:rStyle w:val="Hyperlink"/>
          </w:rPr>
          <w:t>Recently Exchanged Countries</w:t>
        </w:r>
        <w:r w:rsidR="009B2CDC">
          <w:rPr>
            <w:rStyle w:val="Hyperlink"/>
          </w:rPr>
          <w:fldChar w:fldCharType="begin"/>
        </w:r>
        <w:r w:rsidR="009B2CDC">
          <w:instrText xml:space="preserve"> XE "</w:instrText>
        </w:r>
        <w:r w:rsidR="009B2CDC" w:rsidRPr="003F756D">
          <w:rPr>
            <w:rStyle w:val="Hyperlink"/>
          </w:rPr>
          <w:instrText>Recently Exchanged Countries</w:instrText>
        </w:r>
        <w:r w:rsidR="009B2CDC">
          <w:instrText xml:space="preserve">" </w:instrText>
        </w:r>
        <w:r w:rsidR="009B2CDC">
          <w:rPr>
            <w:rStyle w:val="Hyperlink"/>
          </w:rPr>
          <w:fldChar w:fldCharType="end"/>
        </w:r>
      </w:hyperlink>
      <w:r w:rsidRPr="006A4D09">
        <w:t xml:space="preserve"> that have been active with District 5060 in recent years.  This list</w:t>
      </w:r>
      <w:r w:rsidRPr="00935445">
        <w:t xml:space="preserve"> is subject to change on a yearly basis.  </w:t>
      </w:r>
      <w:r w:rsidR="000005A2">
        <w:t>Exchanges must be with a Rotary International certified country.  The District Chair has access to this list of countries on an annual basis and local contacts.</w:t>
      </w:r>
    </w:p>
    <w:p w14:paraId="7F8E0D85" w14:textId="73ADEF92" w:rsidR="00EC61D5" w:rsidRPr="006724FC" w:rsidRDefault="006724FC" w:rsidP="00D00817">
      <w:pPr>
        <w:pStyle w:val="BodyText"/>
        <w:rPr>
          <w:color w:val="FFC000"/>
        </w:rPr>
      </w:pPr>
      <w:r>
        <w:tab/>
      </w:r>
    </w:p>
    <w:p w14:paraId="38925271" w14:textId="24E96DF5" w:rsidR="008073FB" w:rsidRPr="008073FB" w:rsidRDefault="00CA0069" w:rsidP="0051531B">
      <w:pPr>
        <w:pStyle w:val="Heading2"/>
      </w:pPr>
      <w:bookmarkStart w:id="153" w:name="_Toc14890744"/>
      <w:bookmarkStart w:id="154" w:name="_Toc100493304"/>
      <w:bookmarkStart w:id="155" w:name="_Toc114147499"/>
      <w:bookmarkStart w:id="156" w:name="_Toc151660459"/>
      <w:r w:rsidRPr="001036D7">
        <w:lastRenderedPageBreak/>
        <w:t>Outbound Student Eligibility</w:t>
      </w:r>
      <w:bookmarkEnd w:id="153"/>
      <w:bookmarkEnd w:id="154"/>
      <w:bookmarkEnd w:id="155"/>
      <w:bookmarkEnd w:id="156"/>
    </w:p>
    <w:p w14:paraId="67CD6E72" w14:textId="181C6782" w:rsidR="000544EE" w:rsidRPr="000544EE" w:rsidRDefault="00CA0069" w:rsidP="00BA331C">
      <w:pPr>
        <w:pStyle w:val="BodyText"/>
      </w:pPr>
      <w:r w:rsidRPr="000544EE">
        <w:t>Participants should be secondary school pupils in good health who will be at least 1</w:t>
      </w:r>
      <w:r w:rsidR="000005A2">
        <w:t>5</w:t>
      </w:r>
      <w:r w:rsidRPr="000544EE">
        <w:t xml:space="preserve"> and not have reached their 19th birthday at the beginning of their year abroad unless a different age range is mutually agreed by the participating Rotary Clubs and Districts.  </w:t>
      </w:r>
    </w:p>
    <w:p w14:paraId="619AC718" w14:textId="47987664" w:rsidR="00CA0069" w:rsidRPr="000544EE" w:rsidRDefault="00CA0069" w:rsidP="00BA331C">
      <w:pPr>
        <w:pStyle w:val="BodyText"/>
      </w:pPr>
      <w:r w:rsidRPr="000544EE">
        <w:t>Applicants must be of good character and reputation and should preferably have a history of community involvement.</w:t>
      </w:r>
    </w:p>
    <w:p w14:paraId="09D4D1A4" w14:textId="6BEF77DD" w:rsidR="00CA0069" w:rsidRPr="000544EE" w:rsidRDefault="00CA0069" w:rsidP="00BA331C">
      <w:pPr>
        <w:pStyle w:val="BodyText"/>
      </w:pPr>
      <w:r w:rsidRPr="000544EE">
        <w:t xml:space="preserve">Applicants should have </w:t>
      </w:r>
      <w:r w:rsidR="000005A2">
        <w:t>a successful school record and reference</w:t>
      </w:r>
      <w:r w:rsidRPr="000544EE">
        <w:t xml:space="preserve"> and must </w:t>
      </w:r>
      <w:proofErr w:type="gramStart"/>
      <w:r w:rsidRPr="000544EE">
        <w:t xml:space="preserve">have </w:t>
      </w:r>
      <w:r w:rsidR="000005A2">
        <w:t xml:space="preserve"> a</w:t>
      </w:r>
      <w:proofErr w:type="gramEnd"/>
      <w:r w:rsidR="000005A2">
        <w:t xml:space="preserve"> </w:t>
      </w:r>
      <w:r w:rsidRPr="000544EE">
        <w:t xml:space="preserve">personality </w:t>
      </w:r>
      <w:r w:rsidR="000005A2">
        <w:t>suitable</w:t>
      </w:r>
      <w:r w:rsidRPr="000544EE">
        <w:t xml:space="preserve"> for the role as ambassadors for their countries.  They must have the ability to accept di</w:t>
      </w:r>
      <w:r w:rsidR="000005A2">
        <w:t>rection</w:t>
      </w:r>
      <w:r w:rsidRPr="000544EE">
        <w:t xml:space="preserve"> and be capable of adjusting to new and </w:t>
      </w:r>
      <w:r w:rsidR="000005A2">
        <w:t>unfamiliar</w:t>
      </w:r>
      <w:r w:rsidRPr="000544EE">
        <w:t xml:space="preserve"> conditions.</w:t>
      </w:r>
    </w:p>
    <w:p w14:paraId="4837CFD9" w14:textId="261D2B68" w:rsidR="00CA0069" w:rsidRPr="001036D7" w:rsidRDefault="00CA0069" w:rsidP="00BA331C">
      <w:pPr>
        <w:pStyle w:val="BodyText"/>
      </w:pPr>
      <w:r w:rsidRPr="001036D7">
        <w:t>All applicants are selected solely on merit.  Sons and daughters of Rotarians are eligible to participate in the program but receive no special preference.  (For recruitment tips see Section l under heading of Promotion &amp; Marketing, Outbound Recruitment by Club.)</w:t>
      </w:r>
    </w:p>
    <w:p w14:paraId="54E2ABC4" w14:textId="509B34E8" w:rsidR="00C85492" w:rsidRPr="009345AF" w:rsidRDefault="009345AF" w:rsidP="009345AF">
      <w:pPr>
        <w:pStyle w:val="Heading2"/>
      </w:pPr>
      <w:bookmarkStart w:id="157" w:name="_Toc14890748"/>
      <w:bookmarkStart w:id="158" w:name="_Toc100493305"/>
      <w:bookmarkStart w:id="159" w:name="_Toc114147500"/>
      <w:bookmarkStart w:id="160" w:name="_Toc151660460"/>
      <w:r>
        <w:t>B</w:t>
      </w:r>
      <w:r w:rsidR="00C85492">
        <w:t>ob Winter Fund</w:t>
      </w:r>
      <w:bookmarkEnd w:id="157"/>
      <w:bookmarkEnd w:id="158"/>
      <w:bookmarkEnd w:id="159"/>
      <w:bookmarkEnd w:id="160"/>
    </w:p>
    <w:p w14:paraId="7DDB2946" w14:textId="11A3C9C7" w:rsidR="009345AF" w:rsidRPr="006A4D09" w:rsidRDefault="003124E8" w:rsidP="006A4D09">
      <w:pPr>
        <w:rPr>
          <w:rFonts w:ascii="Times New Roman" w:eastAsia="Times New Roman" w:hAnsi="Times New Roman"/>
          <w:sz w:val="24"/>
          <w:szCs w:val="24"/>
        </w:rPr>
      </w:pPr>
      <w:r w:rsidRPr="003124E8">
        <w:rPr>
          <w:rFonts w:eastAsia="Times New Roman"/>
        </w:rPr>
        <w:t xml:space="preserve">The </w:t>
      </w:r>
      <w:hyperlink r:id="rId55" w:history="1">
        <w:r w:rsidRPr="00A04D35">
          <w:rPr>
            <w:rStyle w:val="Hyperlink"/>
          </w:rPr>
          <w:t>Bob Winter Memorial Fund</w:t>
        </w:r>
        <w:r w:rsidR="009B2CDC">
          <w:rPr>
            <w:rStyle w:val="Hyperlink"/>
          </w:rPr>
          <w:fldChar w:fldCharType="begin"/>
        </w:r>
        <w:r w:rsidR="009B2CDC">
          <w:instrText xml:space="preserve"> XE "</w:instrText>
        </w:r>
        <w:r w:rsidR="009B2CDC" w:rsidRPr="00AA74ED">
          <w:rPr>
            <w:rStyle w:val="Hyperlink"/>
          </w:rPr>
          <w:instrText>Bob Winter Memorial Fund</w:instrText>
        </w:r>
        <w:r w:rsidR="009B2CDC">
          <w:instrText xml:space="preserve">" </w:instrText>
        </w:r>
        <w:r w:rsidR="009B2CDC">
          <w:rPr>
            <w:rStyle w:val="Hyperlink"/>
          </w:rPr>
          <w:fldChar w:fldCharType="end"/>
        </w:r>
      </w:hyperlink>
      <w:r w:rsidRPr="00985C47">
        <w:rPr>
          <w:rFonts w:eastAsia="Times New Roman"/>
          <w:b/>
          <w:bCs/>
        </w:rPr>
        <w:t xml:space="preserve"> </w:t>
      </w:r>
      <w:r w:rsidRPr="00985C47">
        <w:rPr>
          <w:rFonts w:eastAsia="Times New Roman"/>
        </w:rPr>
        <w:t xml:space="preserve">was named after a long time Penticton Rotarian who was actively involved in the Youth Exchange program in District 5060. He noticed that some of the </w:t>
      </w:r>
      <w:r w:rsidRPr="003124E8">
        <w:rPr>
          <w:rFonts w:eastAsia="Times New Roman"/>
        </w:rPr>
        <w:t xml:space="preserve">families sending a child abroad for a year were having problems paying the cost. </w:t>
      </w:r>
      <w:r w:rsidR="000005A2">
        <w:rPr>
          <w:rFonts w:eastAsia="Times New Roman"/>
        </w:rPr>
        <w:t xml:space="preserve">Applications should be </w:t>
      </w:r>
      <w:proofErr w:type="gramStart"/>
      <w:r w:rsidR="000005A2">
        <w:rPr>
          <w:rFonts w:eastAsia="Times New Roman"/>
        </w:rPr>
        <w:t>send</w:t>
      </w:r>
      <w:proofErr w:type="gramEnd"/>
      <w:r w:rsidR="000005A2">
        <w:rPr>
          <w:rFonts w:eastAsia="Times New Roman"/>
        </w:rPr>
        <w:t xml:space="preserve"> to the District Chair who will forward to the Chair of the Bob Winter Fund Committee as soon as possible after student selection. Applications are available from the District Chair.</w:t>
      </w:r>
      <w:r w:rsidR="00C85492">
        <w:tab/>
      </w:r>
    </w:p>
    <w:p w14:paraId="217370B5" w14:textId="70176EF4" w:rsidR="00752DE8" w:rsidRPr="00752DE8" w:rsidRDefault="00DE7B10" w:rsidP="0051531B">
      <w:pPr>
        <w:pStyle w:val="Heading2"/>
      </w:pPr>
      <w:bookmarkStart w:id="161" w:name="_Toc14890752"/>
      <w:bookmarkStart w:id="162" w:name="_Toc100493306"/>
      <w:bookmarkStart w:id="163" w:name="_Toc114147501"/>
      <w:bookmarkStart w:id="164" w:name="_Toc151660461"/>
      <w:r w:rsidRPr="00DE7B10">
        <w:t xml:space="preserve">Club </w:t>
      </w:r>
      <w:r w:rsidR="00627AB6">
        <w:t xml:space="preserve">Student </w:t>
      </w:r>
      <w:r w:rsidRPr="00DE7B10">
        <w:t>Selection Committee</w:t>
      </w:r>
      <w:bookmarkEnd w:id="161"/>
      <w:bookmarkEnd w:id="162"/>
      <w:bookmarkEnd w:id="163"/>
      <w:bookmarkEnd w:id="164"/>
    </w:p>
    <w:p w14:paraId="6F2D00A0" w14:textId="030A1B13" w:rsidR="00DE7B10" w:rsidRDefault="00DE7B10" w:rsidP="00D00817">
      <w:pPr>
        <w:pStyle w:val="BodyText"/>
      </w:pPr>
      <w:r>
        <w:t xml:space="preserve">When appointments are made to the </w:t>
      </w:r>
      <w:r w:rsidR="00627AB6">
        <w:t>club student sele</w:t>
      </w:r>
      <w:r w:rsidR="004F4C4D">
        <w:t>c</w:t>
      </w:r>
      <w:r w:rsidR="00627AB6">
        <w:t xml:space="preserve">tion </w:t>
      </w:r>
      <w:r>
        <w:t>committee, consideration should be given to the Rotarians and spouses who have hosted students or whose own children may have been exchange students.  Returned exchange students may also be used by the committee during the interview process.  Current inbound exchange students have not proven to be helpful in these interviews.</w:t>
      </w:r>
    </w:p>
    <w:p w14:paraId="1E6CD958" w14:textId="262E5F3A" w:rsidR="00E30452" w:rsidRDefault="00DE7B10" w:rsidP="00EC61D5">
      <w:pPr>
        <w:pStyle w:val="BodyText"/>
      </w:pPr>
      <w:r>
        <w:t>When selecting a candidate, the committee should try to determine whether the student will make a good ambassador abroad for the country and Rotary and whether he or she could stand up to the stresses and strains of living in a foreign environment.</w:t>
      </w:r>
    </w:p>
    <w:p w14:paraId="5C07FCD3" w14:textId="797A21B7" w:rsidR="00627AB6" w:rsidRPr="00F27A42" w:rsidRDefault="00627AB6" w:rsidP="00EC61D5">
      <w:pPr>
        <w:pStyle w:val="BodyText"/>
      </w:pPr>
      <w:r>
        <w:t xml:space="preserve">Clubs may send two candidates for each exchange spot.  The </w:t>
      </w:r>
      <w:proofErr w:type="gramStart"/>
      <w:r>
        <w:t>District</w:t>
      </w:r>
      <w:proofErr w:type="gramEnd"/>
      <w:r>
        <w:t xml:space="preserve"> selection committee determines the final selection of the student and will discuss their selection with the club YEO or President should </w:t>
      </w:r>
      <w:r w:rsidR="004706C0">
        <w:t>there</w:t>
      </w:r>
      <w:r>
        <w:t xml:space="preserve"> be any disagreement with the selection.</w:t>
      </w:r>
    </w:p>
    <w:p w14:paraId="710C0174" w14:textId="4842B5C5" w:rsidR="0033187F" w:rsidRPr="00E30452" w:rsidRDefault="00CA0069" w:rsidP="0051531B">
      <w:pPr>
        <w:pStyle w:val="Heading2"/>
      </w:pPr>
      <w:bookmarkStart w:id="165" w:name="_Toc14890753"/>
      <w:bookmarkStart w:id="166" w:name="_Toc100493307"/>
      <w:bookmarkStart w:id="167" w:name="_Toc114147502"/>
      <w:bookmarkStart w:id="168" w:name="_Toc151660462"/>
      <w:r w:rsidRPr="001036D7">
        <w:t>Outbound Process Timeli</w:t>
      </w:r>
      <w:r w:rsidR="0033187F">
        <w:t>ne</w:t>
      </w:r>
      <w:bookmarkEnd w:id="165"/>
      <w:bookmarkEnd w:id="166"/>
      <w:bookmarkEnd w:id="167"/>
      <w:bookmarkEnd w:id="168"/>
    </w:p>
    <w:p w14:paraId="65BCC7BC" w14:textId="16475FF9" w:rsidR="0033187F" w:rsidRPr="004C57AD" w:rsidRDefault="001C5C6A" w:rsidP="00EC3C18">
      <w:pPr>
        <w:pStyle w:val="BodyText"/>
        <w:rPr>
          <w:b/>
          <w:u w:val="single"/>
        </w:rPr>
      </w:pPr>
      <w:bookmarkStart w:id="169" w:name="_Toc14890754"/>
      <w:r w:rsidRPr="004C57AD">
        <w:rPr>
          <w:b/>
          <w:u w:val="single"/>
        </w:rPr>
        <w:t>Early September</w:t>
      </w:r>
      <w:bookmarkEnd w:id="169"/>
    </w:p>
    <w:p w14:paraId="258EE63E" w14:textId="51E65537" w:rsidR="00871AC2" w:rsidRPr="0033187F" w:rsidRDefault="00871AC2" w:rsidP="00D00817">
      <w:pPr>
        <w:pStyle w:val="BodyText"/>
      </w:pPr>
      <w:r w:rsidRPr="0033187F">
        <w:lastRenderedPageBreak/>
        <w:t xml:space="preserve">Club YEO or other club committee member must </w:t>
      </w:r>
      <w:r w:rsidR="00627AB6">
        <w:t>a</w:t>
      </w:r>
      <w:r w:rsidRPr="0033187F">
        <w:t>ttend the Inbound Orientation Weekend in early September. Here you will receive helpful information</w:t>
      </w:r>
      <w:r w:rsidR="004706C0">
        <w:t xml:space="preserve"> about many things including</w:t>
      </w:r>
      <w:r w:rsidRPr="0033187F">
        <w:t>; selecting the ideal candidates to send to District interviews, holding a student/parent information night</w:t>
      </w:r>
      <w:r w:rsidR="004706C0">
        <w:t>, and your club youth exchange committee’s responsibilities during the year</w:t>
      </w:r>
      <w:r w:rsidR="004706C0" w:rsidRPr="0033187F">
        <w:t>.</w:t>
      </w:r>
      <w:r w:rsidRPr="0033187F">
        <w:t xml:space="preserve"> The weekend is </w:t>
      </w:r>
      <w:r w:rsidR="00627AB6">
        <w:t>full of</w:t>
      </w:r>
      <w:r w:rsidRPr="0033187F">
        <w:t xml:space="preserve"> great information and</w:t>
      </w:r>
      <w:r w:rsidR="004706C0">
        <w:t>,</w:t>
      </w:r>
      <w:r w:rsidRPr="0033187F">
        <w:t xml:space="preserve"> of course</w:t>
      </w:r>
      <w:r w:rsidR="004706C0">
        <w:t>,</w:t>
      </w:r>
      <w:r w:rsidRPr="0033187F">
        <w:t xml:space="preserve"> Rotary fellowship. It is a Rotary International requirement as part of our certification in the exchange program that club</w:t>
      </w:r>
      <w:r w:rsidR="00D81F44" w:rsidRPr="0033187F">
        <w:t>’s YEO</w:t>
      </w:r>
      <w:r w:rsidRPr="0033187F">
        <w:t xml:space="preserve"> and </w:t>
      </w:r>
      <w:r w:rsidR="00D81F44" w:rsidRPr="0033187F">
        <w:t>C</w:t>
      </w:r>
      <w:r w:rsidRPr="0033187F">
        <w:t>ounsellor attend a training session on Youth Exchange. The Inbound Orientation satisfies this requirement.</w:t>
      </w:r>
    </w:p>
    <w:p w14:paraId="254B968C" w14:textId="5A7DB52B" w:rsidR="001C5C6A" w:rsidRPr="0033187F" w:rsidRDefault="001C5C6A" w:rsidP="00D00817">
      <w:pPr>
        <w:pStyle w:val="BodyText"/>
      </w:pPr>
      <w:r w:rsidRPr="0033187F">
        <w:t>Determine if you are working solo or, if there are multiple clubs in your community consider working as a team for a city-wide selection.</w:t>
      </w:r>
    </w:p>
    <w:p w14:paraId="6B5DFF9D" w14:textId="3AE4EEC4" w:rsidR="0002673D" w:rsidRDefault="004C57AD" w:rsidP="003216AF">
      <w:r>
        <w:t xml:space="preserve">The club </w:t>
      </w:r>
      <w:r w:rsidR="0002673D" w:rsidRPr="0033187F">
        <w:t xml:space="preserve">will need to </w:t>
      </w:r>
      <w:r>
        <w:t xml:space="preserve">submit </w:t>
      </w:r>
      <w:r w:rsidRPr="006A4D09">
        <w:t>a</w:t>
      </w:r>
      <w:r w:rsidR="0002673D" w:rsidRPr="006A4D09">
        <w:rPr>
          <w:b/>
          <w:i/>
        </w:rPr>
        <w:t xml:space="preserve"> </w:t>
      </w:r>
      <w:hyperlink r:id="rId56" w:history="1">
        <w:r w:rsidR="0002673D" w:rsidRPr="00A04D35">
          <w:rPr>
            <w:rStyle w:val="Hyperlink"/>
          </w:rPr>
          <w:t>C</w:t>
        </w:r>
        <w:r w:rsidR="00B95177" w:rsidRPr="00A04D35">
          <w:rPr>
            <w:rStyle w:val="Hyperlink"/>
          </w:rPr>
          <w:t>lub C</w:t>
        </w:r>
        <w:r w:rsidR="0002673D" w:rsidRPr="00A04D35">
          <w:rPr>
            <w:rStyle w:val="Hyperlink"/>
          </w:rPr>
          <w:t>ertificat</w:t>
        </w:r>
        <w:r w:rsidR="00CE4000" w:rsidRPr="00A04D35">
          <w:rPr>
            <w:rStyle w:val="Hyperlink"/>
          </w:rPr>
          <w:t>ion</w:t>
        </w:r>
        <w:r w:rsidR="0002673D" w:rsidRPr="00A04D35">
          <w:rPr>
            <w:rStyle w:val="Hyperlink"/>
          </w:rPr>
          <w:t xml:space="preserve"> of Compliance &amp; Commitment</w:t>
        </w:r>
        <w:r w:rsidR="009B2CDC">
          <w:rPr>
            <w:rStyle w:val="Hyperlink"/>
          </w:rPr>
          <w:fldChar w:fldCharType="begin"/>
        </w:r>
        <w:r w:rsidR="009B2CDC">
          <w:instrText xml:space="preserve"> XE "</w:instrText>
        </w:r>
        <w:r w:rsidR="009B2CDC" w:rsidRPr="007F078B">
          <w:rPr>
            <w:rStyle w:val="Hyperlink"/>
          </w:rPr>
          <w:instrText>Club Certification of Compliance &amp; Commitment</w:instrText>
        </w:r>
        <w:r w:rsidR="009B2CDC">
          <w:instrText xml:space="preserve">" </w:instrText>
        </w:r>
        <w:r w:rsidR="009B2CDC">
          <w:rPr>
            <w:rStyle w:val="Hyperlink"/>
          </w:rPr>
          <w:fldChar w:fldCharType="end"/>
        </w:r>
      </w:hyperlink>
      <w:r w:rsidR="0002673D" w:rsidRPr="0033187F">
        <w:t xml:space="preserve"> form. This must be completed and signed by your club president and Youth Exchange Officer and returned to the District Chair</w:t>
      </w:r>
      <w:r w:rsidR="00EC5395">
        <w:t xml:space="preserve">. </w:t>
      </w:r>
      <w:r w:rsidR="00274B5B">
        <w:t xml:space="preserve"> </w:t>
      </w:r>
      <w:r w:rsidR="0002673D" w:rsidRPr="0033187F">
        <w:t xml:space="preserve">More information </w:t>
      </w:r>
      <w:r w:rsidR="000E39C3">
        <w:t xml:space="preserve">and </w:t>
      </w:r>
      <w:r w:rsidR="00EF6F7A">
        <w:t xml:space="preserve">the </w:t>
      </w:r>
      <w:r w:rsidR="000E39C3">
        <w:t xml:space="preserve">form </w:t>
      </w:r>
      <w:proofErr w:type="gramStart"/>
      <w:r w:rsidR="000E39C3">
        <w:t>is</w:t>
      </w:r>
      <w:proofErr w:type="gramEnd"/>
      <w:r w:rsidR="000E39C3">
        <w:t xml:space="preserve"> reviewed</w:t>
      </w:r>
      <w:r w:rsidR="0002673D" w:rsidRPr="0033187F">
        <w:t xml:space="preserve"> at </w:t>
      </w:r>
      <w:r w:rsidR="000E39C3">
        <w:t xml:space="preserve">the September </w:t>
      </w:r>
      <w:r w:rsidR="0002673D" w:rsidRPr="0033187F">
        <w:t>Inbound Orientation.</w:t>
      </w:r>
    </w:p>
    <w:p w14:paraId="0AA92459" w14:textId="77777777" w:rsidR="00E061F7" w:rsidRDefault="0002673D" w:rsidP="00BA331C">
      <w:pPr>
        <w:pStyle w:val="BodyText"/>
      </w:pPr>
      <w:r w:rsidRPr="001036D7">
        <w:t xml:space="preserve">You may wish to talk to school principals, counsellors, language teachers and ask permission to place posters, application forms in the schools and include information about Rotary Youth Exchange on the school's websites. </w:t>
      </w:r>
    </w:p>
    <w:p w14:paraId="577BE96E" w14:textId="312135F5" w:rsidR="003216AF" w:rsidRPr="00CE4000" w:rsidRDefault="0002673D" w:rsidP="00CE4000">
      <w:pPr>
        <w:pStyle w:val="BodyText"/>
      </w:pPr>
      <w:r w:rsidRPr="001036D7">
        <w:t xml:space="preserve">You may wish to ask permission to speak directly to students at an assembly or in a career planning class or language class. Take a rebound student with you or an inbound student who is already at the school. </w:t>
      </w:r>
      <w:r>
        <w:t xml:space="preserve">At this Student information meeting, distribute a </w:t>
      </w:r>
      <w:hyperlink r:id="rId57" w:history="1">
        <w:r w:rsidR="003216AF" w:rsidRPr="00A04D35">
          <w:rPr>
            <w:rStyle w:val="Hyperlink"/>
          </w:rPr>
          <w:t xml:space="preserve">Club </w:t>
        </w:r>
        <w:r w:rsidRPr="00A04D35">
          <w:rPr>
            <w:rStyle w:val="Hyperlink"/>
          </w:rPr>
          <w:t>Preliminary Application</w:t>
        </w:r>
        <w:r w:rsidR="009B2CDC">
          <w:rPr>
            <w:rStyle w:val="Hyperlink"/>
          </w:rPr>
          <w:fldChar w:fldCharType="begin"/>
        </w:r>
        <w:r w:rsidR="009B2CDC">
          <w:instrText xml:space="preserve"> XE "</w:instrText>
        </w:r>
        <w:r w:rsidR="009B2CDC" w:rsidRPr="00612088">
          <w:rPr>
            <w:rStyle w:val="Hyperlink"/>
          </w:rPr>
          <w:instrText>Club Preliminary Application</w:instrText>
        </w:r>
        <w:r w:rsidR="009B2CDC">
          <w:instrText xml:space="preserve">" </w:instrText>
        </w:r>
        <w:r w:rsidR="009B2CDC">
          <w:rPr>
            <w:rStyle w:val="Hyperlink"/>
          </w:rPr>
          <w:fldChar w:fldCharType="end"/>
        </w:r>
      </w:hyperlink>
      <w:r>
        <w:t xml:space="preserve"> to students with a </w:t>
      </w:r>
      <w:r w:rsidR="00E061F7">
        <w:t>schedule and man</w:t>
      </w:r>
      <w:r w:rsidR="00617938">
        <w:t>ne</w:t>
      </w:r>
      <w:r w:rsidR="00E061F7">
        <w:t>r of submitting it by September 15</w:t>
      </w:r>
      <w:r w:rsidR="00053F8E">
        <w:t>.</w:t>
      </w:r>
    </w:p>
    <w:p w14:paraId="5B6B9AC3" w14:textId="4A168A52" w:rsidR="00871AC2" w:rsidRPr="004C57AD" w:rsidRDefault="00871AC2" w:rsidP="004C57AD">
      <w:pPr>
        <w:pStyle w:val="BodyText"/>
        <w:rPr>
          <w:b/>
          <w:u w:val="single"/>
        </w:rPr>
      </w:pPr>
      <w:bookmarkStart w:id="170" w:name="_Toc14890755"/>
      <w:r w:rsidRPr="004C57AD">
        <w:rPr>
          <w:b/>
          <w:u w:val="single"/>
        </w:rPr>
        <w:t>Late September:</w:t>
      </w:r>
      <w:bookmarkEnd w:id="170"/>
      <w:r>
        <w:t xml:space="preserve"> </w:t>
      </w:r>
    </w:p>
    <w:p w14:paraId="585538F4" w14:textId="4A1D0068" w:rsidR="0002673D" w:rsidRPr="001036D7" w:rsidRDefault="00871AC2" w:rsidP="00BA331C">
      <w:pPr>
        <w:pStyle w:val="BodyText"/>
      </w:pPr>
      <w:r>
        <w:t>After the Student information meeting, S</w:t>
      </w:r>
      <w:r w:rsidR="00E061F7">
        <w:t>chedule a Parent / Student information meeting to make sure Parents are fully informed and given a chance to ask questions.</w:t>
      </w:r>
    </w:p>
    <w:p w14:paraId="36FDAE6D" w14:textId="4CE66D12" w:rsidR="00D81F44" w:rsidRPr="00EC3C18" w:rsidRDefault="0002673D" w:rsidP="00EC3C18">
      <w:pPr>
        <w:pStyle w:val="BodyText"/>
        <w:rPr>
          <w:u w:val="single"/>
        </w:rPr>
      </w:pPr>
      <w:bookmarkStart w:id="171" w:name="_Toc14890756"/>
      <w:r w:rsidRPr="004C57AD">
        <w:rPr>
          <w:b/>
          <w:u w:val="single"/>
        </w:rPr>
        <w:t>Early October</w:t>
      </w:r>
      <w:r w:rsidRPr="001036D7">
        <w:t xml:space="preserve"> (latest date Oct 15th)</w:t>
      </w:r>
      <w:bookmarkEnd w:id="171"/>
    </w:p>
    <w:p w14:paraId="63214B58" w14:textId="29FAC0F6" w:rsidR="0022473B" w:rsidRDefault="00D81F44" w:rsidP="00D00817">
      <w:pPr>
        <w:pStyle w:val="BodyText"/>
      </w:pPr>
      <w:r w:rsidRPr="0033187F">
        <w:t xml:space="preserve">Upon review of all Preliminary Outbound Student Applications, the Club's Youth Exchange </w:t>
      </w:r>
      <w:r w:rsidR="00617938">
        <w:t>Officer</w:t>
      </w:r>
      <w:r w:rsidRPr="0033187F">
        <w:t xml:space="preserve"> should narrow the field of candidates</w:t>
      </w:r>
      <w:r w:rsidR="00FD65C6" w:rsidRPr="0033187F">
        <w:t xml:space="preserve"> and</w:t>
      </w:r>
      <w:r w:rsidRPr="0033187F">
        <w:t xml:space="preserve"> h</w:t>
      </w:r>
      <w:r w:rsidR="0002673D" w:rsidRPr="0033187F">
        <w:t>old city or club interviews</w:t>
      </w:r>
      <w:r w:rsidR="00FD65C6" w:rsidRPr="0033187F">
        <w:t xml:space="preserve"> with Students and Parents</w:t>
      </w:r>
      <w:r w:rsidR="00871AC2" w:rsidRPr="0033187F">
        <w:t xml:space="preserve"> </w:t>
      </w:r>
      <w:r w:rsidRPr="0033187F">
        <w:t>to</w:t>
      </w:r>
      <w:r w:rsidR="00871AC2" w:rsidRPr="0033187F">
        <w:t xml:space="preserve"> cho</w:t>
      </w:r>
      <w:r w:rsidR="00617938">
        <w:t>o</w:t>
      </w:r>
      <w:r w:rsidR="00871AC2" w:rsidRPr="0033187F">
        <w:t xml:space="preserve">se </w:t>
      </w:r>
      <w:r w:rsidR="00FD65C6" w:rsidRPr="0033187F">
        <w:t>finalist</w:t>
      </w:r>
      <w:r w:rsidRPr="0033187F">
        <w:t>(s)</w:t>
      </w:r>
      <w:r w:rsidR="00FD65C6" w:rsidRPr="0033187F">
        <w:t>.</w:t>
      </w:r>
      <w:r w:rsidR="0022473B" w:rsidRPr="0033187F">
        <w:t xml:space="preserve"> </w:t>
      </w:r>
      <w:r w:rsidR="0022473B" w:rsidRPr="006A4D09">
        <w:t>A</w:t>
      </w:r>
      <w:r w:rsidR="0095338E" w:rsidRPr="006A4D09">
        <w:t xml:space="preserve"> </w:t>
      </w:r>
      <w:hyperlink r:id="rId58" w:history="1">
        <w:r w:rsidR="0095338E" w:rsidRPr="00A04D35">
          <w:rPr>
            <w:rStyle w:val="Hyperlink"/>
          </w:rPr>
          <w:t>Student</w:t>
        </w:r>
        <w:r w:rsidR="00F260CD" w:rsidRPr="00A04D35">
          <w:rPr>
            <w:rStyle w:val="Hyperlink"/>
          </w:rPr>
          <w:t xml:space="preserve"> / Parent</w:t>
        </w:r>
        <w:r w:rsidR="0095338E" w:rsidRPr="00A04D35">
          <w:rPr>
            <w:rStyle w:val="Hyperlink"/>
          </w:rPr>
          <w:t xml:space="preserve"> Interview Proce</w:t>
        </w:r>
        <w:r w:rsidR="00AD4FE4" w:rsidRPr="00A04D35">
          <w:rPr>
            <w:rStyle w:val="Hyperlink"/>
          </w:rPr>
          <w:t>ss Guide</w:t>
        </w:r>
        <w:r w:rsidR="00ED1358">
          <w:rPr>
            <w:rStyle w:val="Hyperlink"/>
          </w:rPr>
          <w:fldChar w:fldCharType="begin"/>
        </w:r>
        <w:r w:rsidR="00ED1358">
          <w:instrText xml:space="preserve"> XE "</w:instrText>
        </w:r>
        <w:r w:rsidR="00ED1358" w:rsidRPr="00A91642">
          <w:rPr>
            <w:rStyle w:val="Hyperlink"/>
          </w:rPr>
          <w:instrText>Student / Parent Interview Process Guide</w:instrText>
        </w:r>
        <w:r w:rsidR="00ED1358">
          <w:instrText xml:space="preserve">" </w:instrText>
        </w:r>
        <w:r w:rsidR="00ED1358">
          <w:rPr>
            <w:rStyle w:val="Hyperlink"/>
          </w:rPr>
          <w:fldChar w:fldCharType="end"/>
        </w:r>
      </w:hyperlink>
      <w:r w:rsidR="00AD4FE4" w:rsidRPr="006A4D09">
        <w:rPr>
          <w:b/>
          <w:i/>
        </w:rPr>
        <w:t xml:space="preserve">, </w:t>
      </w:r>
      <w:r w:rsidR="0022473B" w:rsidRPr="006A4D09">
        <w:t xml:space="preserve"> </w:t>
      </w:r>
      <w:hyperlink r:id="rId59" w:history="1">
        <w:r w:rsidR="0022473B" w:rsidRPr="00A04D35">
          <w:rPr>
            <w:rStyle w:val="Hyperlink"/>
          </w:rPr>
          <w:t>Parent Interview Guide</w:t>
        </w:r>
        <w:r w:rsidR="00ED1358">
          <w:rPr>
            <w:rStyle w:val="Hyperlink"/>
          </w:rPr>
          <w:fldChar w:fldCharType="begin"/>
        </w:r>
        <w:r w:rsidR="00ED1358">
          <w:instrText xml:space="preserve"> XE "</w:instrText>
        </w:r>
        <w:r w:rsidR="00ED1358" w:rsidRPr="00C410CF">
          <w:rPr>
            <w:rStyle w:val="Hyperlink"/>
          </w:rPr>
          <w:instrText>Parent Interview Guide</w:instrText>
        </w:r>
        <w:r w:rsidR="00ED1358">
          <w:instrText xml:space="preserve">" </w:instrText>
        </w:r>
        <w:r w:rsidR="00ED1358">
          <w:rPr>
            <w:rStyle w:val="Hyperlink"/>
          </w:rPr>
          <w:fldChar w:fldCharType="end"/>
        </w:r>
      </w:hyperlink>
      <w:r w:rsidR="0022473B" w:rsidRPr="006A4D09">
        <w:rPr>
          <w:b/>
          <w:i/>
        </w:rPr>
        <w:t>,</w:t>
      </w:r>
      <w:r w:rsidR="0022473B" w:rsidRPr="006A4D09">
        <w:t xml:space="preserve">  </w:t>
      </w:r>
      <w:hyperlink r:id="rId60" w:history="1">
        <w:r w:rsidR="0022473B" w:rsidRPr="00A04D35">
          <w:rPr>
            <w:rStyle w:val="Hyperlink"/>
          </w:rPr>
          <w:t>Student Interview Guide</w:t>
        </w:r>
        <w:r w:rsidR="0095338E" w:rsidRPr="00A04D35">
          <w:rPr>
            <w:rStyle w:val="Hyperlink"/>
          </w:rPr>
          <w:t xml:space="preserve"> Worksheet</w:t>
        </w:r>
        <w:r w:rsidR="00ED1358">
          <w:rPr>
            <w:rStyle w:val="Hyperlink"/>
          </w:rPr>
          <w:fldChar w:fldCharType="begin"/>
        </w:r>
        <w:r w:rsidR="00ED1358">
          <w:instrText xml:space="preserve"> XE "</w:instrText>
        </w:r>
        <w:r w:rsidR="00ED1358" w:rsidRPr="00B670D2">
          <w:rPr>
            <w:rStyle w:val="Hyperlink"/>
          </w:rPr>
          <w:instrText>Student Interview Guide Worksheet</w:instrText>
        </w:r>
        <w:r w:rsidR="00ED1358">
          <w:instrText xml:space="preserve">" </w:instrText>
        </w:r>
        <w:r w:rsidR="00ED1358">
          <w:rPr>
            <w:rStyle w:val="Hyperlink"/>
          </w:rPr>
          <w:fldChar w:fldCharType="end"/>
        </w:r>
      </w:hyperlink>
      <w:r w:rsidR="0022473B" w:rsidRPr="006A4D09">
        <w:t xml:space="preserve">, and a </w:t>
      </w:r>
      <w:hyperlink r:id="rId61" w:history="1">
        <w:r w:rsidR="0022473B" w:rsidRPr="00A04D35">
          <w:rPr>
            <w:rStyle w:val="Hyperlink"/>
          </w:rPr>
          <w:t>Student Interview Evaluation</w:t>
        </w:r>
        <w:r w:rsidR="00ED1358">
          <w:rPr>
            <w:rStyle w:val="Hyperlink"/>
          </w:rPr>
          <w:fldChar w:fldCharType="begin"/>
        </w:r>
        <w:r w:rsidR="00ED1358">
          <w:instrText xml:space="preserve"> XE "</w:instrText>
        </w:r>
        <w:r w:rsidR="00ED1358" w:rsidRPr="000D4282">
          <w:rPr>
            <w:rStyle w:val="Hyperlink"/>
          </w:rPr>
          <w:instrText>Student Interview Evaluation</w:instrText>
        </w:r>
        <w:r w:rsidR="00ED1358">
          <w:instrText xml:space="preserve">" </w:instrText>
        </w:r>
        <w:r w:rsidR="00ED1358">
          <w:rPr>
            <w:rStyle w:val="Hyperlink"/>
          </w:rPr>
          <w:fldChar w:fldCharType="end"/>
        </w:r>
      </w:hyperlink>
      <w:r w:rsidR="0022473B" w:rsidRPr="006A4D09">
        <w:rPr>
          <w:b/>
          <w:i/>
        </w:rPr>
        <w:t xml:space="preserve"> </w:t>
      </w:r>
      <w:r w:rsidRPr="006A4D09">
        <w:t>should be used.</w:t>
      </w:r>
      <w:r w:rsidR="0022473B" w:rsidRPr="0033187F">
        <w:t xml:space="preserve">  The</w:t>
      </w:r>
      <w:r w:rsidRPr="0033187F">
        <w:t xml:space="preserve">se guides </w:t>
      </w:r>
      <w:r w:rsidR="0022473B" w:rsidRPr="0033187F">
        <w:t>lead you through the interview step by step.  These formats should be used to ensure that each candidate is asked the same basic questions from which</w:t>
      </w:r>
      <w:r w:rsidRPr="0033187F">
        <w:t xml:space="preserve"> </w:t>
      </w:r>
      <w:r w:rsidR="0022473B" w:rsidRPr="0033187F">
        <w:t>supplementary questions might arise as the situation dictates.</w:t>
      </w:r>
    </w:p>
    <w:p w14:paraId="38566DA0" w14:textId="59E35D63" w:rsidR="0016613D" w:rsidRPr="0033187F" w:rsidRDefault="0002673D" w:rsidP="00D00817">
      <w:pPr>
        <w:pStyle w:val="BodyText"/>
      </w:pPr>
      <w:r w:rsidRPr="0033187F">
        <w:t>Remember that it's best to send two candidates to District interviews. The candidate who does well in a city/club interview may not do as well in the more intense District interview. Some countries that we exchange with require our Outbound students to be younger than 18 years of age at the beginning of the exchange so a student who is only 16 or 17 may be a good candidate</w:t>
      </w:r>
      <w:r w:rsidR="00274B5B">
        <w:t xml:space="preserve"> and have an advantage</w:t>
      </w:r>
      <w:r w:rsidRPr="0033187F">
        <w:t>.</w:t>
      </w:r>
      <w:r w:rsidR="002B7439" w:rsidRPr="0033187F">
        <w:t xml:space="preserve"> Additionally, </w:t>
      </w:r>
      <w:r w:rsidR="00C7384D" w:rsidRPr="0033187F">
        <w:t>t</w:t>
      </w:r>
      <w:r w:rsidR="002B7439" w:rsidRPr="0033187F">
        <w:t xml:space="preserve">he second student may be sponsored </w:t>
      </w:r>
      <w:r w:rsidR="00C7384D" w:rsidRPr="0033187F">
        <w:t>by another club.</w:t>
      </w:r>
    </w:p>
    <w:p w14:paraId="6BCA209C" w14:textId="72042AD5" w:rsidR="0016613D" w:rsidRPr="0033187F" w:rsidRDefault="0016613D" w:rsidP="00D00817">
      <w:pPr>
        <w:pStyle w:val="BodyText"/>
      </w:pPr>
      <w:r w:rsidRPr="0033187F">
        <w:lastRenderedPageBreak/>
        <w:t xml:space="preserve">When the Club Committee has selected its candidate, the </w:t>
      </w:r>
      <w:r w:rsidR="00617938">
        <w:t>YEO</w:t>
      </w:r>
      <w:r w:rsidRPr="0033187F">
        <w:t xml:space="preserve"> should notify all applicants of the name of the successful candidate(s).</w:t>
      </w:r>
    </w:p>
    <w:p w14:paraId="37DF93CC" w14:textId="4BD8F985" w:rsidR="0016613D" w:rsidRPr="0033187F" w:rsidRDefault="00E85659" w:rsidP="00D00817">
      <w:pPr>
        <w:pStyle w:val="BodyText"/>
      </w:pPr>
      <w:r w:rsidRPr="0033187F">
        <w:t>Also at this time, t</w:t>
      </w:r>
      <w:r w:rsidR="0016613D" w:rsidRPr="0033187F">
        <w:t>he Club YEO c</w:t>
      </w:r>
      <w:r w:rsidR="00C7384D" w:rsidRPr="0033187F">
        <w:t>ontact</w:t>
      </w:r>
      <w:r w:rsidR="0016613D" w:rsidRPr="0033187F">
        <w:t>s</w:t>
      </w:r>
      <w:r w:rsidR="00C7384D" w:rsidRPr="0033187F">
        <w:t xml:space="preserve"> the correct Outbound </w:t>
      </w:r>
      <w:r w:rsidR="00617938">
        <w:t xml:space="preserve">Country </w:t>
      </w:r>
      <w:r w:rsidR="00C7384D" w:rsidRPr="0033187F">
        <w:t>Coordinator, depending if your club is in the U.S. or Canada</w:t>
      </w:r>
      <w:r w:rsidR="00617938">
        <w:t xml:space="preserve"> South or North</w:t>
      </w:r>
      <w:r w:rsidR="00C7384D" w:rsidRPr="0033187F">
        <w:t xml:space="preserve">, referring to </w:t>
      </w:r>
      <w:r w:rsidR="00C7384D" w:rsidRPr="006A4D09">
        <w:t xml:space="preserve">the </w:t>
      </w:r>
      <w:hyperlink r:id="rId62" w:history="1">
        <w:r w:rsidR="00C7384D"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00EF5341" w:rsidRPr="006A4D09">
        <w:t xml:space="preserve"> list</w:t>
      </w:r>
      <w:r w:rsidR="00C7384D" w:rsidRPr="006A4D09">
        <w:t>.</w:t>
      </w:r>
      <w:r w:rsidR="00D81F44" w:rsidRPr="006A4D09">
        <w:t xml:space="preserve">  This contact should include the name of your student(s) and their email address.</w:t>
      </w:r>
      <w:r w:rsidR="00EF5341" w:rsidRPr="006A4D09">
        <w:t xml:space="preserve"> The Outbound Coordinator will initiate the</w:t>
      </w:r>
      <w:r w:rsidR="00EF5341">
        <w:t xml:space="preserve"> application process. </w:t>
      </w:r>
    </w:p>
    <w:p w14:paraId="3EEFEFE3" w14:textId="77777777" w:rsidR="00C7384D" w:rsidRPr="004C57AD" w:rsidRDefault="0002673D" w:rsidP="00EC3C18">
      <w:pPr>
        <w:pStyle w:val="BodyText"/>
        <w:rPr>
          <w:b/>
          <w:u w:val="single"/>
        </w:rPr>
      </w:pPr>
      <w:bookmarkStart w:id="172" w:name="_Toc14890757"/>
      <w:r w:rsidRPr="004C57AD">
        <w:rPr>
          <w:b/>
          <w:u w:val="single"/>
        </w:rPr>
        <w:t>October -1st week of November</w:t>
      </w:r>
      <w:bookmarkEnd w:id="172"/>
      <w:r w:rsidRPr="004C57AD">
        <w:rPr>
          <w:b/>
          <w:u w:val="single"/>
        </w:rPr>
        <w:t xml:space="preserve"> </w:t>
      </w:r>
    </w:p>
    <w:p w14:paraId="60182E75" w14:textId="102C6CFB" w:rsidR="0002673D" w:rsidRPr="006A4D09" w:rsidRDefault="00ED2ACB" w:rsidP="00D00817">
      <w:pPr>
        <w:pStyle w:val="BodyText"/>
        <w:rPr>
          <w:b/>
          <w:i/>
        </w:rPr>
      </w:pPr>
      <w:r w:rsidRPr="006A4D09">
        <w:t>The student will work on and complete the online Outbound Application process, assisted by the District Outbound Coordinator.  Be ready to assist your student with the completion of part of the application called the Guarantee Form.</w:t>
      </w:r>
      <w:r w:rsidR="00277209" w:rsidRPr="006A4D09">
        <w:t xml:space="preserve">  See </w:t>
      </w:r>
      <w:hyperlink r:id="rId63" w:history="1">
        <w:r w:rsidR="00277209" w:rsidRPr="00A04D35">
          <w:rPr>
            <w:rStyle w:val="Hyperlink"/>
          </w:rPr>
          <w:t>YEO OB Application Instructions</w:t>
        </w:r>
        <w:r w:rsidR="00ED1358">
          <w:rPr>
            <w:rStyle w:val="Hyperlink"/>
          </w:rPr>
          <w:fldChar w:fldCharType="begin"/>
        </w:r>
        <w:r w:rsidR="00ED1358">
          <w:instrText xml:space="preserve"> XE "</w:instrText>
        </w:r>
        <w:r w:rsidR="00ED1358" w:rsidRPr="00C930BE">
          <w:rPr>
            <w:rStyle w:val="Hyperlink"/>
          </w:rPr>
          <w:instrText>YEO OB Application Instructions</w:instrText>
        </w:r>
        <w:r w:rsidR="00ED1358">
          <w:instrText xml:space="preserve">" </w:instrText>
        </w:r>
        <w:r w:rsidR="00ED1358">
          <w:rPr>
            <w:rStyle w:val="Hyperlink"/>
          </w:rPr>
          <w:fldChar w:fldCharType="end"/>
        </w:r>
      </w:hyperlink>
    </w:p>
    <w:p w14:paraId="2D3881E1" w14:textId="77777777" w:rsidR="00C7384D" w:rsidRPr="004C57AD" w:rsidRDefault="0002673D" w:rsidP="00EC3C18">
      <w:pPr>
        <w:pStyle w:val="BodyText"/>
        <w:rPr>
          <w:b/>
          <w:u w:val="single"/>
        </w:rPr>
      </w:pPr>
      <w:bookmarkStart w:id="173" w:name="_Toc14890758"/>
      <w:r w:rsidRPr="004C57AD">
        <w:rPr>
          <w:b/>
          <w:u w:val="single"/>
        </w:rPr>
        <w:t>Approximately November 10</w:t>
      </w:r>
      <w:bookmarkEnd w:id="173"/>
    </w:p>
    <w:p w14:paraId="1ABB1C64" w14:textId="5807BF43" w:rsidR="0002673D" w:rsidRPr="0033187F" w:rsidRDefault="0002673D" w:rsidP="00D00817">
      <w:pPr>
        <w:pStyle w:val="BodyText"/>
      </w:pPr>
      <w:bookmarkStart w:id="174" w:name="_Toc14890759"/>
      <w:r w:rsidRPr="0033187F">
        <w:t xml:space="preserve">Outbound Coordinator downloads the </w:t>
      </w:r>
      <w:proofErr w:type="gramStart"/>
      <w:r w:rsidRPr="0033187F">
        <w:t>Long Term</w:t>
      </w:r>
      <w:proofErr w:type="gramEnd"/>
      <w:r w:rsidRPr="0033187F">
        <w:t xml:space="preserve"> Applications in their area for the interview process.</w:t>
      </w:r>
      <w:bookmarkEnd w:id="174"/>
    </w:p>
    <w:p w14:paraId="6EB619D8" w14:textId="77777777" w:rsidR="00C7384D" w:rsidRPr="004C57AD" w:rsidRDefault="0002673D" w:rsidP="00EC3C18">
      <w:pPr>
        <w:pStyle w:val="BodyText"/>
        <w:rPr>
          <w:b/>
          <w:u w:val="single"/>
        </w:rPr>
      </w:pPr>
      <w:bookmarkStart w:id="175" w:name="_Toc14890760"/>
      <w:r w:rsidRPr="004C57AD">
        <w:rPr>
          <w:b/>
          <w:u w:val="single"/>
        </w:rPr>
        <w:t>Mid November</w:t>
      </w:r>
      <w:bookmarkEnd w:id="175"/>
      <w:r w:rsidRPr="004C57AD">
        <w:rPr>
          <w:b/>
          <w:u w:val="single"/>
        </w:rPr>
        <w:t xml:space="preserve"> </w:t>
      </w:r>
    </w:p>
    <w:p w14:paraId="173CF2A9" w14:textId="08A5F5A8" w:rsidR="0002673D" w:rsidRPr="0033187F" w:rsidRDefault="0002673D" w:rsidP="00D00817">
      <w:pPr>
        <w:pStyle w:val="BodyText"/>
      </w:pPr>
      <w:r w:rsidRPr="0033187F">
        <w:t>Outbound Coordinator will notify the candidates and their parents by phone or e-mail of the time and place of their District interview.</w:t>
      </w:r>
    </w:p>
    <w:p w14:paraId="59C3375D" w14:textId="77777777" w:rsidR="00C7384D" w:rsidRPr="004C57AD" w:rsidRDefault="0002673D" w:rsidP="00EC3C18">
      <w:pPr>
        <w:pStyle w:val="BodyText"/>
        <w:rPr>
          <w:b/>
          <w:u w:val="single"/>
        </w:rPr>
      </w:pPr>
      <w:bookmarkStart w:id="176" w:name="_Toc14890761"/>
      <w:r w:rsidRPr="004C57AD">
        <w:rPr>
          <w:b/>
          <w:u w:val="single"/>
        </w:rPr>
        <w:t>3-4th week of November</w:t>
      </w:r>
      <w:bookmarkEnd w:id="176"/>
    </w:p>
    <w:p w14:paraId="1835F811" w14:textId="7039573F" w:rsidR="0002673D" w:rsidRPr="0033187F" w:rsidRDefault="0002673D" w:rsidP="00D00817">
      <w:pPr>
        <w:pStyle w:val="BodyText"/>
      </w:pPr>
      <w:r w:rsidRPr="0033187F">
        <w:t xml:space="preserve"> District Interviews held in Kelowna, Kamloops, Wenatchee. Interviews will take </w:t>
      </w:r>
      <w:r w:rsidR="00274B5B">
        <w:t xml:space="preserve">25 to 30 </w:t>
      </w:r>
      <w:r w:rsidRPr="0033187F">
        <w:t>minutes. Parents must be present to be interviewed in the first 10 minutes There will be a 6</w:t>
      </w:r>
      <w:r w:rsidR="00617938">
        <w:t>-</w:t>
      </w:r>
      <w:r w:rsidRPr="0033187F">
        <w:t xml:space="preserve">person panel </w:t>
      </w:r>
      <w:r w:rsidR="00617938">
        <w:t xml:space="preserve">ideally </w:t>
      </w:r>
      <w:r w:rsidRPr="0033187F">
        <w:t>made up of 2 Rotarians, 2 parents, and 2 rebound students.</w:t>
      </w:r>
    </w:p>
    <w:p w14:paraId="1BDB11E6" w14:textId="77777777" w:rsidR="00C7384D" w:rsidRPr="004C57AD" w:rsidRDefault="0002673D" w:rsidP="00EC3C18">
      <w:pPr>
        <w:pStyle w:val="BodyText"/>
        <w:rPr>
          <w:b/>
          <w:u w:val="single"/>
        </w:rPr>
      </w:pPr>
      <w:bookmarkStart w:id="177" w:name="_Toc14890762"/>
      <w:r w:rsidRPr="004C57AD">
        <w:rPr>
          <w:b/>
          <w:u w:val="single"/>
        </w:rPr>
        <w:t>4th week of November</w:t>
      </w:r>
      <w:bookmarkEnd w:id="177"/>
    </w:p>
    <w:p w14:paraId="697A6044" w14:textId="465138D6" w:rsidR="0002673D" w:rsidRPr="0033187F" w:rsidRDefault="0002673D" w:rsidP="00D00817">
      <w:pPr>
        <w:pStyle w:val="BodyText"/>
      </w:pPr>
      <w:r w:rsidRPr="0033187F">
        <w:t xml:space="preserve">Candidates will be notified by phone of the outcome of the interviews. Youth Exchange </w:t>
      </w:r>
      <w:r w:rsidR="00617938">
        <w:t>O</w:t>
      </w:r>
      <w:r w:rsidRPr="0033187F">
        <w:t>fficers will be notified as well by phone or e-mail.</w:t>
      </w:r>
    </w:p>
    <w:p w14:paraId="3753F6AF" w14:textId="25B2F9CD" w:rsidR="00E85659" w:rsidRPr="0033187F" w:rsidRDefault="00E85659" w:rsidP="00D00817">
      <w:pPr>
        <w:pStyle w:val="BodyText"/>
      </w:pPr>
      <w:r w:rsidRPr="0033187F">
        <w:t xml:space="preserve">Final endorsement of club-selected candidates will rest with the District Selection Committee and such endorsement is subject to the </w:t>
      </w:r>
      <w:hyperlink r:id="rId64" w:history="1">
        <w:r w:rsidRPr="00A04D35">
          <w:rPr>
            <w:rStyle w:val="Hyperlink"/>
          </w:rPr>
          <w:t xml:space="preserve">District </w:t>
        </w:r>
        <w:r w:rsidR="00C117BA">
          <w:rPr>
            <w:rStyle w:val="Hyperlink"/>
          </w:rPr>
          <w:t>C</w:t>
        </w:r>
        <w:r w:rsidRPr="00A04D35">
          <w:rPr>
            <w:rStyle w:val="Hyperlink"/>
          </w:rPr>
          <w:t>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33187F">
        <w:t xml:space="preserve"> being able to arrange hosting with a Rotary Club overseas.  No student may be regarded as an official Rotary Youth Exchange student until he/she is accepted as such by a Rotary Club in another country.   This is signified by the return of a completed and signed guarantee form from the hosting district.</w:t>
      </w:r>
    </w:p>
    <w:p w14:paraId="08A4EF0E" w14:textId="77777777" w:rsidR="00C7384D" w:rsidRPr="004C57AD" w:rsidRDefault="0002673D" w:rsidP="00EC3C18">
      <w:pPr>
        <w:pStyle w:val="BodyText"/>
        <w:rPr>
          <w:b/>
          <w:u w:val="single"/>
        </w:rPr>
      </w:pPr>
      <w:bookmarkStart w:id="178" w:name="_Toc14890763"/>
      <w:r w:rsidRPr="004C57AD">
        <w:rPr>
          <w:b/>
          <w:u w:val="single"/>
        </w:rPr>
        <w:t>1st-2nd week of December</w:t>
      </w:r>
      <w:bookmarkEnd w:id="178"/>
      <w:r w:rsidRPr="004C57AD">
        <w:rPr>
          <w:b/>
          <w:u w:val="single"/>
        </w:rPr>
        <w:t xml:space="preserve"> </w:t>
      </w:r>
    </w:p>
    <w:p w14:paraId="16CC0478" w14:textId="101007A0" w:rsidR="0002673D" w:rsidRPr="0033187F" w:rsidRDefault="0002673D" w:rsidP="00D00817">
      <w:pPr>
        <w:pStyle w:val="BodyText"/>
      </w:pPr>
      <w:proofErr w:type="spellStart"/>
      <w:r w:rsidRPr="0033187F">
        <w:t>Silverstar</w:t>
      </w:r>
      <w:proofErr w:type="spellEnd"/>
      <w:r w:rsidRPr="0033187F">
        <w:t xml:space="preserve"> weekend for Inbound YE students. Country Selection Committee determines country placement for next year's Outbound students.</w:t>
      </w:r>
    </w:p>
    <w:p w14:paraId="79CD0B57" w14:textId="77777777" w:rsidR="00C7384D" w:rsidRPr="004C57AD" w:rsidRDefault="0002673D" w:rsidP="00EC3C18">
      <w:pPr>
        <w:pStyle w:val="BodyText"/>
        <w:rPr>
          <w:b/>
          <w:u w:val="single"/>
        </w:rPr>
      </w:pPr>
      <w:bookmarkStart w:id="179" w:name="_Toc14890764"/>
      <w:r w:rsidRPr="004C57AD">
        <w:rPr>
          <w:b/>
          <w:u w:val="single"/>
        </w:rPr>
        <w:t>Mid December</w:t>
      </w:r>
      <w:bookmarkEnd w:id="179"/>
    </w:p>
    <w:p w14:paraId="2BD43B6C" w14:textId="31542A5D" w:rsidR="0002673D" w:rsidRPr="00C56876" w:rsidRDefault="0002673D" w:rsidP="00D00817">
      <w:pPr>
        <w:pStyle w:val="BodyText"/>
      </w:pPr>
      <w:r w:rsidRPr="00C56876">
        <w:lastRenderedPageBreak/>
        <w:t xml:space="preserve">Outbound Coordinators will notify </w:t>
      </w:r>
      <w:r w:rsidR="00C7384D" w:rsidRPr="00C56876">
        <w:t>students</w:t>
      </w:r>
      <w:r w:rsidRPr="00C56876">
        <w:t xml:space="preserve"> of country placement.</w:t>
      </w:r>
    </w:p>
    <w:p w14:paraId="1A97BC8C" w14:textId="49596316" w:rsidR="001C5C6A" w:rsidRPr="00C56876" w:rsidRDefault="0002673D" w:rsidP="00D00817">
      <w:pPr>
        <w:pStyle w:val="BodyText"/>
      </w:pPr>
      <w:r w:rsidRPr="00C56876">
        <w:t xml:space="preserve">Contact your District Outbound Selection Coordinator for your area with any questions. Refer to </w:t>
      </w:r>
      <w:hyperlink r:id="rId65"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C56876">
        <w:t xml:space="preserve"> List for contact information for your Outbound Coordinator.</w:t>
      </w:r>
    </w:p>
    <w:p w14:paraId="748D569D" w14:textId="678446D6" w:rsidR="00FD65C6" w:rsidRDefault="00FD65C6" w:rsidP="00EC3C18">
      <w:pPr>
        <w:pStyle w:val="BodyText"/>
        <w:rPr>
          <w:b/>
          <w:u w:val="single"/>
        </w:rPr>
      </w:pPr>
      <w:bookmarkStart w:id="180" w:name="_Toc14890765"/>
      <w:r w:rsidRPr="004C57AD">
        <w:rPr>
          <w:b/>
          <w:u w:val="single"/>
        </w:rPr>
        <w:t>February</w:t>
      </w:r>
      <w:r w:rsidR="00617938">
        <w:rPr>
          <w:b/>
          <w:u w:val="single"/>
        </w:rPr>
        <w:t>/March/April</w:t>
      </w:r>
      <w:bookmarkEnd w:id="180"/>
    </w:p>
    <w:p w14:paraId="670DF70A" w14:textId="5CFD50EB" w:rsidR="00617938" w:rsidRDefault="00617938" w:rsidP="00EC3C18">
      <w:pPr>
        <w:pStyle w:val="BodyText"/>
        <w:rPr>
          <w:b/>
          <w:u w:val="single"/>
        </w:rPr>
      </w:pPr>
      <w:r>
        <w:rPr>
          <w:b/>
          <w:u w:val="single"/>
        </w:rPr>
        <w:t xml:space="preserve">Weekend in the Mountains for inbounds and outbounds and Rotarians.  First outbound orientations sessions occur.  </w:t>
      </w:r>
    </w:p>
    <w:p w14:paraId="43AB10DF" w14:textId="6944A838" w:rsidR="00274B5B" w:rsidRPr="00274B5B" w:rsidRDefault="00274B5B" w:rsidP="00EC3C18">
      <w:pPr>
        <w:pStyle w:val="BodyText"/>
        <w:rPr>
          <w:u w:val="single"/>
        </w:rPr>
      </w:pPr>
      <w:r w:rsidRPr="00274B5B">
        <w:t xml:space="preserve">Both your inbound and selected outbound candidate are expected to participate in the Weekend in the Mountains event in Revelstoke around </w:t>
      </w:r>
      <w:proofErr w:type="spellStart"/>
      <w:r w:rsidRPr="00274B5B">
        <w:t>mid February</w:t>
      </w:r>
      <w:proofErr w:type="spellEnd"/>
      <w:r w:rsidRPr="00274B5B">
        <w:t>.  The tuition room and board for the outbounds is funded by in their “one price fair.”  However, there will be a fee for the bus transportation</w:t>
      </w:r>
      <w:r>
        <w:t xml:space="preserve">.  </w:t>
      </w:r>
    </w:p>
    <w:p w14:paraId="6F843BC2" w14:textId="67711D27" w:rsidR="00FD65C6" w:rsidRPr="00C56876" w:rsidRDefault="00000000" w:rsidP="00D00817">
      <w:pPr>
        <w:pStyle w:val="BodyText"/>
      </w:pPr>
      <w:hyperlink r:id="rId66" w:history="1">
        <w:r w:rsidR="00FD65C6"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00FD65C6" w:rsidRPr="00C56876">
        <w:t xml:space="preserve"> will conduct an </w:t>
      </w:r>
      <w:r w:rsidR="00617938">
        <w:t xml:space="preserve">outbound </w:t>
      </w:r>
      <w:r w:rsidR="00FD65C6" w:rsidRPr="00C56876">
        <w:t xml:space="preserve">orientation meeting in </w:t>
      </w:r>
      <w:r w:rsidR="00617938">
        <w:t>March or April</w:t>
      </w:r>
      <w:r w:rsidR="00FD65C6" w:rsidRPr="00C56876">
        <w:t xml:space="preserve"> for all outbound students.  It is mandatory that at least one parent, preferably both, attend this session with the student.   </w:t>
      </w:r>
    </w:p>
    <w:p w14:paraId="3EC1CC6A" w14:textId="2BCBDEB8" w:rsidR="00752DE8" w:rsidRPr="004C57AD" w:rsidRDefault="00A25C4F" w:rsidP="00EC3C18">
      <w:pPr>
        <w:pStyle w:val="BodyText"/>
        <w:rPr>
          <w:b/>
          <w:u w:val="single"/>
        </w:rPr>
      </w:pPr>
      <w:bookmarkStart w:id="181" w:name="_Toc14890766"/>
      <w:r w:rsidRPr="004C57AD">
        <w:rPr>
          <w:b/>
          <w:u w:val="single"/>
        </w:rPr>
        <w:t>Pre-Departure Procedure</w:t>
      </w:r>
      <w:bookmarkEnd w:id="181"/>
    </w:p>
    <w:p w14:paraId="68C39502" w14:textId="063C2A3F" w:rsidR="00A25C4F" w:rsidRDefault="00A25C4F" w:rsidP="00D00817">
      <w:pPr>
        <w:pStyle w:val="BodyText"/>
      </w:pPr>
      <w:r>
        <w:t xml:space="preserve">Once a student has been selected and endorsed by the </w:t>
      </w:r>
      <w:hyperlink r:id="rId67"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t>, the Rotary Club should arrange the following:</w:t>
      </w:r>
    </w:p>
    <w:p w14:paraId="32385EA5" w14:textId="77777777" w:rsidR="00A25C4F" w:rsidRPr="00C56876" w:rsidRDefault="00A25C4F" w:rsidP="00C56876">
      <w:pPr>
        <w:pStyle w:val="Bullets"/>
      </w:pPr>
      <w:r w:rsidRPr="00C56876">
        <w:t>Invite the student and parents to several Rotary meetings to meet the club members and to gain a basic knowledge of Rotary; invite the student to present a short speech at one such meeting.</w:t>
      </w:r>
    </w:p>
    <w:p w14:paraId="3793AF84" w14:textId="234CC031" w:rsidR="00A25C4F" w:rsidRPr="00C56876" w:rsidRDefault="00A25C4F" w:rsidP="00C56876">
      <w:pPr>
        <w:pStyle w:val="Bullets"/>
      </w:pPr>
      <w:r w:rsidRPr="00C56876">
        <w:t>Provide the student with an adequate supply of club banners</w:t>
      </w:r>
      <w:r w:rsidR="00617938">
        <w:t>/pins from their city and other paraphernalia</w:t>
      </w:r>
      <w:r w:rsidRPr="00C56876">
        <w:t>.</w:t>
      </w:r>
      <w:r w:rsidR="004871A7">
        <w:t xml:space="preserve">  </w:t>
      </w:r>
    </w:p>
    <w:p w14:paraId="37C1310C" w14:textId="77777777" w:rsidR="00A25C4F" w:rsidRPr="00C56876" w:rsidRDefault="00A25C4F" w:rsidP="00C56876">
      <w:pPr>
        <w:pStyle w:val="Bullets"/>
      </w:pPr>
      <w:r w:rsidRPr="00C56876">
        <w:t>Organize a small party as a farewell gesture for the student.</w:t>
      </w:r>
    </w:p>
    <w:p w14:paraId="098367E3" w14:textId="77777777" w:rsidR="00A25C4F" w:rsidRPr="00C56876" w:rsidRDefault="00A25C4F" w:rsidP="00C56876">
      <w:pPr>
        <w:pStyle w:val="Bullets"/>
      </w:pPr>
      <w:r w:rsidRPr="00C56876">
        <w:t>If possible, arrange for some club members to see the student off.</w:t>
      </w:r>
    </w:p>
    <w:p w14:paraId="3451E4E9" w14:textId="0A25FAEB" w:rsidR="00A83152" w:rsidRPr="004C57AD" w:rsidRDefault="00A25C4F" w:rsidP="00EC3C18">
      <w:pPr>
        <w:pStyle w:val="BodyText"/>
        <w:rPr>
          <w:b/>
          <w:u w:val="single"/>
        </w:rPr>
      </w:pPr>
      <w:bookmarkStart w:id="182" w:name="_Toc14890767"/>
      <w:r w:rsidRPr="004C57AD">
        <w:rPr>
          <w:b/>
          <w:u w:val="single"/>
        </w:rPr>
        <w:t>Post-Departure Procedure</w:t>
      </w:r>
      <w:bookmarkEnd w:id="182"/>
    </w:p>
    <w:p w14:paraId="4BAC4DF1" w14:textId="0B2101FA" w:rsidR="004B73F7" w:rsidRDefault="00A25C4F" w:rsidP="00D00817">
      <w:pPr>
        <w:pStyle w:val="BodyText"/>
      </w:pPr>
      <w:r w:rsidRPr="006A4D09">
        <w:t xml:space="preserve">Clubs have a tendency to forget about our outbound students once they depart for their year abroad.  To prevent this from happening, refer to </w:t>
      </w:r>
      <w:hyperlink r:id="rId68" w:history="1">
        <w:r w:rsidRPr="00A04D35">
          <w:rPr>
            <w:rStyle w:val="Hyperlink"/>
          </w:rPr>
          <w:t>O</w:t>
        </w:r>
        <w:r w:rsidR="00F77A22" w:rsidRPr="00A04D35">
          <w:rPr>
            <w:rStyle w:val="Hyperlink"/>
          </w:rPr>
          <w:t>B</w:t>
        </w:r>
        <w:r w:rsidRPr="00A04D35">
          <w:rPr>
            <w:rStyle w:val="Hyperlink"/>
          </w:rPr>
          <w:t xml:space="preserve"> Student Post Departure Tasks</w:t>
        </w:r>
        <w:r w:rsidR="00996A18">
          <w:rPr>
            <w:rStyle w:val="Hyperlink"/>
          </w:rPr>
          <w:fldChar w:fldCharType="begin"/>
        </w:r>
        <w:r w:rsidR="00996A18">
          <w:instrText xml:space="preserve"> XE "</w:instrText>
        </w:r>
        <w:r w:rsidR="00996A18" w:rsidRPr="008B5407">
          <w:rPr>
            <w:rStyle w:val="Hyperlink"/>
          </w:rPr>
          <w:instrText>OB Student Post Departure Tasks</w:instrText>
        </w:r>
        <w:r w:rsidR="00996A18">
          <w:instrText xml:space="preserve">" </w:instrText>
        </w:r>
        <w:r w:rsidR="00996A18">
          <w:rPr>
            <w:rStyle w:val="Hyperlink"/>
          </w:rPr>
          <w:fldChar w:fldCharType="end"/>
        </w:r>
      </w:hyperlink>
      <w:r w:rsidRPr="006A4D09">
        <w:rPr>
          <w:b/>
          <w:i/>
        </w:rPr>
        <w:t xml:space="preserve"> </w:t>
      </w:r>
      <w:r w:rsidRPr="006A4D09">
        <w:t>for guidance.</w:t>
      </w:r>
    </w:p>
    <w:p w14:paraId="4EEB6B2D" w14:textId="77777777" w:rsidR="004B73F7" w:rsidRDefault="004B73F7">
      <w:pPr>
        <w:spacing w:after="80"/>
        <w:ind w:left="0"/>
        <w:rPr>
          <w:rFonts w:eastAsia="Times New Roman" w:cs="Times New Roman"/>
          <w:szCs w:val="24"/>
          <w:lang w:bidi="en-US"/>
        </w:rPr>
      </w:pPr>
      <w:r>
        <w:br w:type="page"/>
      </w:r>
    </w:p>
    <w:p w14:paraId="2A60886C" w14:textId="0DCB6560" w:rsidR="00490C55" w:rsidRDefault="00CA0069" w:rsidP="00C56876">
      <w:pPr>
        <w:pStyle w:val="Heading1"/>
      </w:pPr>
      <w:bookmarkStart w:id="183" w:name="_Toc14890768"/>
      <w:bookmarkStart w:id="184" w:name="_Toc100493308"/>
      <w:bookmarkStart w:id="185" w:name="_Toc114147503"/>
      <w:bookmarkStart w:id="186" w:name="_Toc151660463"/>
      <w:r w:rsidRPr="001036D7">
        <w:lastRenderedPageBreak/>
        <w:t>Club Committee Guidelines (Inbound)</w:t>
      </w:r>
      <w:bookmarkEnd w:id="183"/>
      <w:bookmarkEnd w:id="184"/>
      <w:bookmarkEnd w:id="185"/>
      <w:bookmarkEnd w:id="186"/>
    </w:p>
    <w:p w14:paraId="4EFCCED8" w14:textId="53980C6F" w:rsidR="0037199E" w:rsidRDefault="0037199E" w:rsidP="0037199E"/>
    <w:p w14:paraId="36F48877" w14:textId="5E241DF6" w:rsidR="008539D2" w:rsidRPr="008539D2" w:rsidRDefault="0037199E" w:rsidP="008539D2">
      <w:pPr>
        <w:pStyle w:val="Heading2"/>
      </w:pPr>
      <w:bookmarkStart w:id="187" w:name="_Toc100493309"/>
      <w:bookmarkStart w:id="188" w:name="_Toc114147504"/>
      <w:bookmarkStart w:id="189" w:name="_Toc151660464"/>
      <w:r w:rsidRPr="008539D2">
        <w:t>Inbound Placement Process</w:t>
      </w:r>
      <w:bookmarkEnd w:id="187"/>
      <w:bookmarkEnd w:id="188"/>
      <w:bookmarkEnd w:id="189"/>
    </w:p>
    <w:p w14:paraId="37CC6BEE" w14:textId="45669B55" w:rsidR="008539D2" w:rsidRPr="008539D2" w:rsidRDefault="008539D2" w:rsidP="008539D2">
      <w:pPr>
        <w:pStyle w:val="BodyText"/>
        <w:rPr>
          <w:b/>
          <w:sz w:val="24"/>
        </w:rPr>
      </w:pPr>
      <w:r>
        <w:rPr>
          <w:b/>
          <w:sz w:val="24"/>
        </w:rPr>
        <w:t xml:space="preserve">First step. </w:t>
      </w:r>
      <w:r>
        <w:rPr>
          <w:sz w:val="24"/>
        </w:rPr>
        <w:t xml:space="preserve">You need to reserve your student for the next year. Inbound placement begins the September before any student arrives in our communities the following August. Every Club is asked to complete and submit by September 30 the </w:t>
      </w:r>
      <w:hyperlink r:id="rId69" w:history="1">
        <w:r w:rsidR="00D63505" w:rsidRPr="00A04D35">
          <w:rPr>
            <w:rStyle w:val="Hyperlink"/>
          </w:rPr>
          <w:t xml:space="preserve">Club </w:t>
        </w:r>
        <w:r w:rsidRPr="00A04D35">
          <w:rPr>
            <w:rStyle w:val="Hyperlink"/>
          </w:rPr>
          <w:t xml:space="preserve">Certification of Compliance </w:t>
        </w:r>
        <w:r w:rsidR="009D53A7" w:rsidRPr="00A04D35">
          <w:rPr>
            <w:rStyle w:val="Hyperlink"/>
          </w:rPr>
          <w:t>&amp;</w:t>
        </w:r>
        <w:r w:rsidRPr="00A04D35">
          <w:rPr>
            <w:rStyle w:val="Hyperlink"/>
          </w:rPr>
          <w:t xml:space="preserve"> Commitment</w:t>
        </w:r>
        <w:r w:rsidR="009B2CDC">
          <w:rPr>
            <w:rStyle w:val="Hyperlink"/>
          </w:rPr>
          <w:fldChar w:fldCharType="begin"/>
        </w:r>
        <w:r w:rsidR="009B2CDC">
          <w:instrText xml:space="preserve"> XE "</w:instrText>
        </w:r>
        <w:r w:rsidR="009B2CDC" w:rsidRPr="007F078B">
          <w:rPr>
            <w:rStyle w:val="Hyperlink"/>
          </w:rPr>
          <w:instrText>Club Certification of Compliance &amp; Commitment</w:instrText>
        </w:r>
        <w:r w:rsidR="009B2CDC">
          <w:instrText xml:space="preserve">" </w:instrText>
        </w:r>
        <w:r w:rsidR="009B2CDC">
          <w:rPr>
            <w:rStyle w:val="Hyperlink"/>
          </w:rPr>
          <w:fldChar w:fldCharType="end"/>
        </w:r>
      </w:hyperlink>
      <w:r w:rsidRPr="00104C83">
        <w:rPr>
          <w:sz w:val="24"/>
        </w:rPr>
        <w:t xml:space="preserve"> </w:t>
      </w:r>
      <w:r w:rsidRPr="006A4D09">
        <w:rPr>
          <w:sz w:val="24"/>
        </w:rPr>
        <w:t>to the District Youth Excha</w:t>
      </w:r>
      <w:r>
        <w:rPr>
          <w:sz w:val="24"/>
        </w:rPr>
        <w:t xml:space="preserve">nge Chair. Those forms are compiled to calculate the number of students that we will bring in and, in turn, sponsor as outbound students. </w:t>
      </w:r>
    </w:p>
    <w:p w14:paraId="3DF4DC79" w14:textId="6A2A919B" w:rsidR="008539D2" w:rsidRDefault="008539D2" w:rsidP="008539D2">
      <w:pPr>
        <w:pStyle w:val="BodyText"/>
        <w:spacing w:before="1" w:line="261" w:lineRule="auto"/>
        <w:ind w:left="1014" w:right="1015"/>
      </w:pPr>
      <w:r>
        <w:rPr>
          <w:b/>
        </w:rPr>
        <w:tab/>
        <w:t>Second step</w:t>
      </w:r>
      <w:r>
        <w:t xml:space="preserve">. The Inbound Placement Officer will request from Youth </w:t>
      </w:r>
      <w:r>
        <w:tab/>
        <w:t>Exchange Officers in January details as to:</w:t>
      </w:r>
    </w:p>
    <w:p w14:paraId="64CA1BDF" w14:textId="77777777" w:rsidR="008539D2" w:rsidRDefault="008539D2" w:rsidP="008539D2">
      <w:pPr>
        <w:pStyle w:val="Bullets"/>
      </w:pPr>
      <w:r>
        <w:t xml:space="preserve">desired gender </w:t>
      </w:r>
    </w:p>
    <w:p w14:paraId="5716FF57" w14:textId="77777777" w:rsidR="008539D2" w:rsidRDefault="008539D2" w:rsidP="008539D2">
      <w:pPr>
        <w:pStyle w:val="Bullets"/>
      </w:pPr>
      <w:r>
        <w:t xml:space="preserve">country or </w:t>
      </w:r>
      <w:r w:rsidRPr="008539D2">
        <w:t>region</w:t>
      </w:r>
      <w:r>
        <w:t xml:space="preserve"> </w:t>
      </w:r>
    </w:p>
    <w:p w14:paraId="1F3B84B2" w14:textId="0CF5B8BD" w:rsidR="008539D2" w:rsidRDefault="008539D2" w:rsidP="008539D2">
      <w:pPr>
        <w:pStyle w:val="Bullets"/>
      </w:pPr>
      <w:r>
        <w:t>general information</w:t>
      </w:r>
    </w:p>
    <w:p w14:paraId="49BCF5AA" w14:textId="77777777" w:rsidR="00DD667C" w:rsidRPr="00DD667C" w:rsidRDefault="00DD667C" w:rsidP="00DD667C">
      <w:pPr>
        <w:pStyle w:val="Bullets"/>
        <w:numPr>
          <w:ilvl w:val="0"/>
          <w:numId w:val="0"/>
        </w:numPr>
        <w:ind w:left="2520"/>
      </w:pPr>
    </w:p>
    <w:p w14:paraId="464F9266" w14:textId="68D8E5F4" w:rsidR="008539D2" w:rsidRPr="008539D2" w:rsidRDefault="008539D2" w:rsidP="008539D2">
      <w:r>
        <w:t>of the student the Clubs would like to host. As files arrive, they are scanned, information entered in the data base for use down the line and then students are matched to Clubs.</w:t>
      </w:r>
    </w:p>
    <w:p w14:paraId="056EBF92" w14:textId="0AF64A4A" w:rsidR="008539D2" w:rsidRPr="008539D2" w:rsidRDefault="008539D2" w:rsidP="00E81338">
      <w:pPr>
        <w:pStyle w:val="BodyText"/>
      </w:pPr>
      <w:r>
        <w:rPr>
          <w:b/>
        </w:rPr>
        <w:t>Third step</w:t>
      </w:r>
      <w:r>
        <w:t xml:space="preserve">. On acceptance of a student, the Guarantee Forms and other required forms will be forwarded to the YEO of the Club for completion. </w:t>
      </w:r>
      <w:r w:rsidR="00B171CB" w:rsidRPr="001036D7">
        <w:t xml:space="preserve">Upon receipt of a suitable application, the Rotary Club must complete the necessary arrangements for schooling and return the completed guarantee forms suitably endorsed by Club and school, to the District Youth Exchange Committee </w:t>
      </w:r>
      <w:r w:rsidR="00EF5341">
        <w:t>with the target date of April 15.</w:t>
      </w:r>
      <w:r w:rsidR="00B171CB" w:rsidRPr="001036D7">
        <w:t xml:space="preserve">  </w:t>
      </w:r>
      <w:r>
        <w:t>They will be accompanied by an envelope addressed to the Inbound Coordinator for onward transmission of the completed forms; he will finalize the file with instructions to the student, and their insurance and visa requirements and send it back to the sponsoring District.</w:t>
      </w:r>
    </w:p>
    <w:p w14:paraId="2093D525" w14:textId="2295938D" w:rsidR="008539D2" w:rsidRPr="008539D2" w:rsidRDefault="008539D2" w:rsidP="008539D2">
      <w:r>
        <w:rPr>
          <w:b/>
        </w:rPr>
        <w:t>Fourth step</w:t>
      </w:r>
      <w:r>
        <w:t>. The sponsoring district and student arrange for the visa, insurance, flights, etc. You will need to be communicating with the student as to arrival dates and other details and putting the first host family in contact with the student before their arrival. Your counselor should also be involved in getting to know the student before they arrive.</w:t>
      </w:r>
    </w:p>
    <w:p w14:paraId="4BBEF05E" w14:textId="5F4A5DF0" w:rsidR="008539D2" w:rsidRPr="008539D2" w:rsidRDefault="008539D2" w:rsidP="008539D2">
      <w:r>
        <w:rPr>
          <w:b/>
        </w:rPr>
        <w:t>Fifth step</w:t>
      </w:r>
      <w:r>
        <w:t>. Meet the student at the airport and have a good year.</w:t>
      </w:r>
    </w:p>
    <w:p w14:paraId="3C30435C" w14:textId="4302B899" w:rsidR="008539D2" w:rsidRPr="008539D2" w:rsidRDefault="008539D2" w:rsidP="008539D2">
      <w:r>
        <w:rPr>
          <w:b/>
        </w:rPr>
        <w:t>Sixth step</w:t>
      </w:r>
      <w:r>
        <w:t>.  Go back to step one above for the next</w:t>
      </w:r>
      <w:r>
        <w:rPr>
          <w:spacing w:val="-1"/>
        </w:rPr>
        <w:t xml:space="preserve"> </w:t>
      </w:r>
      <w:r>
        <w:t>year.</w:t>
      </w:r>
    </w:p>
    <w:p w14:paraId="266AE175" w14:textId="49E4A1F6" w:rsidR="00BF421F" w:rsidRDefault="008539D2" w:rsidP="00E81338">
      <w:r>
        <w:t>All of these processes require attention to detail and a good understanding of our time limitations. Each of the steps must be completed quickly and accurately. The Inbound Placement Officer and Inbound Coordinator are always</w:t>
      </w:r>
      <w:r w:rsidR="00617938">
        <w:t xml:space="preserve"> available to answer questions.</w:t>
      </w:r>
    </w:p>
    <w:p w14:paraId="412B8EC8" w14:textId="73A9C762" w:rsidR="002C554B" w:rsidRDefault="002E7E53" w:rsidP="002E7E53">
      <w:pPr>
        <w:pStyle w:val="Heading2"/>
      </w:pPr>
      <w:bookmarkStart w:id="190" w:name="_Toc100493310"/>
      <w:bookmarkStart w:id="191" w:name="_Toc114147505"/>
      <w:bookmarkStart w:id="192" w:name="_Toc151660465"/>
      <w:r>
        <w:lastRenderedPageBreak/>
        <w:t>Student Pre-Arrival Information</w:t>
      </w:r>
      <w:bookmarkEnd w:id="190"/>
      <w:bookmarkEnd w:id="191"/>
      <w:bookmarkEnd w:id="192"/>
    </w:p>
    <w:p w14:paraId="5352F6D5" w14:textId="012A8782" w:rsidR="002E7E53" w:rsidRPr="002E7E53" w:rsidRDefault="002E7E53" w:rsidP="002E7E53">
      <w:r>
        <w:t xml:space="preserve">Hopefully your new inbound will have had a thorough Orientation before they departed their homeland.  Still, the </w:t>
      </w:r>
      <w:r w:rsidRPr="006A4D09">
        <w:t>document</w:t>
      </w:r>
      <w:r w:rsidR="00002771">
        <w:t xml:space="preserve"> </w:t>
      </w:r>
      <w:hyperlink r:id="rId70" w:history="1">
        <w:r w:rsidR="00002771" w:rsidRPr="00A04D35">
          <w:rPr>
            <w:rStyle w:val="Hyperlink"/>
          </w:rPr>
          <w:t>Form 23B</w:t>
        </w:r>
        <w:r w:rsidR="00996A18">
          <w:rPr>
            <w:rStyle w:val="Hyperlink"/>
          </w:rPr>
          <w:fldChar w:fldCharType="begin"/>
        </w:r>
        <w:r w:rsidR="00996A18">
          <w:instrText xml:space="preserve"> XE "</w:instrText>
        </w:r>
        <w:r w:rsidR="00996A18" w:rsidRPr="00554A89">
          <w:rPr>
            <w:rStyle w:val="Hyperlink"/>
          </w:rPr>
          <w:instrText>Form 23B</w:instrText>
        </w:r>
        <w:r w:rsidR="00996A18">
          <w:instrText xml:space="preserve">" </w:instrText>
        </w:r>
        <w:r w:rsidR="00996A18">
          <w:rPr>
            <w:rStyle w:val="Hyperlink"/>
          </w:rPr>
          <w:fldChar w:fldCharType="end"/>
        </w:r>
      </w:hyperlink>
      <w:r w:rsidRPr="006A4D09">
        <w:t xml:space="preserve"> is sent to each student to insure they are aware of any issue that may be unique to this</w:t>
      </w:r>
      <w:r>
        <w:t xml:space="preserve"> District.</w:t>
      </w:r>
    </w:p>
    <w:p w14:paraId="3C7E232A" w14:textId="029B48B4" w:rsidR="002C554B" w:rsidRDefault="002C554B" w:rsidP="006865A8">
      <w:pPr>
        <w:pStyle w:val="Heading2"/>
      </w:pPr>
      <w:bookmarkStart w:id="193" w:name="_Toc14890771"/>
      <w:bookmarkStart w:id="194" w:name="_Toc100493311"/>
      <w:bookmarkStart w:id="195" w:name="_Toc114147506"/>
      <w:bookmarkStart w:id="196" w:name="_Toc151660466"/>
      <w:r w:rsidRPr="001036D7">
        <w:t>Student Arrival Dates</w:t>
      </w:r>
      <w:bookmarkEnd w:id="193"/>
      <w:bookmarkEnd w:id="194"/>
      <w:bookmarkEnd w:id="195"/>
      <w:bookmarkEnd w:id="196"/>
    </w:p>
    <w:p w14:paraId="05777058" w14:textId="1A40D0D3" w:rsidR="002C554B" w:rsidRDefault="002C554B" w:rsidP="00D00817">
      <w:pPr>
        <w:pStyle w:val="BodyText"/>
      </w:pPr>
      <w:r w:rsidRPr="001036D7">
        <w:t>Most students will arrive in August and depart for home in June or July.  Notification of the student’s arrival will most likely come to the first host family directly from the student.</w:t>
      </w:r>
    </w:p>
    <w:p w14:paraId="20584255" w14:textId="4E17E34A" w:rsidR="002C554B" w:rsidRPr="00A25C4F" w:rsidRDefault="002C554B" w:rsidP="006865A8">
      <w:pPr>
        <w:pStyle w:val="Heading2"/>
      </w:pPr>
      <w:bookmarkStart w:id="197" w:name="_Toc14890772"/>
      <w:bookmarkStart w:id="198" w:name="_Toc100493312"/>
      <w:bookmarkStart w:id="199" w:name="_Toc114147507"/>
      <w:bookmarkStart w:id="200" w:name="_Toc151660467"/>
      <w:r>
        <w:t>Student Arrival Checklist</w:t>
      </w:r>
      <w:bookmarkEnd w:id="197"/>
      <w:bookmarkEnd w:id="198"/>
      <w:bookmarkEnd w:id="199"/>
      <w:bookmarkEnd w:id="200"/>
    </w:p>
    <w:p w14:paraId="5D4C15BF" w14:textId="5C9FA2CA" w:rsidR="002C554B" w:rsidRPr="00DA5893" w:rsidRDefault="002C554B" w:rsidP="00D00817">
      <w:pPr>
        <w:pStyle w:val="BodyText"/>
        <w:rPr>
          <w:rFonts w:ascii="-webkit-standard" w:hAnsi="-webkit-standard"/>
        </w:rPr>
      </w:pPr>
      <w:r w:rsidRPr="002C554B">
        <w:t xml:space="preserve">After the greetings, securing luggage, and getting settled, here’s what you, as Club </w:t>
      </w:r>
      <w:r w:rsidR="006B108B">
        <w:t>YEO</w:t>
      </w:r>
      <w:r w:rsidRPr="002C554B">
        <w:t xml:space="preserve"> or Club Inbound Coordinator must do </w:t>
      </w:r>
      <w:r w:rsidRPr="00DA5893">
        <w:rPr>
          <w:bCs/>
          <w:i/>
          <w:u w:val="single"/>
        </w:rPr>
        <w:t>within the first 1-4 days</w:t>
      </w:r>
      <w:r w:rsidRPr="00DA5893">
        <w:rPr>
          <w:i/>
        </w:rPr>
        <w:t>:</w:t>
      </w:r>
      <w:r w:rsidR="00DA5893">
        <w:t xml:space="preserve"> Refer to the </w:t>
      </w:r>
      <w:r w:rsidR="00DA5893" w:rsidRPr="006A4D09">
        <w:t xml:space="preserve">document </w:t>
      </w:r>
      <w:hyperlink r:id="rId71" w:history="1">
        <w:r w:rsidR="0065647A" w:rsidRPr="00A04D35">
          <w:rPr>
            <w:rStyle w:val="Hyperlink"/>
          </w:rPr>
          <w:t>Inbound Checklist</w:t>
        </w:r>
        <w:r w:rsidR="00996A18">
          <w:rPr>
            <w:rStyle w:val="Hyperlink"/>
          </w:rPr>
          <w:fldChar w:fldCharType="begin"/>
        </w:r>
        <w:r w:rsidR="00996A18">
          <w:instrText xml:space="preserve"> XE "</w:instrText>
        </w:r>
        <w:r w:rsidR="00996A18" w:rsidRPr="000E3E4A">
          <w:rPr>
            <w:rStyle w:val="Hyperlink"/>
          </w:rPr>
          <w:instrText>Inbound Checklist</w:instrText>
        </w:r>
        <w:r w:rsidR="00996A18">
          <w:instrText xml:space="preserve">" </w:instrText>
        </w:r>
        <w:r w:rsidR="00996A18">
          <w:rPr>
            <w:rStyle w:val="Hyperlink"/>
          </w:rPr>
          <w:fldChar w:fldCharType="end"/>
        </w:r>
      </w:hyperlink>
      <w:r w:rsidR="0065647A">
        <w:t xml:space="preserve"> </w:t>
      </w:r>
      <w:r w:rsidR="00DA5893">
        <w:t>to help track the below tasks.</w:t>
      </w:r>
    </w:p>
    <w:p w14:paraId="0FABE15F" w14:textId="7CA0F6F3" w:rsidR="002C554B" w:rsidRPr="007A6644" w:rsidRDefault="002C554B" w:rsidP="00C56876">
      <w:pPr>
        <w:pStyle w:val="Bullets"/>
      </w:pPr>
      <w:r w:rsidRPr="002C554B">
        <w:rPr>
          <w:u w:val="single"/>
        </w:rPr>
        <w:t>Medical Insurance Card and related documents</w:t>
      </w:r>
      <w:r w:rsidRPr="002C554B">
        <w:t>—if you have not already received the medical coverage information for TIC (Canada) or CISI-Bolduc (USA), ask your student if they have that information and have them SHOW it to you.  Do not “</w:t>
      </w:r>
      <w:r w:rsidRPr="004C1B36">
        <w:rPr>
          <w:bCs/>
          <w:i/>
        </w:rPr>
        <w:t>take their word for it</w:t>
      </w:r>
      <w:r w:rsidRPr="002C554B">
        <w:t xml:space="preserve">”.  If you are unsure about the details provided, or neither you nor the student have this information, then contact the </w:t>
      </w:r>
      <w:proofErr w:type="gramStart"/>
      <w:r w:rsidRPr="002C554B">
        <w:t>District</w:t>
      </w:r>
      <w:proofErr w:type="gramEnd"/>
      <w:r w:rsidRPr="002C554B">
        <w:t xml:space="preserve"> 5060 Inbound Coordinator IMMEDIATELY.</w:t>
      </w:r>
    </w:p>
    <w:p w14:paraId="3CE3EA45" w14:textId="78597C13" w:rsidR="00C56876" w:rsidRPr="00E81338" w:rsidRDefault="002C554B" w:rsidP="00E81338">
      <w:pPr>
        <w:pStyle w:val="Bullets"/>
      </w:pPr>
      <w:r w:rsidRPr="001036D7">
        <w:t>It is mandatory that all students coming into District 50</w:t>
      </w:r>
      <w:r w:rsidR="006B108B">
        <w:t>6</w:t>
      </w:r>
      <w:r w:rsidRPr="001036D7">
        <w:t xml:space="preserve">0 purchase the Rotary approved insurance policy within thirty days of departure from their home country.  All students are covered from the time they leave their host country until they return home, providing they make no interruptions in their travel itinerary.  If insurance was purchased in their home country, they will be required to show proof of a Rotary approved policy.  In all cases, the cost of this insurance is borne by the student.  </w:t>
      </w:r>
    </w:p>
    <w:p w14:paraId="5AB0A9FC" w14:textId="77777777" w:rsidR="003763D0" w:rsidRPr="00104C83" w:rsidRDefault="002C554B" w:rsidP="00C56876">
      <w:pPr>
        <w:pStyle w:val="Bullets"/>
        <w:rPr>
          <w:rFonts w:ascii="-webkit-standard" w:hAnsi="-webkit-standard"/>
          <w:b/>
          <w:color w:val="00B0F0"/>
        </w:rPr>
      </w:pPr>
      <w:r w:rsidRPr="002C554B">
        <w:t>2.  </w:t>
      </w:r>
      <w:r w:rsidRPr="002C554B">
        <w:rPr>
          <w:u w:val="single"/>
        </w:rPr>
        <w:t>Passport, visas, and related documents</w:t>
      </w:r>
      <w:r w:rsidRPr="002C554B">
        <w:t>—personally inspect these documents, checking for the expiration date of the passport and visas.  All must valid for at least 1 year.  Canadian-hosted inbounds should have both a Canadian Student Visa &amp; USA Visitor Visa, while USA-hosted inbounds should have a USA J-1 Visa, a DS-2019 signed by the IC/ARO, an I-94 departure/arrival form (small white card indicating date and location of first arrival in the USA)</w:t>
      </w:r>
      <w:r w:rsidR="003763D0">
        <w:t>.</w:t>
      </w:r>
    </w:p>
    <w:p w14:paraId="3AF4D6BD" w14:textId="16099310" w:rsidR="002C554B" w:rsidRPr="007C4760" w:rsidRDefault="003763D0" w:rsidP="00C56876">
      <w:pPr>
        <w:pStyle w:val="Bullets"/>
        <w:rPr>
          <w:rFonts w:ascii="-webkit-standard" w:hAnsi="-webkit-standard"/>
          <w:b/>
          <w:color w:val="00B0F0"/>
        </w:rPr>
      </w:pPr>
      <w:r>
        <w:t xml:space="preserve"> U.S.</w:t>
      </w:r>
      <w:r w:rsidR="002C554B" w:rsidRPr="002C554B">
        <w:t xml:space="preserve"> </w:t>
      </w:r>
      <w:r>
        <w:t xml:space="preserve">inbound students may need </w:t>
      </w:r>
      <w:r w:rsidR="002C554B" w:rsidRPr="002C554B">
        <w:t>a “multiple-entry” Canadian Visitor Visa.  PLEASE NOTE:  </w:t>
      </w:r>
      <w:r>
        <w:t>Canadian v</w:t>
      </w:r>
      <w:r w:rsidR="002C554B" w:rsidRPr="002C554B">
        <w:t xml:space="preserve">isitor visas may not be required if </w:t>
      </w:r>
      <w:r w:rsidR="002C554B" w:rsidRPr="007A6644">
        <w:t>their passport is issued by a country participating</w:t>
      </w:r>
      <w:r>
        <w:t xml:space="preserve"> in</w:t>
      </w:r>
      <w:r w:rsidR="002C554B" w:rsidRPr="007A6644">
        <w:t xml:space="preserve"> “Visa Exempt” programs relevant to the non-hosting country.  </w:t>
      </w:r>
      <w:r>
        <w:rPr>
          <w:color w:val="000000" w:themeColor="text1"/>
        </w:rPr>
        <w:t>Go to this site</w:t>
      </w:r>
      <w:r w:rsidR="00AE1FF4">
        <w:rPr>
          <w:color w:val="000000" w:themeColor="text1"/>
        </w:rPr>
        <w:t xml:space="preserve"> </w:t>
      </w:r>
      <w:r>
        <w:rPr>
          <w:color w:val="000000" w:themeColor="text1"/>
        </w:rPr>
        <w:t xml:space="preserve">to find for countries that are participating in this program.  </w:t>
      </w:r>
      <w:hyperlink r:id="rId72" w:history="1">
        <w:r w:rsidRPr="00A04D35">
          <w:rPr>
            <w:rStyle w:val="Hyperlink"/>
          </w:rPr>
          <w:t>Visa Wa</w:t>
        </w:r>
        <w:r w:rsidR="00877B4F" w:rsidRPr="00A04D35">
          <w:rPr>
            <w:rStyle w:val="Hyperlink"/>
          </w:rPr>
          <w:t>i</w:t>
        </w:r>
        <w:r w:rsidRPr="00A04D35">
          <w:rPr>
            <w:rStyle w:val="Hyperlink"/>
          </w:rPr>
          <w:t>ver Program</w:t>
        </w:r>
        <w:r w:rsidR="00996A18">
          <w:rPr>
            <w:rStyle w:val="Hyperlink"/>
          </w:rPr>
          <w:fldChar w:fldCharType="begin"/>
        </w:r>
        <w:r w:rsidR="00996A18">
          <w:instrText xml:space="preserve"> XE "</w:instrText>
        </w:r>
        <w:r w:rsidR="00996A18" w:rsidRPr="0034571A">
          <w:rPr>
            <w:rStyle w:val="Hyperlink"/>
          </w:rPr>
          <w:instrText>Visa Waiver Program</w:instrText>
        </w:r>
        <w:r w:rsidR="00996A18">
          <w:instrText xml:space="preserve">" </w:instrText>
        </w:r>
        <w:r w:rsidR="00996A18">
          <w:rPr>
            <w:rStyle w:val="Hyperlink"/>
          </w:rPr>
          <w:fldChar w:fldCharType="end"/>
        </w:r>
      </w:hyperlink>
      <w:r w:rsidRPr="00104C83">
        <w:rPr>
          <w:b/>
          <w:i/>
          <w:color w:val="000000" w:themeColor="text1"/>
        </w:rPr>
        <w:t xml:space="preserve"> </w:t>
      </w:r>
    </w:p>
    <w:p w14:paraId="43B7E429" w14:textId="2330B6BE" w:rsidR="007C4760" w:rsidRPr="00155E15" w:rsidRDefault="007C4760" w:rsidP="00155E15">
      <w:pPr>
        <w:pStyle w:val="Bullets"/>
        <w:rPr>
          <w:rFonts w:ascii="-webkit-standard" w:hAnsi="-webkit-standard"/>
          <w:b/>
          <w:color w:val="00B0F0"/>
        </w:rPr>
      </w:pPr>
      <w:r>
        <w:t>Canada</w:t>
      </w:r>
      <w:r w:rsidRPr="002C554B">
        <w:t xml:space="preserve"> </w:t>
      </w:r>
      <w:r>
        <w:t xml:space="preserve">inbound students may need </w:t>
      </w:r>
      <w:r w:rsidRPr="002C554B">
        <w:t xml:space="preserve">a “multiple-entry” </w:t>
      </w:r>
      <w:r>
        <w:t>US</w:t>
      </w:r>
      <w:r w:rsidRPr="002C554B">
        <w:t xml:space="preserve"> Visitor Visa.  PLEASE NOTE:  </w:t>
      </w:r>
      <w:r>
        <w:t>U.S. v</w:t>
      </w:r>
      <w:r w:rsidRPr="002C554B">
        <w:t xml:space="preserve">isitor visas may not be required if </w:t>
      </w:r>
      <w:r w:rsidRPr="007A6644">
        <w:t xml:space="preserve">their </w:t>
      </w:r>
      <w:r w:rsidRPr="007A6644">
        <w:lastRenderedPageBreak/>
        <w:t>passport is issued by a country participating</w:t>
      </w:r>
      <w:r>
        <w:t xml:space="preserve"> in</w:t>
      </w:r>
      <w:r w:rsidRPr="007A6644">
        <w:t xml:space="preserve"> “Visa Exempt” programs relevant to the non-hosting country.  </w:t>
      </w:r>
      <w:r>
        <w:rPr>
          <w:color w:val="000000" w:themeColor="text1"/>
        </w:rPr>
        <w:t xml:space="preserve">Go to this site to find for countries that are participating in this program.  </w:t>
      </w:r>
      <w:hyperlink r:id="rId73" w:history="1">
        <w:r w:rsidRPr="00A04D35">
          <w:rPr>
            <w:rStyle w:val="Hyperlink"/>
          </w:rPr>
          <w:t>Visa Wa</w:t>
        </w:r>
        <w:r w:rsidR="00877B4F" w:rsidRPr="00A04D35">
          <w:rPr>
            <w:rStyle w:val="Hyperlink"/>
          </w:rPr>
          <w:t>i</w:t>
        </w:r>
        <w:r w:rsidRPr="00A04D35">
          <w:rPr>
            <w:rStyle w:val="Hyperlink"/>
          </w:rPr>
          <w:t>ver Program</w:t>
        </w:r>
        <w:r w:rsidR="00996A18">
          <w:rPr>
            <w:rStyle w:val="Hyperlink"/>
          </w:rPr>
          <w:fldChar w:fldCharType="begin"/>
        </w:r>
        <w:r w:rsidR="00996A18">
          <w:instrText xml:space="preserve"> XE "</w:instrText>
        </w:r>
        <w:r w:rsidR="00996A18" w:rsidRPr="0034571A">
          <w:rPr>
            <w:rStyle w:val="Hyperlink"/>
          </w:rPr>
          <w:instrText>Visa Waiver Program</w:instrText>
        </w:r>
        <w:r w:rsidR="00996A18">
          <w:instrText xml:space="preserve">" </w:instrText>
        </w:r>
        <w:r w:rsidR="00996A18">
          <w:rPr>
            <w:rStyle w:val="Hyperlink"/>
          </w:rPr>
          <w:fldChar w:fldCharType="end"/>
        </w:r>
      </w:hyperlink>
      <w:r w:rsidRPr="00104C83">
        <w:rPr>
          <w:b/>
          <w:i/>
          <w:color w:val="000000" w:themeColor="text1"/>
        </w:rPr>
        <w:t xml:space="preserve"> </w:t>
      </w:r>
    </w:p>
    <w:p w14:paraId="5DDEED0C" w14:textId="396E28FE" w:rsidR="002C554B" w:rsidRDefault="002C554B" w:rsidP="00C56876">
      <w:pPr>
        <w:pStyle w:val="Bullets"/>
      </w:pPr>
      <w:r w:rsidRPr="00C56876">
        <w:t>3.</w:t>
      </w:r>
      <w:r w:rsidRPr="007A6644">
        <w:rPr>
          <w:b/>
        </w:rPr>
        <w:t>  </w:t>
      </w:r>
      <w:r w:rsidRPr="007A6644">
        <w:rPr>
          <w:u w:val="single"/>
        </w:rPr>
        <w:t>Return Airline Ticket</w:t>
      </w:r>
      <w:r w:rsidRPr="002C554B">
        <w:t>—personally inspect this ticket.  Familiarize yourself with the details of the return date and how/when to change that date without additional change fees.  Call the toll-free number for facilitating those changes and ask for any additional details that might complicate the use of that ticket in a timely manner.</w:t>
      </w:r>
    </w:p>
    <w:p w14:paraId="21C03151" w14:textId="219AA542" w:rsidR="001D7012" w:rsidRPr="001036D7" w:rsidRDefault="001D7012" w:rsidP="00C56876">
      <w:pPr>
        <w:pStyle w:val="Bullets"/>
      </w:pPr>
      <w:r>
        <w:rPr>
          <w:rFonts w:ascii="-webkit-standard" w:hAnsi="-webkit-standard"/>
          <w:color w:val="000000"/>
          <w:sz w:val="24"/>
        </w:rPr>
        <w:t xml:space="preserve">4. </w:t>
      </w:r>
      <w:r w:rsidRPr="00C56876">
        <w:t>Emergency Fund</w:t>
      </w:r>
      <w:r>
        <w:rPr>
          <w:rFonts w:ascii="-webkit-standard" w:hAnsi="-webkit-standard"/>
          <w:color w:val="000000"/>
          <w:sz w:val="24"/>
          <w:u w:val="single"/>
        </w:rPr>
        <w:t xml:space="preserve">- </w:t>
      </w:r>
      <w:r w:rsidRPr="001036D7">
        <w:t xml:space="preserve">The student is required to bring with him or her some additional money to establish an emergency fund; the amount of this fund recommended by the District Youth Exchange Committee is $500.  </w:t>
      </w:r>
    </w:p>
    <w:p w14:paraId="4C38BDC6" w14:textId="3CC683F9" w:rsidR="002C554B" w:rsidRPr="007E0EED" w:rsidRDefault="001D7012" w:rsidP="00C56876">
      <w:pPr>
        <w:pStyle w:val="Bullets"/>
        <w:rPr>
          <w:color w:val="000000" w:themeColor="text1"/>
        </w:rPr>
      </w:pPr>
      <w:r w:rsidRPr="007E0EED">
        <w:rPr>
          <w:color w:val="000000" w:themeColor="text1"/>
        </w:rPr>
        <w:t xml:space="preserve">There are several possible ways to handle these funds; the student can bring these funds in as traveler’s </w:t>
      </w:r>
      <w:bookmarkStart w:id="201" w:name="_Hlk20580128"/>
      <w:r w:rsidRPr="007E0EED">
        <w:rPr>
          <w:color w:val="000000" w:themeColor="text1"/>
        </w:rPr>
        <w:t>che</w:t>
      </w:r>
      <w:r w:rsidR="009C652E">
        <w:rPr>
          <w:color w:val="000000" w:themeColor="text1"/>
        </w:rPr>
        <w:t>que</w:t>
      </w:r>
      <w:r w:rsidRPr="007E0EED">
        <w:rPr>
          <w:color w:val="000000" w:themeColor="text1"/>
        </w:rPr>
        <w:t>s</w:t>
      </w:r>
      <w:bookmarkEnd w:id="201"/>
      <w:r w:rsidRPr="007E0EED">
        <w:rPr>
          <w:color w:val="000000" w:themeColor="text1"/>
        </w:rPr>
        <w:t xml:space="preserve"> or similar instruments, and those che</w:t>
      </w:r>
      <w:r w:rsidR="009C652E">
        <w:rPr>
          <w:color w:val="000000" w:themeColor="text1"/>
        </w:rPr>
        <w:t>que</w:t>
      </w:r>
      <w:r w:rsidRPr="007E0EED">
        <w:rPr>
          <w:color w:val="000000" w:themeColor="text1"/>
        </w:rPr>
        <w:t xml:space="preserve">s are held by either the Rotary Club Treasurer or the YEO. The students’ Parents can send additional </w:t>
      </w:r>
      <w:r w:rsidR="00B9270D" w:rsidRPr="007E0EED">
        <w:rPr>
          <w:color w:val="000000" w:themeColor="text1"/>
        </w:rPr>
        <w:t>che</w:t>
      </w:r>
      <w:r w:rsidR="00B9270D">
        <w:rPr>
          <w:color w:val="000000" w:themeColor="text1"/>
        </w:rPr>
        <w:t>que</w:t>
      </w:r>
      <w:r w:rsidR="00B9270D" w:rsidRPr="007E0EED">
        <w:rPr>
          <w:color w:val="000000" w:themeColor="text1"/>
        </w:rPr>
        <w:t xml:space="preserve">s </w:t>
      </w:r>
      <w:r w:rsidRPr="007E0EED">
        <w:rPr>
          <w:color w:val="000000" w:themeColor="text1"/>
        </w:rPr>
        <w:t xml:space="preserve">if the </w:t>
      </w:r>
      <w:r w:rsidR="00B9270D" w:rsidRPr="007E0EED">
        <w:rPr>
          <w:color w:val="000000" w:themeColor="text1"/>
        </w:rPr>
        <w:t>che</w:t>
      </w:r>
      <w:r w:rsidR="00B9270D">
        <w:rPr>
          <w:color w:val="000000" w:themeColor="text1"/>
        </w:rPr>
        <w:t>que</w:t>
      </w:r>
      <w:r w:rsidR="00B9270D" w:rsidRPr="007E0EED">
        <w:rPr>
          <w:color w:val="000000" w:themeColor="text1"/>
        </w:rPr>
        <w:t xml:space="preserve">s </w:t>
      </w:r>
      <w:r w:rsidRPr="007E0EED">
        <w:rPr>
          <w:color w:val="000000" w:themeColor="text1"/>
        </w:rPr>
        <w:t>are used. An alternative is to deposit the students’ emergency fund money into the operating account of the Host Rotary Club itself, and a che</w:t>
      </w:r>
      <w:r w:rsidR="009C652E">
        <w:rPr>
          <w:color w:val="000000" w:themeColor="text1"/>
        </w:rPr>
        <w:t>que</w:t>
      </w:r>
      <w:r w:rsidRPr="007E0EED">
        <w:rPr>
          <w:color w:val="000000" w:themeColor="text1"/>
        </w:rPr>
        <w:t xml:space="preserve"> issue</w:t>
      </w:r>
      <w:r w:rsidR="009C652E">
        <w:rPr>
          <w:color w:val="000000" w:themeColor="text1"/>
        </w:rPr>
        <w:t>d</w:t>
      </w:r>
      <w:r w:rsidRPr="007E0EED">
        <w:rPr>
          <w:color w:val="000000" w:themeColor="text1"/>
        </w:rPr>
        <w:t xml:space="preserve"> to the student if the need comes up. </w:t>
      </w:r>
    </w:p>
    <w:p w14:paraId="662FB39F" w14:textId="53FB9850" w:rsidR="00C56876" w:rsidRPr="00104C83" w:rsidRDefault="002C554B" w:rsidP="00DC206C">
      <w:pPr>
        <w:pStyle w:val="Bullets"/>
        <w:rPr>
          <w:rFonts w:ascii="-webkit-standard" w:hAnsi="-webkit-standard"/>
          <w:color w:val="000000" w:themeColor="text1"/>
        </w:rPr>
      </w:pPr>
      <w:r w:rsidRPr="001F3CB4">
        <w:rPr>
          <w:color w:val="000000" w:themeColor="text1"/>
        </w:rPr>
        <w:t xml:space="preserve">Within the first month, familiarize yourself with the </w:t>
      </w:r>
      <w:r w:rsidRPr="00104C83">
        <w:rPr>
          <w:color w:val="000000" w:themeColor="text1"/>
        </w:rPr>
        <w:t xml:space="preserve">standard </w:t>
      </w:r>
      <w:hyperlink r:id="rId74" w:history="1">
        <w:r w:rsidR="001933E7" w:rsidRPr="00A04D35">
          <w:rPr>
            <w:rStyle w:val="Hyperlink"/>
          </w:rPr>
          <w:t>Form 23B</w:t>
        </w:r>
        <w:r w:rsidR="00996A18">
          <w:rPr>
            <w:rStyle w:val="Hyperlink"/>
          </w:rPr>
          <w:fldChar w:fldCharType="begin"/>
        </w:r>
        <w:r w:rsidR="00996A18">
          <w:instrText xml:space="preserve"> XE "</w:instrText>
        </w:r>
        <w:r w:rsidR="00996A18" w:rsidRPr="00554A89">
          <w:rPr>
            <w:rStyle w:val="Hyperlink"/>
          </w:rPr>
          <w:instrText>Form 23B</w:instrText>
        </w:r>
        <w:r w:rsidR="00996A18">
          <w:instrText xml:space="preserve">" </w:instrText>
        </w:r>
        <w:r w:rsidR="00996A18">
          <w:rPr>
            <w:rStyle w:val="Hyperlink"/>
          </w:rPr>
          <w:fldChar w:fldCharType="end"/>
        </w:r>
      </w:hyperlink>
      <w:r w:rsidR="001933E7" w:rsidRPr="001933E7" w:rsidDel="001933E7">
        <w:rPr>
          <w:color w:val="000000" w:themeColor="text1"/>
        </w:rPr>
        <w:t xml:space="preserve"> </w:t>
      </w:r>
      <w:r w:rsidR="001933E7">
        <w:rPr>
          <w:color w:val="000000" w:themeColor="text1"/>
        </w:rPr>
        <w:t>.</w:t>
      </w:r>
      <w:r w:rsidRPr="001F3CB4">
        <w:rPr>
          <w:color w:val="000000" w:themeColor="text1"/>
        </w:rPr>
        <w:t xml:space="preserve">Then go over that document with the Inbound student to </w:t>
      </w:r>
      <w:r w:rsidR="009C652E" w:rsidRPr="001F3CB4">
        <w:rPr>
          <w:color w:val="000000" w:themeColor="text1"/>
        </w:rPr>
        <w:t>ensure</w:t>
      </w:r>
      <w:r w:rsidRPr="001F3CB4">
        <w:rPr>
          <w:color w:val="000000" w:themeColor="text1"/>
        </w:rPr>
        <w:t xml:space="preserve"> that they are also familiar with this document and some of the rules </w:t>
      </w:r>
      <w:r w:rsidR="009C652E" w:rsidRPr="001F3CB4">
        <w:rPr>
          <w:color w:val="000000" w:themeColor="text1"/>
        </w:rPr>
        <w:t>and</w:t>
      </w:r>
      <w:r w:rsidRPr="001F3CB4">
        <w:rPr>
          <w:color w:val="000000" w:themeColor="text1"/>
        </w:rPr>
        <w:t xml:space="preserve"> explanations provided.  Doing this together can help create conversations about important issues/dates, etc. that will help keep misunderstandings to a minimum.</w:t>
      </w:r>
    </w:p>
    <w:p w14:paraId="6D43700B" w14:textId="37B4BDE2" w:rsidR="00F15894" w:rsidRPr="009366B2" w:rsidRDefault="00F15894" w:rsidP="00F15894">
      <w:pPr>
        <w:pStyle w:val="Bullets"/>
      </w:pPr>
      <w:r w:rsidRPr="00061E10">
        <w:t xml:space="preserve">Also </w:t>
      </w:r>
      <w:r>
        <w:t xml:space="preserve">refer to </w:t>
      </w:r>
      <w:hyperlink r:id="rId75" w:history="1">
        <w:r w:rsidRPr="00A04D35">
          <w:rPr>
            <w:rStyle w:val="Hyperlink"/>
          </w:rPr>
          <w:t>Second Night Questions</w:t>
        </w:r>
        <w:r w:rsidR="00996A18">
          <w:rPr>
            <w:rStyle w:val="Hyperlink"/>
          </w:rPr>
          <w:fldChar w:fldCharType="begin"/>
        </w:r>
        <w:r w:rsidR="00996A18">
          <w:instrText xml:space="preserve"> XE "</w:instrText>
        </w:r>
        <w:r w:rsidR="00996A18" w:rsidRPr="00A7313B">
          <w:rPr>
            <w:rStyle w:val="Hyperlink"/>
          </w:rPr>
          <w:instrText>Second Night Questions</w:instrText>
        </w:r>
        <w:r w:rsidR="00996A18">
          <w:instrText xml:space="preserve">" </w:instrText>
        </w:r>
        <w:r w:rsidR="00996A18">
          <w:rPr>
            <w:rStyle w:val="Hyperlink"/>
          </w:rPr>
          <w:fldChar w:fldCharType="end"/>
        </w:r>
      </w:hyperlink>
      <w:r w:rsidRPr="00930421">
        <w:rPr>
          <w:b/>
          <w:i/>
        </w:rPr>
        <w:t xml:space="preserve">, </w:t>
      </w:r>
      <w:r>
        <w:t>and review them with your student in order to get off on a good start.  Upon clicking on the below link, you can select English (First Language) and the students (Second Language) so that the questions appear side by side in the selected languages.</w:t>
      </w:r>
    </w:p>
    <w:p w14:paraId="4F2E572C" w14:textId="3B4D8ADC" w:rsidR="00F15894" w:rsidRDefault="00F15894" w:rsidP="00F15894">
      <w:pPr>
        <w:ind w:left="2520"/>
      </w:pPr>
      <w:r>
        <w:rPr>
          <w:rFonts w:eastAsia="Times New Roman"/>
        </w:rPr>
        <w:t>These are</w:t>
      </w:r>
      <w:r w:rsidRPr="00941750">
        <w:rPr>
          <w:rFonts w:eastAsia="Times New Roman"/>
        </w:rPr>
        <w:t xml:space="preserve"> questions that can help </w:t>
      </w:r>
      <w:r>
        <w:rPr>
          <w:rFonts w:eastAsia="Times New Roman"/>
        </w:rPr>
        <w:t>assist your student to</w:t>
      </w:r>
      <w:r w:rsidRPr="00941750">
        <w:rPr>
          <w:rFonts w:eastAsia="Times New Roman"/>
        </w:rPr>
        <w:t xml:space="preserve"> learn about </w:t>
      </w:r>
      <w:r>
        <w:rPr>
          <w:rFonts w:eastAsia="Times New Roman"/>
        </w:rPr>
        <w:t>their</w:t>
      </w:r>
      <w:r w:rsidRPr="00941750">
        <w:rPr>
          <w:rFonts w:eastAsia="Times New Roman"/>
        </w:rPr>
        <w:t xml:space="preserve"> host Rotary Club and what they expect</w:t>
      </w:r>
      <w:r>
        <w:rPr>
          <w:rFonts w:eastAsia="Times New Roman"/>
        </w:rPr>
        <w:t xml:space="preserve"> </w:t>
      </w:r>
      <w:r w:rsidRPr="00F510D6">
        <w:rPr>
          <w:rFonts w:eastAsia="Times New Roman"/>
          <w:color w:val="000000" w:themeColor="text1"/>
        </w:rPr>
        <w:t xml:space="preserve">from the student. </w:t>
      </w:r>
      <w:r w:rsidRPr="00941750">
        <w:rPr>
          <w:rFonts w:eastAsia="Times New Roman"/>
        </w:rPr>
        <w:br/>
        <w:t>The simplest questions may be the most important, such as "when</w:t>
      </w:r>
      <w:r>
        <w:rPr>
          <w:rFonts w:eastAsia="Times New Roman"/>
        </w:rPr>
        <w:t xml:space="preserve"> </w:t>
      </w:r>
      <w:r w:rsidRPr="00941750">
        <w:rPr>
          <w:rFonts w:eastAsia="Times New Roman"/>
        </w:rPr>
        <w:t>does Rotary meet?"</w:t>
      </w:r>
      <w:r>
        <w:rPr>
          <w:rFonts w:eastAsia="Times New Roman"/>
        </w:rPr>
        <w:t>.</w:t>
      </w:r>
      <w:r w:rsidRPr="00941750">
        <w:rPr>
          <w:rFonts w:eastAsia="Times New Roman"/>
        </w:rPr>
        <w:t> </w:t>
      </w:r>
    </w:p>
    <w:p w14:paraId="17B995A6" w14:textId="77777777" w:rsidR="00F15894" w:rsidRPr="001F3CB4" w:rsidRDefault="00F15894" w:rsidP="00104C83">
      <w:pPr>
        <w:pStyle w:val="Bullets"/>
        <w:numPr>
          <w:ilvl w:val="0"/>
          <w:numId w:val="0"/>
        </w:numPr>
        <w:ind w:left="2520"/>
        <w:rPr>
          <w:rFonts w:ascii="-webkit-standard" w:hAnsi="-webkit-standard"/>
          <w:color w:val="000000" w:themeColor="text1"/>
        </w:rPr>
      </w:pPr>
    </w:p>
    <w:p w14:paraId="6ABC6EBE" w14:textId="10708EDD" w:rsidR="002C554B" w:rsidRDefault="00E54E71" w:rsidP="006865A8">
      <w:pPr>
        <w:pStyle w:val="Heading2"/>
      </w:pPr>
      <w:bookmarkStart w:id="202" w:name="_Toc14890773"/>
      <w:bookmarkStart w:id="203" w:name="_Toc100493313"/>
      <w:bookmarkStart w:id="204" w:name="_Toc114147508"/>
      <w:bookmarkStart w:id="205" w:name="_Toc151660468"/>
      <w:r w:rsidRPr="001036D7">
        <w:t>Promoti</w:t>
      </w:r>
      <w:r>
        <w:t>ng Your Inbound Student</w:t>
      </w:r>
      <w:bookmarkEnd w:id="202"/>
      <w:bookmarkEnd w:id="203"/>
      <w:bookmarkEnd w:id="204"/>
      <w:bookmarkEnd w:id="205"/>
    </w:p>
    <w:p w14:paraId="0BD45B12" w14:textId="6FBE17F9" w:rsidR="00E54E71" w:rsidRDefault="00E54E71" w:rsidP="00BA331C">
      <w:pPr>
        <w:pStyle w:val="BodyText"/>
      </w:pPr>
      <w:r w:rsidRPr="001036D7">
        <w:t xml:space="preserve">The District Youth Exchange Committee is committed to supporting its Clubs efforts to promote the program.  </w:t>
      </w:r>
    </w:p>
    <w:p w14:paraId="6CB6771C" w14:textId="1AB1B498" w:rsidR="00E54E71" w:rsidRDefault="00E54E71" w:rsidP="00BA331C">
      <w:pPr>
        <w:pStyle w:val="BodyText"/>
      </w:pPr>
      <w:r w:rsidRPr="001036D7">
        <w:t xml:space="preserve">One of the most important and satisfying ways of promoting the program is accomplished by including the inbound and outbound students in all Club activities.  Student exposure to the Club is critical.  They should be encouraged </w:t>
      </w:r>
      <w:r w:rsidRPr="001036D7">
        <w:lastRenderedPageBreak/>
        <w:t xml:space="preserve">to attend meetings regularly.  Include them in the program by giving them an opportunity to address the Club concerning their activities.  Nothing brings a tired meeting to life better than the enthusiasm of these </w:t>
      </w:r>
      <w:r w:rsidR="009C652E">
        <w:t>youth</w:t>
      </w:r>
      <w:r w:rsidRPr="001036D7">
        <w:t xml:space="preserve"> explaining their experiences with a new culture.</w:t>
      </w:r>
    </w:p>
    <w:p w14:paraId="2FD8EC1B" w14:textId="74A0C190" w:rsidR="00D85985" w:rsidRPr="001036D7" w:rsidRDefault="00D85985" w:rsidP="00D85985">
      <w:r w:rsidRPr="001036D7">
        <w:t>The success or failure of a student Exchange often hinges on communications between student and host Rotary Club.  All too often the student feels that the Rotary Club has little or no interest in them, with everything being left to the host families.  It is absolutely essential that continual and friendly contact be maintained between the student and the Club Youth Exchange Committee so that the student is given a feeling of belonging in the community and of being a part of an exciting experience in international understanding.  Clubs who can achieve this will reap rich rewards from the program.  The Club will naturally maintain lasting contact with the student and his or her parents for many years after the Exchange.  Herein lies the real value of the Youth Exchange Program.</w:t>
      </w:r>
    </w:p>
    <w:p w14:paraId="1CCD7798" w14:textId="09DE6AE9" w:rsidR="00CA0069" w:rsidRPr="001D7012" w:rsidRDefault="00E54E71" w:rsidP="00BA331C">
      <w:pPr>
        <w:pStyle w:val="BodyText"/>
      </w:pPr>
      <w:r w:rsidRPr="001036D7">
        <w:t xml:space="preserve">In short, plant your student in fertile ground and they will blossom, attracting attention to themselves such that they become </w:t>
      </w:r>
      <w:r w:rsidR="009C652E" w:rsidRPr="001036D7">
        <w:t>self-promoting</w:t>
      </w:r>
      <w:r w:rsidRPr="001036D7">
        <w:t>, making your task easier and more satisfying.</w:t>
      </w:r>
    </w:p>
    <w:p w14:paraId="51CA458B" w14:textId="77777777" w:rsidR="00CA0069" w:rsidRPr="001036D7" w:rsidRDefault="00CA0069" w:rsidP="006865A8">
      <w:pPr>
        <w:pStyle w:val="Heading2"/>
      </w:pPr>
      <w:bookmarkStart w:id="206" w:name="_Toc14890774"/>
      <w:bookmarkStart w:id="207" w:name="_Toc100493314"/>
      <w:bookmarkStart w:id="208" w:name="_Toc114147509"/>
      <w:bookmarkStart w:id="209" w:name="_Toc151660469"/>
      <w:r w:rsidRPr="001036D7">
        <w:t>Allowance</w:t>
      </w:r>
      <w:bookmarkEnd w:id="206"/>
      <w:bookmarkEnd w:id="207"/>
      <w:bookmarkEnd w:id="208"/>
      <w:bookmarkEnd w:id="209"/>
    </w:p>
    <w:p w14:paraId="57DAC4E1" w14:textId="77777777" w:rsidR="00CA0069" w:rsidRPr="00104C83" w:rsidRDefault="00CA0069" w:rsidP="00BA331C">
      <w:pPr>
        <w:pStyle w:val="BodyText"/>
        <w:rPr>
          <w:color w:val="000000" w:themeColor="text1"/>
        </w:rPr>
      </w:pPr>
      <w:r w:rsidRPr="001036D7">
        <w:t xml:space="preserve">The host Club shall provide the student with a regular monthly allowance along the lines recommended by the District Youth Exchange Committee.  This allowance should be payable in advance starting with the date of arrival.  Being late with its presentation may place the student in the embarrassing position of having to ask for it.  </w:t>
      </w:r>
      <w:r w:rsidRPr="00104C83">
        <w:rPr>
          <w:color w:val="000000" w:themeColor="text1"/>
        </w:rPr>
        <w:t>The amount of $75 - $100 is suggested by District guidelines.</w:t>
      </w:r>
    </w:p>
    <w:p w14:paraId="6D273F15" w14:textId="77777777" w:rsidR="00CA0069" w:rsidRPr="001036D7" w:rsidRDefault="00CA0069" w:rsidP="006865A8">
      <w:pPr>
        <w:pStyle w:val="Heading2"/>
      </w:pPr>
      <w:bookmarkStart w:id="210" w:name="_Toc14890775"/>
      <w:bookmarkStart w:id="211" w:name="_Toc100493315"/>
      <w:bookmarkStart w:id="212" w:name="_Toc114147510"/>
      <w:bookmarkStart w:id="213" w:name="_Toc151660470"/>
      <w:r w:rsidRPr="001036D7">
        <w:t>Schooling</w:t>
      </w:r>
      <w:bookmarkEnd w:id="210"/>
      <w:bookmarkEnd w:id="211"/>
      <w:bookmarkEnd w:id="212"/>
      <w:bookmarkEnd w:id="213"/>
    </w:p>
    <w:p w14:paraId="15AC0098" w14:textId="3696EFB1" w:rsidR="00CA0069" w:rsidRPr="001036D7" w:rsidRDefault="00CA0069" w:rsidP="00BA331C">
      <w:pPr>
        <w:pStyle w:val="BodyText"/>
      </w:pPr>
      <w:r w:rsidRPr="001036D7">
        <w:t>It is recommended that students follow a course of study which involves subjects or projects not normally available to them in their home country, such as music, art, computer science, typing, auto mechanics</w:t>
      </w:r>
      <w:r w:rsidR="009C652E">
        <w:t>, cooking</w:t>
      </w:r>
      <w:r w:rsidRPr="001036D7">
        <w:t xml:space="preserve"> etc.  Exchange students are not exempt from homework assignments and projects and are expected to make an honest effort to succeed in school work.  Failure to make an effort may result in early termination of the exchange.  All progress and grade reports should be sent to a member of the Club Exchange Committee.  This will be assured by listing that member as the guardian upon the student’s enrollment in school.</w:t>
      </w:r>
    </w:p>
    <w:p w14:paraId="029F735B" w14:textId="77777777" w:rsidR="00CA0069" w:rsidRPr="001036D7" w:rsidRDefault="00CA0069" w:rsidP="00BA331C">
      <w:pPr>
        <w:pStyle w:val="BodyText"/>
      </w:pPr>
      <w:r w:rsidRPr="001036D7">
        <w:t xml:space="preserve">Host Clubs should not enroll students in college or university should they be requested to do so by the student's family.  The Youth Exchange Program is a high school program and high school attendance is a prerequisite to selection.  All </w:t>
      </w:r>
      <w:proofErr w:type="gramStart"/>
      <w:r w:rsidRPr="001036D7">
        <w:t>public school</w:t>
      </w:r>
      <w:proofErr w:type="gramEnd"/>
      <w:r w:rsidRPr="001036D7">
        <w:t xml:space="preserve"> fees should be paid by the hosting Club.  Enrollment in a private school is not a financial responsibility of the club.</w:t>
      </w:r>
    </w:p>
    <w:p w14:paraId="3A191D03" w14:textId="1B9D0852" w:rsidR="00CA0069" w:rsidRPr="001036D7" w:rsidRDefault="00CA0069" w:rsidP="006865A8">
      <w:pPr>
        <w:pStyle w:val="Heading2"/>
      </w:pPr>
      <w:bookmarkStart w:id="214" w:name="_Toc14890776"/>
      <w:bookmarkStart w:id="215" w:name="_Toc100493316"/>
      <w:bookmarkStart w:id="216" w:name="_Toc114147511"/>
      <w:bookmarkStart w:id="217" w:name="_Toc151660471"/>
      <w:r w:rsidRPr="001036D7">
        <w:t xml:space="preserve">Rotary </w:t>
      </w:r>
      <w:bookmarkEnd w:id="214"/>
      <w:r w:rsidR="00BC0A7F">
        <w:t>Events</w:t>
      </w:r>
      <w:bookmarkEnd w:id="215"/>
      <w:bookmarkEnd w:id="216"/>
      <w:bookmarkEnd w:id="217"/>
    </w:p>
    <w:p w14:paraId="76518D49" w14:textId="73BA23DA" w:rsidR="00617AE5" w:rsidRDefault="00CA0069" w:rsidP="00D052D4">
      <w:pPr>
        <w:pStyle w:val="BodyText"/>
      </w:pPr>
      <w:r w:rsidRPr="001036D7">
        <w:t xml:space="preserve">Students shall attend all Club meetings and Rotary functions to which they are invited.  </w:t>
      </w:r>
      <w:r w:rsidR="009C652E">
        <w:t>Youth Exchange weekends</w:t>
      </w:r>
      <w:r w:rsidRPr="001036D7">
        <w:t xml:space="preserve"> and the District Conference are mandatory. </w:t>
      </w:r>
      <w:r w:rsidR="00865F0A">
        <w:t xml:space="preserve">See </w:t>
      </w:r>
      <w:hyperlink r:id="rId76" w:history="1">
        <w:r w:rsidR="00865F0A" w:rsidRPr="00BC3487">
          <w:rPr>
            <w:rStyle w:val="Hyperlink"/>
          </w:rPr>
          <w:t>Event Calend</w:t>
        </w:r>
        <w:r w:rsidR="00532835" w:rsidRPr="00BC3487">
          <w:rPr>
            <w:rStyle w:val="Hyperlink"/>
          </w:rPr>
          <w:t>a</w:t>
        </w:r>
        <w:r w:rsidR="00865F0A" w:rsidRPr="00BC3487">
          <w:rPr>
            <w:rStyle w:val="Hyperlink"/>
          </w:rPr>
          <w:t>r</w:t>
        </w:r>
      </w:hyperlink>
      <w:r w:rsidR="00360121" w:rsidRPr="00BC3487">
        <w:rPr>
          <w:b/>
          <w:bCs/>
          <w:i/>
          <w:iCs/>
        </w:rPr>
        <w:fldChar w:fldCharType="begin"/>
      </w:r>
      <w:r w:rsidR="00360121">
        <w:instrText xml:space="preserve"> XE "</w:instrText>
      </w:r>
      <w:r w:rsidR="00360121" w:rsidRPr="00BC3487">
        <w:rPr>
          <w:b/>
          <w:bCs/>
          <w:i/>
          <w:iCs/>
        </w:rPr>
        <w:instrText>Event Calendar</w:instrText>
      </w:r>
      <w:r w:rsidR="00360121">
        <w:instrText xml:space="preserve">" </w:instrText>
      </w:r>
      <w:r w:rsidR="00360121" w:rsidRPr="00BC3487">
        <w:rPr>
          <w:b/>
          <w:bCs/>
          <w:i/>
          <w:iCs/>
        </w:rPr>
        <w:fldChar w:fldCharType="end"/>
      </w:r>
      <w:r w:rsidR="00865F0A" w:rsidRPr="006A4D09">
        <w:rPr>
          <w:i/>
        </w:rPr>
        <w:t>.</w:t>
      </w:r>
      <w:r w:rsidR="00865F0A" w:rsidRPr="006A4D09">
        <w:t xml:space="preserve"> </w:t>
      </w:r>
      <w:r w:rsidRPr="006A4D09">
        <w:t xml:space="preserve"> </w:t>
      </w:r>
      <w:r w:rsidRPr="001036D7">
        <w:t>These functions take precedence over other arrangements; therefore, s</w:t>
      </w:r>
      <w:r w:rsidR="00180911">
        <w:t>65</w:t>
      </w:r>
      <w:r w:rsidRPr="001036D7">
        <w:t xml:space="preserve">tudents should not be permitted to make personal </w:t>
      </w:r>
      <w:r w:rsidRPr="001036D7">
        <w:lastRenderedPageBreak/>
        <w:t>plans which conflict with these functions.  Rare exceptions to attendance require the District Chairperson’s approval and for only very serious reasons.</w:t>
      </w:r>
      <w:r w:rsidR="006A26F8">
        <w:t xml:space="preserve"> </w:t>
      </w:r>
      <w:r w:rsidR="00DF2981">
        <w:t>For detailed information about</w:t>
      </w:r>
      <w:r w:rsidRPr="001036D7">
        <w:t xml:space="preserve"> </w:t>
      </w:r>
      <w:r w:rsidR="00DF2981">
        <w:t xml:space="preserve">the events, go to </w:t>
      </w:r>
      <w:hyperlink r:id="rId77" w:history="1">
        <w:r w:rsidR="00F7564E" w:rsidRPr="001C4067">
          <w:rPr>
            <w:rStyle w:val="Hyperlink"/>
          </w:rPr>
          <w:t>Youth Exchange District Events</w:t>
        </w:r>
      </w:hyperlink>
      <w:r w:rsidR="00BE71FD" w:rsidRPr="001C4067">
        <w:rPr>
          <w:b/>
          <w:bCs/>
          <w:i/>
          <w:iCs/>
        </w:rPr>
        <w:fldChar w:fldCharType="begin"/>
      </w:r>
      <w:r w:rsidR="00BE71FD">
        <w:instrText xml:space="preserve"> XE "</w:instrText>
      </w:r>
      <w:r w:rsidR="00BE71FD" w:rsidRPr="001C4067">
        <w:rPr>
          <w:b/>
          <w:bCs/>
          <w:i/>
          <w:iCs/>
        </w:rPr>
        <w:instrText>Youth Exchange District Events</w:instrText>
      </w:r>
      <w:r w:rsidR="00BE71FD">
        <w:instrText xml:space="preserve">" </w:instrText>
      </w:r>
      <w:r w:rsidR="00BE71FD" w:rsidRPr="001C4067">
        <w:rPr>
          <w:b/>
          <w:bCs/>
          <w:i/>
          <w:iCs/>
        </w:rPr>
        <w:fldChar w:fldCharType="end"/>
      </w:r>
      <w:bookmarkStart w:id="218" w:name="_Toc14890777"/>
      <w:r w:rsidR="00D052D4">
        <w:t>.</w:t>
      </w:r>
    </w:p>
    <w:p w14:paraId="46A816BB" w14:textId="65347FD5" w:rsidR="00056677" w:rsidRPr="00BA331C" w:rsidRDefault="00CA0069" w:rsidP="006865A8">
      <w:pPr>
        <w:pStyle w:val="Heading2"/>
      </w:pPr>
      <w:bookmarkStart w:id="219" w:name="_Toc100493317"/>
      <w:bookmarkStart w:id="220" w:name="_Toc114147512"/>
      <w:bookmarkStart w:id="221" w:name="_Toc151660472"/>
      <w:r w:rsidRPr="00E6698C">
        <w:t>Travel</w:t>
      </w:r>
      <w:bookmarkEnd w:id="218"/>
      <w:bookmarkEnd w:id="219"/>
      <w:bookmarkEnd w:id="220"/>
      <w:bookmarkEnd w:id="221"/>
    </w:p>
    <w:p w14:paraId="04BDD62D" w14:textId="77777777" w:rsidR="00D92747" w:rsidRDefault="00D92747" w:rsidP="00D92747">
      <w:pPr>
        <w:jc w:val="center"/>
        <w:rPr>
          <w:b/>
          <w:color w:val="000000"/>
          <w:sz w:val="32"/>
          <w:szCs w:val="32"/>
        </w:rPr>
      </w:pPr>
      <w:bookmarkStart w:id="222" w:name="_Toc14890787"/>
      <w:bookmarkStart w:id="223" w:name="_Toc100493321"/>
      <w:bookmarkStart w:id="224" w:name="_Toc114147516"/>
      <w:r>
        <w:rPr>
          <w:b/>
          <w:color w:val="000000"/>
          <w:sz w:val="32"/>
          <w:szCs w:val="32"/>
        </w:rPr>
        <w:t>Inbound Student Travel Policy</w:t>
      </w:r>
    </w:p>
    <w:p w14:paraId="01CE3765" w14:textId="77777777" w:rsidR="00D92747" w:rsidRDefault="00D92747" w:rsidP="00D92747">
      <w:pPr>
        <w:jc w:val="center"/>
        <w:rPr>
          <w:b/>
          <w:color w:val="000000"/>
          <w:sz w:val="28"/>
          <w:szCs w:val="28"/>
        </w:rPr>
      </w:pPr>
    </w:p>
    <w:p w14:paraId="5F2FD643" w14:textId="77777777" w:rsidR="00D92747" w:rsidRDefault="00D92747" w:rsidP="00D92747">
      <w:pPr>
        <w:rPr>
          <w:b/>
          <w:color w:val="000000"/>
        </w:rPr>
      </w:pPr>
      <w:r>
        <w:rPr>
          <w:b/>
          <w:color w:val="000000"/>
        </w:rPr>
        <w:t>Travel for Inbound Exchange Students is a privilege, not a right:</w:t>
      </w:r>
    </w:p>
    <w:p w14:paraId="493BA780" w14:textId="77777777" w:rsidR="00D92747" w:rsidRDefault="00D92747" w:rsidP="00D92747">
      <w:pPr>
        <w:rPr>
          <w:color w:val="000000"/>
        </w:rPr>
      </w:pPr>
      <w:r>
        <w:rPr>
          <w:color w:val="000000"/>
        </w:rPr>
        <w:t xml:space="preserve">This is an educational and cultural exchange, </w:t>
      </w:r>
      <w:r w:rsidRPr="000B0A18">
        <w:rPr>
          <w:color w:val="000000"/>
          <w:u w:val="single"/>
        </w:rPr>
        <w:t>not a tourist exchange</w:t>
      </w:r>
      <w:r>
        <w:rPr>
          <w:color w:val="000000"/>
        </w:rPr>
        <w:t>. Students are expected to</w:t>
      </w:r>
    </w:p>
    <w:p w14:paraId="1095BE35" w14:textId="77777777" w:rsidR="00D92747" w:rsidRDefault="00D92747" w:rsidP="00D92747">
      <w:pPr>
        <w:rPr>
          <w:color w:val="000000"/>
        </w:rPr>
      </w:pPr>
      <w:r>
        <w:rPr>
          <w:color w:val="000000"/>
        </w:rPr>
        <w:t>learn the language and the culture of their host community, to become an active member of their host family, their host school and their host city or town. Travel is not allowed when it interferes with the activities of the host school, the host family or the host Rotary Club.</w:t>
      </w:r>
    </w:p>
    <w:p w14:paraId="5BAEAF86" w14:textId="77777777" w:rsidR="00D92747" w:rsidRDefault="00D92747" w:rsidP="00D92747">
      <w:pPr>
        <w:rPr>
          <w:color w:val="000000"/>
        </w:rPr>
      </w:pPr>
      <w:r>
        <w:rPr>
          <w:color w:val="000000"/>
        </w:rPr>
        <w:t xml:space="preserve">The primary responsibility of Rotary is to keep students safe. It is important that the adults (host family, Yeo and </w:t>
      </w:r>
      <w:proofErr w:type="gramStart"/>
      <w:r>
        <w:rPr>
          <w:color w:val="000000"/>
        </w:rPr>
        <w:t>Chairperson)responsible</w:t>
      </w:r>
      <w:proofErr w:type="gramEnd"/>
      <w:r>
        <w:rPr>
          <w:color w:val="000000"/>
        </w:rPr>
        <w:t xml:space="preserve"> for exchange students know where students are, who they are with and what activities they are involved in. All travel must go through an approval process. Host parents, Youth Exchange Officers (YEO) or Counselors can deny any travel requests if there is any concern about the safety and security of the student and/or the behavior and attitude of the student. If the student’s YEO is not available to begin the permission process, the student can contact their Counselor directly.  </w:t>
      </w:r>
    </w:p>
    <w:p w14:paraId="57909154" w14:textId="77777777" w:rsidR="00D92747" w:rsidRDefault="00D92747" w:rsidP="00D92747">
      <w:pPr>
        <w:rPr>
          <w:color w:val="000000"/>
        </w:rPr>
      </w:pPr>
    </w:p>
    <w:p w14:paraId="602421B3" w14:textId="77777777" w:rsidR="00D92747" w:rsidRDefault="00D92747" w:rsidP="00D92747">
      <w:pPr>
        <w:rPr>
          <w:b/>
          <w:color w:val="000000"/>
        </w:rPr>
      </w:pPr>
      <w:r>
        <w:rPr>
          <w:b/>
          <w:color w:val="000000"/>
        </w:rPr>
        <w:t>Travel and School:</w:t>
      </w:r>
    </w:p>
    <w:p w14:paraId="652DB63A" w14:textId="77777777" w:rsidR="00D92747" w:rsidRDefault="00D92747" w:rsidP="00D92747">
      <w:pPr>
        <w:rPr>
          <w:color w:val="000000"/>
        </w:rPr>
      </w:pPr>
      <w:r>
        <w:rPr>
          <w:color w:val="000000"/>
        </w:rPr>
        <w:t>Students who are not doing well in school cannot miss school to travel. Students, who are doing</w:t>
      </w:r>
    </w:p>
    <w:p w14:paraId="25B4C5FC" w14:textId="77777777" w:rsidR="00D92747" w:rsidRDefault="00D92747" w:rsidP="00D92747">
      <w:pPr>
        <w:rPr>
          <w:color w:val="000000"/>
        </w:rPr>
      </w:pPr>
      <w:r>
        <w:rPr>
          <w:color w:val="000000"/>
        </w:rPr>
        <w:t xml:space="preserve">well in school, may occasionally miss school to travel (no more than </w:t>
      </w:r>
      <w:r w:rsidRPr="00FD5E9E">
        <w:rPr>
          <w:b/>
          <w:bCs/>
          <w:color w:val="000000"/>
        </w:rPr>
        <w:t>10 days</w:t>
      </w:r>
      <w:r>
        <w:rPr>
          <w:color w:val="000000"/>
        </w:rPr>
        <w:t>). All of their homework must be current.</w:t>
      </w:r>
    </w:p>
    <w:p w14:paraId="231C1224" w14:textId="77777777" w:rsidR="00D92747" w:rsidRDefault="00D92747" w:rsidP="00D92747">
      <w:pPr>
        <w:rPr>
          <w:color w:val="000000"/>
        </w:rPr>
      </w:pPr>
      <w:r>
        <w:rPr>
          <w:color w:val="000000"/>
        </w:rPr>
        <w:t>Students are to ask their teachers, before their trip, for the homework that they would miss while traveling. They are expected to make arrangements with their teacher for getting their homework finished and for making–up any tests or exams that they miss.</w:t>
      </w:r>
    </w:p>
    <w:p w14:paraId="06F0AE65" w14:textId="77777777" w:rsidR="00D92747" w:rsidRDefault="00D92747" w:rsidP="00D92747">
      <w:pPr>
        <w:rPr>
          <w:color w:val="000000"/>
        </w:rPr>
      </w:pPr>
    </w:p>
    <w:p w14:paraId="5A5F1ED3" w14:textId="77777777" w:rsidR="00D92747" w:rsidRDefault="00D92747" w:rsidP="00D92747">
      <w:pPr>
        <w:rPr>
          <w:b/>
          <w:color w:val="000000"/>
        </w:rPr>
      </w:pPr>
      <w:r>
        <w:rPr>
          <w:b/>
          <w:color w:val="000000"/>
        </w:rPr>
        <w:t>School and Church Group Organized Trips:</w:t>
      </w:r>
    </w:p>
    <w:p w14:paraId="0E2E5F18" w14:textId="77777777" w:rsidR="00D92747" w:rsidRDefault="00D92747" w:rsidP="00D92747">
      <w:pPr>
        <w:rPr>
          <w:color w:val="000000"/>
        </w:rPr>
      </w:pPr>
      <w:r>
        <w:rPr>
          <w:color w:val="000000"/>
        </w:rPr>
        <w:t>Trips organized through school and church groups may be authorized as long as the student follows all the proper approval process.</w:t>
      </w:r>
    </w:p>
    <w:p w14:paraId="2402D86A" w14:textId="77777777" w:rsidR="00D92747" w:rsidRDefault="00D92747" w:rsidP="00D92747">
      <w:pPr>
        <w:rPr>
          <w:color w:val="000000"/>
        </w:rPr>
      </w:pPr>
    </w:p>
    <w:p w14:paraId="1C3512EE" w14:textId="77777777" w:rsidR="00D92747" w:rsidRDefault="00D92747" w:rsidP="00D92747">
      <w:pPr>
        <w:rPr>
          <w:color w:val="000000"/>
        </w:rPr>
      </w:pPr>
      <w:r>
        <w:rPr>
          <w:b/>
          <w:color w:val="000000"/>
        </w:rPr>
        <w:t xml:space="preserve">No travel will be approved for other Rotary District’s organized trips. </w:t>
      </w:r>
      <w:r>
        <w:rPr>
          <w:color w:val="000000"/>
        </w:rPr>
        <w:t>There may be an opportunity to travel on an approved tour (</w:t>
      </w:r>
      <w:proofErr w:type="spellStart"/>
      <w:r>
        <w:rPr>
          <w:color w:val="000000"/>
        </w:rPr>
        <w:t>ie</w:t>
      </w:r>
      <w:proofErr w:type="spellEnd"/>
      <w:r>
        <w:rPr>
          <w:color w:val="000000"/>
        </w:rPr>
        <w:t xml:space="preserve"> Belo USA trip to Hawaii in March) if it </w:t>
      </w:r>
      <w:r>
        <w:rPr>
          <w:color w:val="000000"/>
          <w:u w:val="single"/>
        </w:rPr>
        <w:t>does not</w:t>
      </w:r>
      <w:r>
        <w:rPr>
          <w:color w:val="000000"/>
        </w:rPr>
        <w:t xml:space="preserve"> conflict with District 5060 Rotary trips noted below.</w:t>
      </w:r>
    </w:p>
    <w:p w14:paraId="3B2405AF" w14:textId="77777777" w:rsidR="00D92747" w:rsidRDefault="00D92747" w:rsidP="00D92747">
      <w:pPr>
        <w:rPr>
          <w:b/>
          <w:color w:val="000000"/>
        </w:rPr>
      </w:pPr>
    </w:p>
    <w:p w14:paraId="6FFAE084" w14:textId="77777777" w:rsidR="00D92747" w:rsidRDefault="00D92747" w:rsidP="00D92747">
      <w:pPr>
        <w:rPr>
          <w:color w:val="000000"/>
        </w:rPr>
      </w:pPr>
      <w:r>
        <w:rPr>
          <w:b/>
          <w:color w:val="000000"/>
        </w:rPr>
        <w:t>Groups of Students Meeting or Traveling Together</w:t>
      </w:r>
      <w:r>
        <w:rPr>
          <w:color w:val="000000"/>
        </w:rPr>
        <w:t>:</w:t>
      </w:r>
    </w:p>
    <w:p w14:paraId="06840EE9" w14:textId="77777777" w:rsidR="00D92747" w:rsidRDefault="00D92747" w:rsidP="00D92747">
      <w:pPr>
        <w:rPr>
          <w:color w:val="000000"/>
        </w:rPr>
      </w:pPr>
    </w:p>
    <w:p w14:paraId="133CA3F0" w14:textId="77777777" w:rsidR="00D92747" w:rsidRDefault="00D92747" w:rsidP="00D92747">
      <w:pPr>
        <w:rPr>
          <w:color w:val="000000"/>
        </w:rPr>
      </w:pPr>
      <w:r>
        <w:rPr>
          <w:color w:val="000000"/>
        </w:rPr>
        <w:t xml:space="preserve">Other than the meetings/trips that are described below, </w:t>
      </w:r>
      <w:r w:rsidRPr="008815C4">
        <w:rPr>
          <w:b/>
          <w:bCs/>
          <w:color w:val="000000"/>
        </w:rPr>
        <w:t>groups of 4 or more</w:t>
      </w:r>
      <w:r>
        <w:rPr>
          <w:color w:val="000000"/>
        </w:rPr>
        <w:t xml:space="preserve"> students are </w:t>
      </w:r>
      <w:r>
        <w:rPr>
          <w:b/>
          <w:color w:val="000000"/>
        </w:rPr>
        <w:t>not</w:t>
      </w:r>
      <w:r>
        <w:rPr>
          <w:color w:val="000000"/>
        </w:rPr>
        <w:t xml:space="preserve"> </w:t>
      </w:r>
    </w:p>
    <w:p w14:paraId="1869F6DF" w14:textId="77777777" w:rsidR="00D92747" w:rsidRDefault="00D92747" w:rsidP="00D92747">
      <w:pPr>
        <w:rPr>
          <w:color w:val="000000"/>
        </w:rPr>
      </w:pPr>
      <w:r>
        <w:rPr>
          <w:color w:val="000000"/>
        </w:rPr>
        <w:t xml:space="preserve">allowed to travel or to meet together without the direct supervision of responsible adults involved with the </w:t>
      </w:r>
      <w:r>
        <w:rPr>
          <w:b/>
          <w:color w:val="000000"/>
        </w:rPr>
        <w:t>Youth Exchange Program (or approval of District Chair)</w:t>
      </w:r>
    </w:p>
    <w:p w14:paraId="343083D5" w14:textId="77777777" w:rsidR="00D92747" w:rsidRDefault="00D92747" w:rsidP="00D92747">
      <w:pPr>
        <w:rPr>
          <w:color w:val="000000"/>
        </w:rPr>
      </w:pPr>
    </w:p>
    <w:p w14:paraId="443E4C68" w14:textId="77777777" w:rsidR="00D92747" w:rsidRDefault="00D92747" w:rsidP="00D92747">
      <w:pPr>
        <w:rPr>
          <w:b/>
          <w:color w:val="000000"/>
        </w:rPr>
      </w:pPr>
      <w:r>
        <w:rPr>
          <w:b/>
          <w:color w:val="000000"/>
        </w:rPr>
        <w:lastRenderedPageBreak/>
        <w:t xml:space="preserve">Travel That Is Approved, Authorized, and Organized by District </w:t>
      </w:r>
      <w:r w:rsidRPr="008815C4">
        <w:rPr>
          <w:b/>
          <w:color w:val="000000" w:themeColor="text1"/>
        </w:rPr>
        <w:t>5060</w:t>
      </w:r>
      <w:r>
        <w:rPr>
          <w:b/>
          <w:color w:val="000000"/>
        </w:rPr>
        <w:t xml:space="preserve"> are as follows:</w:t>
      </w:r>
    </w:p>
    <w:p w14:paraId="25061D4E" w14:textId="77777777" w:rsidR="00D92747" w:rsidRDefault="00D92747" w:rsidP="00D92747">
      <w:pPr>
        <w:rPr>
          <w:b/>
          <w:color w:val="000000"/>
        </w:rPr>
      </w:pPr>
    </w:p>
    <w:p w14:paraId="769F05E9" w14:textId="77777777" w:rsidR="00D92747" w:rsidRDefault="00D92747" w:rsidP="00D92747">
      <w:pPr>
        <w:rPr>
          <w:color w:val="000000"/>
        </w:rPr>
      </w:pPr>
      <w:r>
        <w:rPr>
          <w:color w:val="000000"/>
        </w:rPr>
        <w:t xml:space="preserve">There are </w:t>
      </w:r>
      <w:r>
        <w:rPr>
          <w:b/>
          <w:color w:val="000000"/>
        </w:rPr>
        <w:t>5</w:t>
      </w:r>
      <w:r>
        <w:rPr>
          <w:color w:val="000000"/>
        </w:rPr>
        <w:t xml:space="preserve"> </w:t>
      </w:r>
      <w:r>
        <w:rPr>
          <w:b/>
          <w:color w:val="000000"/>
        </w:rPr>
        <w:t>required</w:t>
      </w:r>
      <w:r>
        <w:rPr>
          <w:color w:val="000000"/>
        </w:rPr>
        <w:t xml:space="preserve"> district trips/meetings for Inbound Students:</w:t>
      </w:r>
    </w:p>
    <w:p w14:paraId="4DB2ADE9" w14:textId="77777777" w:rsidR="00D92747" w:rsidRDefault="00D92747" w:rsidP="00D92747">
      <w:pPr>
        <w:rPr>
          <w:color w:val="000000"/>
        </w:rPr>
      </w:pPr>
      <w:r>
        <w:rPr>
          <w:color w:val="000000"/>
        </w:rPr>
        <w:t xml:space="preserve">1. </w:t>
      </w:r>
      <w:r>
        <w:rPr>
          <w:b/>
          <w:color w:val="000000"/>
        </w:rPr>
        <w:t>The Inbound Orientation</w:t>
      </w:r>
      <w:r>
        <w:rPr>
          <w:color w:val="000000"/>
        </w:rPr>
        <w:t xml:space="preserve"> – first weekend in September after school has started.</w:t>
      </w:r>
    </w:p>
    <w:p w14:paraId="5AC69DA2" w14:textId="77777777" w:rsidR="00D92747" w:rsidRDefault="00D92747" w:rsidP="00D92747">
      <w:pPr>
        <w:rPr>
          <w:color w:val="000000"/>
        </w:rPr>
      </w:pPr>
      <w:r>
        <w:rPr>
          <w:color w:val="000000"/>
        </w:rPr>
        <w:t xml:space="preserve">2. </w:t>
      </w:r>
      <w:r>
        <w:rPr>
          <w:b/>
          <w:color w:val="000000"/>
        </w:rPr>
        <w:t xml:space="preserve">The Weekend in the Snow </w:t>
      </w:r>
      <w:r>
        <w:rPr>
          <w:color w:val="000000"/>
        </w:rPr>
        <w:t xml:space="preserve">– held at </w:t>
      </w:r>
      <w:proofErr w:type="spellStart"/>
      <w:r>
        <w:rPr>
          <w:color w:val="000000"/>
        </w:rPr>
        <w:t>Silverstar</w:t>
      </w:r>
      <w:proofErr w:type="spellEnd"/>
      <w:r>
        <w:rPr>
          <w:color w:val="000000"/>
        </w:rPr>
        <w:t xml:space="preserve"> Mountain resort, Vernon, B.C, </w:t>
      </w:r>
      <w:r>
        <w:rPr>
          <w:b/>
          <w:color w:val="000000"/>
        </w:rPr>
        <w:t>December</w:t>
      </w:r>
      <w:r>
        <w:rPr>
          <w:color w:val="000000"/>
        </w:rPr>
        <w:t>.</w:t>
      </w:r>
    </w:p>
    <w:p w14:paraId="109A2F77" w14:textId="77777777" w:rsidR="00D92747" w:rsidRDefault="00D92747" w:rsidP="00D92747">
      <w:pPr>
        <w:rPr>
          <w:color w:val="000000"/>
        </w:rPr>
      </w:pPr>
      <w:r>
        <w:rPr>
          <w:color w:val="000000"/>
        </w:rPr>
        <w:t xml:space="preserve">3. </w:t>
      </w:r>
      <w:r>
        <w:rPr>
          <w:b/>
          <w:color w:val="000000"/>
        </w:rPr>
        <w:t>The Weekend in Merritt, B.C</w:t>
      </w:r>
      <w:r>
        <w:rPr>
          <w:color w:val="000000"/>
        </w:rPr>
        <w:t xml:space="preserve"> – held in Merritt B.C - middle of </w:t>
      </w:r>
      <w:r>
        <w:rPr>
          <w:b/>
          <w:color w:val="000000"/>
        </w:rPr>
        <w:t>February</w:t>
      </w:r>
      <w:r>
        <w:rPr>
          <w:color w:val="000000"/>
        </w:rPr>
        <w:t>.</w:t>
      </w:r>
    </w:p>
    <w:p w14:paraId="061B9305" w14:textId="77777777" w:rsidR="00D92747" w:rsidRDefault="00D92747" w:rsidP="00D92747">
      <w:pPr>
        <w:rPr>
          <w:color w:val="000000"/>
        </w:rPr>
      </w:pPr>
      <w:r>
        <w:rPr>
          <w:color w:val="000000"/>
        </w:rPr>
        <w:t xml:space="preserve">4. </w:t>
      </w:r>
      <w:r>
        <w:rPr>
          <w:b/>
          <w:color w:val="000000"/>
        </w:rPr>
        <w:t>The Outbound Orientation weekend</w:t>
      </w:r>
      <w:r>
        <w:rPr>
          <w:color w:val="000000"/>
        </w:rPr>
        <w:t xml:space="preserve">- held in Penticton, B.C. beginning of </w:t>
      </w:r>
      <w:r>
        <w:rPr>
          <w:b/>
          <w:color w:val="000000"/>
        </w:rPr>
        <w:t xml:space="preserve">April </w:t>
      </w:r>
      <w:r>
        <w:rPr>
          <w:color w:val="000000"/>
        </w:rPr>
        <w:t>– Inbound and outbounds with their parents get together to discuss outbound exchange.</w:t>
      </w:r>
    </w:p>
    <w:p w14:paraId="6AE3CF6D" w14:textId="77777777" w:rsidR="00D92747" w:rsidRDefault="00D92747" w:rsidP="00D92747">
      <w:pPr>
        <w:rPr>
          <w:color w:val="000000"/>
        </w:rPr>
      </w:pPr>
      <w:r>
        <w:rPr>
          <w:color w:val="000000"/>
        </w:rPr>
        <w:t xml:space="preserve">5.  </w:t>
      </w:r>
      <w:r>
        <w:rPr>
          <w:b/>
          <w:color w:val="000000"/>
        </w:rPr>
        <w:t xml:space="preserve">District </w:t>
      </w:r>
      <w:r w:rsidRPr="008815C4">
        <w:rPr>
          <w:b/>
          <w:color w:val="000000" w:themeColor="text1"/>
        </w:rPr>
        <w:t xml:space="preserve">5060 </w:t>
      </w:r>
      <w:r>
        <w:rPr>
          <w:b/>
          <w:color w:val="000000"/>
        </w:rPr>
        <w:t>Annual Conference</w:t>
      </w:r>
      <w:r>
        <w:rPr>
          <w:color w:val="000000"/>
        </w:rPr>
        <w:t xml:space="preserve"> – usually held in </w:t>
      </w:r>
      <w:r>
        <w:rPr>
          <w:b/>
          <w:color w:val="000000"/>
        </w:rPr>
        <w:t>May</w:t>
      </w:r>
      <w:r>
        <w:rPr>
          <w:color w:val="000000"/>
        </w:rPr>
        <w:t xml:space="preserve"> (4 days) and alternates between the US and Canadian sides of the district.</w:t>
      </w:r>
    </w:p>
    <w:p w14:paraId="409973AC" w14:textId="77777777" w:rsidR="00D92747" w:rsidRDefault="00D92747" w:rsidP="00D92747">
      <w:pPr>
        <w:rPr>
          <w:color w:val="000000"/>
        </w:rPr>
      </w:pPr>
    </w:p>
    <w:p w14:paraId="59F756B0" w14:textId="77777777" w:rsidR="00D92747" w:rsidRDefault="00D92747" w:rsidP="00D92747">
      <w:pPr>
        <w:rPr>
          <w:b/>
          <w:color w:val="FF0000"/>
        </w:rPr>
      </w:pPr>
      <w:r>
        <w:rPr>
          <w:b/>
          <w:color w:val="FF0000"/>
        </w:rPr>
        <w:t>Optional but highly recommended is a bus trip organized by Inbound Educator/</w:t>
      </w:r>
      <w:proofErr w:type="spellStart"/>
      <w:r>
        <w:rPr>
          <w:b/>
          <w:color w:val="FF0000"/>
        </w:rPr>
        <w:t>Coodinator</w:t>
      </w:r>
      <w:proofErr w:type="spellEnd"/>
      <w:r>
        <w:rPr>
          <w:b/>
          <w:color w:val="FF0000"/>
        </w:rPr>
        <w:t xml:space="preserve"> around District 5060 after District Conference (5-6 days)- Cost of trip will be advised at a later date.</w:t>
      </w:r>
    </w:p>
    <w:p w14:paraId="00C5898A" w14:textId="77777777" w:rsidR="00D92747" w:rsidRDefault="00D92747" w:rsidP="00D92747">
      <w:pPr>
        <w:rPr>
          <w:color w:val="000000"/>
        </w:rPr>
      </w:pPr>
    </w:p>
    <w:p w14:paraId="353A2051" w14:textId="77777777" w:rsidR="00D92747" w:rsidRDefault="00D92747" w:rsidP="00D92747">
      <w:pPr>
        <w:rPr>
          <w:b/>
          <w:color w:val="000000"/>
          <w:sz w:val="28"/>
          <w:szCs w:val="28"/>
        </w:rPr>
      </w:pPr>
      <w:r>
        <w:rPr>
          <w:b/>
          <w:color w:val="000000"/>
          <w:sz w:val="28"/>
          <w:szCs w:val="28"/>
        </w:rPr>
        <w:t xml:space="preserve">Travel Rules for Students Hosted by District </w:t>
      </w:r>
      <w:r w:rsidRPr="008815C4">
        <w:rPr>
          <w:b/>
          <w:color w:val="000000" w:themeColor="text1"/>
          <w:sz w:val="28"/>
          <w:szCs w:val="28"/>
        </w:rPr>
        <w:t>5060</w:t>
      </w:r>
    </w:p>
    <w:p w14:paraId="11F68B36" w14:textId="77777777" w:rsidR="00D92747" w:rsidRDefault="00D92747" w:rsidP="00D92747">
      <w:pPr>
        <w:rPr>
          <w:color w:val="000000"/>
          <w:sz w:val="28"/>
          <w:szCs w:val="28"/>
        </w:rPr>
      </w:pPr>
    </w:p>
    <w:p w14:paraId="3A47560B" w14:textId="77777777" w:rsidR="00D92747" w:rsidRDefault="00D92747" w:rsidP="00D92747">
      <w:pPr>
        <w:rPr>
          <w:color w:val="000000"/>
        </w:rPr>
      </w:pPr>
      <w:r>
        <w:rPr>
          <w:color w:val="000000"/>
        </w:rPr>
        <w:t>1) In all cases we need to know:</w:t>
      </w:r>
    </w:p>
    <w:p w14:paraId="5DBCC7C3" w14:textId="77777777" w:rsidR="00D92747" w:rsidRDefault="00D92747" w:rsidP="00D92747">
      <w:pPr>
        <w:rPr>
          <w:color w:val="000000"/>
        </w:rPr>
      </w:pPr>
      <w:r>
        <w:rPr>
          <w:color w:val="000000"/>
        </w:rPr>
        <w:t>● Where you are going</w:t>
      </w:r>
    </w:p>
    <w:p w14:paraId="2E486B3E" w14:textId="77777777" w:rsidR="00D92747" w:rsidRDefault="00D92747" w:rsidP="00D92747">
      <w:pPr>
        <w:rPr>
          <w:color w:val="000000"/>
        </w:rPr>
      </w:pPr>
      <w:r>
        <w:rPr>
          <w:color w:val="000000"/>
        </w:rPr>
        <w:t>● Who you are going with</w:t>
      </w:r>
    </w:p>
    <w:p w14:paraId="2B46F67A" w14:textId="77777777" w:rsidR="00D92747" w:rsidRDefault="00D92747" w:rsidP="00D92747">
      <w:pPr>
        <w:rPr>
          <w:color w:val="000000"/>
        </w:rPr>
      </w:pPr>
      <w:r>
        <w:rPr>
          <w:color w:val="000000"/>
        </w:rPr>
        <w:t>● How you are getting there</w:t>
      </w:r>
    </w:p>
    <w:p w14:paraId="5C6A6EB3" w14:textId="77777777" w:rsidR="00D92747" w:rsidRDefault="00D92747" w:rsidP="00D92747">
      <w:pPr>
        <w:rPr>
          <w:color w:val="000000"/>
        </w:rPr>
      </w:pPr>
      <w:r>
        <w:rPr>
          <w:color w:val="000000"/>
        </w:rPr>
        <w:t>● What are the planned activities for the day</w:t>
      </w:r>
    </w:p>
    <w:p w14:paraId="7A25B4B2" w14:textId="77777777" w:rsidR="00D92747" w:rsidRDefault="00D92747" w:rsidP="00D92747">
      <w:pPr>
        <w:rPr>
          <w:color w:val="000000"/>
        </w:rPr>
      </w:pPr>
      <w:r>
        <w:rPr>
          <w:color w:val="000000"/>
        </w:rPr>
        <w:t>● When you will leave and return</w:t>
      </w:r>
    </w:p>
    <w:p w14:paraId="1392118B" w14:textId="77777777" w:rsidR="00D92747" w:rsidRDefault="00D92747" w:rsidP="00D92747">
      <w:pPr>
        <w:rPr>
          <w:color w:val="000000"/>
        </w:rPr>
      </w:pPr>
      <w:r>
        <w:rPr>
          <w:color w:val="000000"/>
        </w:rPr>
        <w:t>● That you have enough money for the activities that are planned</w:t>
      </w:r>
    </w:p>
    <w:p w14:paraId="65B7C528" w14:textId="77777777" w:rsidR="00D92747" w:rsidRDefault="00D92747" w:rsidP="00D92747">
      <w:pPr>
        <w:rPr>
          <w:color w:val="000000"/>
        </w:rPr>
      </w:pPr>
      <w:r>
        <w:rPr>
          <w:color w:val="000000"/>
        </w:rPr>
        <w:t>● That you have all necessary travel documents with you</w:t>
      </w:r>
    </w:p>
    <w:p w14:paraId="56136A32" w14:textId="77777777" w:rsidR="00D92747" w:rsidRDefault="00D92747" w:rsidP="00D92747">
      <w:pPr>
        <w:rPr>
          <w:color w:val="000000"/>
        </w:rPr>
      </w:pPr>
      <w:r>
        <w:rPr>
          <w:color w:val="000000"/>
        </w:rPr>
        <w:t>● How you can be contacted in case of an emergency, and your emergency contacts.</w:t>
      </w:r>
    </w:p>
    <w:p w14:paraId="41DDD1C3" w14:textId="77777777" w:rsidR="00D92747" w:rsidRDefault="00D92747" w:rsidP="00D92747">
      <w:pPr>
        <w:rPr>
          <w:color w:val="000000"/>
        </w:rPr>
      </w:pPr>
      <w:r>
        <w:rPr>
          <w:color w:val="000000"/>
        </w:rPr>
        <w:t>● The names and phone numbers of the responsible adults who will be supervising you.</w:t>
      </w:r>
    </w:p>
    <w:p w14:paraId="75C4F842" w14:textId="77777777" w:rsidR="00D92747" w:rsidRDefault="00D92747" w:rsidP="00D92747">
      <w:pPr>
        <w:rPr>
          <w:color w:val="000000"/>
        </w:rPr>
      </w:pPr>
    </w:p>
    <w:p w14:paraId="2074F4B0" w14:textId="77777777" w:rsidR="00D92747" w:rsidRDefault="00D92747" w:rsidP="00D92747">
      <w:pPr>
        <w:rPr>
          <w:color w:val="FF0000"/>
        </w:rPr>
      </w:pPr>
    </w:p>
    <w:p w14:paraId="41DBCF64" w14:textId="77777777" w:rsidR="00D92747" w:rsidRPr="00FD5E9E" w:rsidRDefault="00D92747" w:rsidP="00D92747">
      <w:pPr>
        <w:rPr>
          <w:b/>
          <w:color w:val="FF0000"/>
          <w:sz w:val="28"/>
          <w:szCs w:val="28"/>
          <w:u w:val="single"/>
        </w:rPr>
      </w:pPr>
      <w:r w:rsidRPr="00FD5E9E">
        <w:rPr>
          <w:b/>
          <w:color w:val="FF0000"/>
          <w:sz w:val="28"/>
          <w:szCs w:val="28"/>
        </w:rPr>
        <w:t xml:space="preserve">2) </w:t>
      </w:r>
      <w:r w:rsidRPr="00FD5E9E">
        <w:rPr>
          <w:b/>
          <w:color w:val="FF0000"/>
          <w:sz w:val="28"/>
          <w:szCs w:val="28"/>
          <w:u w:val="single"/>
        </w:rPr>
        <w:t>Same Day Travel within District 5060</w:t>
      </w:r>
      <w:r w:rsidRPr="00FD5E9E">
        <w:rPr>
          <w:b/>
          <w:color w:val="FF0000"/>
          <w:sz w:val="28"/>
          <w:szCs w:val="28"/>
        </w:rPr>
        <w:t xml:space="preserve"> </w:t>
      </w:r>
      <w:r w:rsidRPr="00FD5E9E">
        <w:rPr>
          <w:b/>
          <w:color w:val="FF0000"/>
          <w:sz w:val="28"/>
          <w:szCs w:val="28"/>
          <w:u w:val="single"/>
        </w:rPr>
        <w:t>but not crossing the border</w:t>
      </w:r>
    </w:p>
    <w:p w14:paraId="28B005CC" w14:textId="77777777" w:rsidR="00D92747" w:rsidRDefault="00D92747" w:rsidP="00D92747">
      <w:pPr>
        <w:rPr>
          <w:b/>
          <w:color w:val="FF0000"/>
        </w:rPr>
      </w:pPr>
    </w:p>
    <w:p w14:paraId="03DB2E1E" w14:textId="77777777" w:rsidR="00D92747" w:rsidRDefault="00D92747" w:rsidP="00D92747">
      <w:pPr>
        <w:rPr>
          <w:color w:val="000000"/>
          <w:u w:val="single"/>
        </w:rPr>
      </w:pPr>
      <w:r w:rsidRPr="00FD5E9E">
        <w:rPr>
          <w:b/>
          <w:bCs/>
          <w:color w:val="000000" w:themeColor="text1"/>
        </w:rPr>
        <w:t>Same Day</w:t>
      </w:r>
      <w:r w:rsidRPr="00FD5E9E">
        <w:rPr>
          <w:color w:val="000000" w:themeColor="text1"/>
        </w:rPr>
        <w:t xml:space="preserve"> </w:t>
      </w:r>
      <w:r>
        <w:rPr>
          <w:color w:val="000000"/>
        </w:rPr>
        <w:t xml:space="preserve">travel within British Columbia or Washington that begins and ends in your host town is approved by your </w:t>
      </w:r>
      <w:r w:rsidRPr="000B0A18">
        <w:rPr>
          <w:color w:val="000000"/>
          <w:u w:val="single"/>
        </w:rPr>
        <w:t>host parents</w:t>
      </w:r>
      <w:r>
        <w:rPr>
          <w:color w:val="000000"/>
        </w:rPr>
        <w:t xml:space="preserve">. Before they can make the decision to allow you to travel, the host family and the YEO need to have, in writing the </w:t>
      </w:r>
      <w:r>
        <w:rPr>
          <w:color w:val="000000"/>
          <w:u w:val="single"/>
        </w:rPr>
        <w:t>information noted above (communicate with YEO via email with the information needed.</w:t>
      </w:r>
    </w:p>
    <w:p w14:paraId="0A84E18F" w14:textId="77777777" w:rsidR="00D92747" w:rsidRDefault="00D92747" w:rsidP="00D92747">
      <w:pPr>
        <w:rPr>
          <w:color w:val="000000"/>
          <w:u w:val="single"/>
        </w:rPr>
      </w:pPr>
    </w:p>
    <w:p w14:paraId="26CDE851" w14:textId="77777777" w:rsidR="00D92747" w:rsidRPr="00FD5E9E" w:rsidRDefault="00D92747" w:rsidP="00D92747">
      <w:pPr>
        <w:rPr>
          <w:color w:val="000000"/>
        </w:rPr>
      </w:pPr>
      <w:r w:rsidRPr="00FD5E9E">
        <w:rPr>
          <w:b/>
          <w:bCs/>
          <w:color w:val="000000"/>
          <w:u w:val="single"/>
        </w:rPr>
        <w:t>E</w:t>
      </w:r>
      <w:r w:rsidRPr="00FD5E9E">
        <w:rPr>
          <w:b/>
          <w:bCs/>
          <w:color w:val="000000"/>
        </w:rPr>
        <w:t>xample</w:t>
      </w:r>
      <w:r>
        <w:rPr>
          <w:color w:val="000000"/>
          <w:u w:val="single"/>
        </w:rPr>
        <w:t xml:space="preserve">- </w:t>
      </w:r>
      <w:r w:rsidRPr="00FD5E9E">
        <w:rPr>
          <w:color w:val="000000"/>
        </w:rPr>
        <w:t xml:space="preserve">Student X is living in Summerland and wants to visit/ student Y who lives </w:t>
      </w:r>
      <w:r w:rsidRPr="00FD5E9E">
        <w:rPr>
          <w:color w:val="000000"/>
          <w:u w:val="single"/>
        </w:rPr>
        <w:t>40 km</w:t>
      </w:r>
      <w:r w:rsidRPr="00FD5E9E">
        <w:rPr>
          <w:color w:val="000000"/>
        </w:rPr>
        <w:t xml:space="preserve"> away in Kelowna or Vernon to go shopping/movie etc.</w:t>
      </w:r>
      <w:r>
        <w:rPr>
          <w:color w:val="000000"/>
        </w:rPr>
        <w:t xml:space="preserve"> they are taking a bus/or getting a ride with a Rotarian Z- </w:t>
      </w:r>
      <w:r w:rsidRPr="008815C4">
        <w:rPr>
          <w:color w:val="000000"/>
          <w:u w:val="single"/>
        </w:rPr>
        <w:t>send an email to YEO as long as host family approves of the day travel</w:t>
      </w:r>
      <w:r>
        <w:rPr>
          <w:color w:val="000000"/>
        </w:rPr>
        <w:t>.</w:t>
      </w:r>
    </w:p>
    <w:p w14:paraId="44563C33" w14:textId="77777777" w:rsidR="00D92747" w:rsidRDefault="00D92747" w:rsidP="00D92747">
      <w:pPr>
        <w:rPr>
          <w:color w:val="000000"/>
        </w:rPr>
      </w:pPr>
    </w:p>
    <w:p w14:paraId="3B504306" w14:textId="2BF69C18" w:rsidR="00D92747" w:rsidRPr="00FD5E9E" w:rsidRDefault="00D92747" w:rsidP="00D92747">
      <w:pPr>
        <w:rPr>
          <w:b/>
          <w:color w:val="000000"/>
          <w:sz w:val="28"/>
          <w:szCs w:val="28"/>
        </w:rPr>
      </w:pPr>
      <w:r>
        <w:rPr>
          <w:b/>
          <w:color w:val="000000"/>
          <w:sz w:val="28"/>
          <w:szCs w:val="28"/>
        </w:rPr>
        <w:lastRenderedPageBreak/>
        <w:t xml:space="preserve">All overnight travel must have a </w:t>
      </w:r>
      <w:hyperlink r:id="rId78" w:history="1">
        <w:r w:rsidRPr="004B45D3">
          <w:rPr>
            <w:rStyle w:val="Hyperlink"/>
            <w:sz w:val="28"/>
            <w:szCs w:val="28"/>
          </w:rPr>
          <w:t>Travel Permission Form</w:t>
        </w:r>
      </w:hyperlink>
      <w:r>
        <w:rPr>
          <w:b/>
          <w:color w:val="000000"/>
          <w:sz w:val="28"/>
          <w:szCs w:val="28"/>
        </w:rPr>
        <w:t xml:space="preserve"> </w:t>
      </w:r>
      <w:sdt>
        <w:sdtPr>
          <w:tag w:val="goog_rdk_0"/>
          <w:id w:val="-1727909750"/>
        </w:sdtPr>
        <w:sdtContent/>
      </w:sdt>
      <w:r>
        <w:rPr>
          <w:b/>
          <w:color w:val="000000"/>
          <w:sz w:val="28"/>
          <w:szCs w:val="28"/>
        </w:rPr>
        <w:t>submitted.</w:t>
      </w:r>
    </w:p>
    <w:p w14:paraId="1128167F" w14:textId="77777777" w:rsidR="00D92747" w:rsidRDefault="00D92747" w:rsidP="00D92747">
      <w:pPr>
        <w:rPr>
          <w:color w:val="0070C0"/>
          <w:sz w:val="10"/>
          <w:szCs w:val="10"/>
        </w:rPr>
      </w:pPr>
    </w:p>
    <w:p w14:paraId="49F3CD65" w14:textId="77777777" w:rsidR="00D92747" w:rsidRDefault="00D92747" w:rsidP="00D92747">
      <w:pPr>
        <w:rPr>
          <w:color w:val="000000"/>
          <w:u w:val="single"/>
        </w:rPr>
      </w:pPr>
      <w:r>
        <w:rPr>
          <w:color w:val="000000"/>
        </w:rPr>
        <w:t>If you are</w:t>
      </w:r>
      <w:r>
        <w:rPr>
          <w:color w:val="0070C0"/>
        </w:rPr>
        <w:t xml:space="preserve"> </w:t>
      </w:r>
      <w:r>
        <w:rPr>
          <w:color w:val="000000"/>
        </w:rPr>
        <w:t xml:space="preserve">traveling </w:t>
      </w:r>
      <w:r>
        <w:rPr>
          <w:b/>
          <w:color w:val="000000"/>
        </w:rPr>
        <w:t xml:space="preserve">without </w:t>
      </w:r>
      <w:r>
        <w:rPr>
          <w:color w:val="000000"/>
        </w:rPr>
        <w:t xml:space="preserve">your host family, this travel must be approved by your host parents as well as your YEO/counselor. The adult(s) you are traveling with must be </w:t>
      </w:r>
      <w:r>
        <w:rPr>
          <w:color w:val="000000"/>
          <w:u w:val="single"/>
        </w:rPr>
        <w:t xml:space="preserve">an approved </w:t>
      </w:r>
      <w:sdt>
        <w:sdtPr>
          <w:tag w:val="goog_rdk_1"/>
          <w:id w:val="-1868129801"/>
        </w:sdtPr>
        <w:sdtContent/>
      </w:sdt>
      <w:r>
        <w:rPr>
          <w:color w:val="000000"/>
          <w:u w:val="single"/>
        </w:rPr>
        <w:t>Volunteer.</w:t>
      </w:r>
    </w:p>
    <w:p w14:paraId="291B6B91" w14:textId="77777777" w:rsidR="00D92747" w:rsidRDefault="00D92747" w:rsidP="00D92747">
      <w:pPr>
        <w:rPr>
          <w:color w:val="000000"/>
          <w:u w:val="single"/>
        </w:rPr>
      </w:pPr>
    </w:p>
    <w:p w14:paraId="1BFA6548" w14:textId="77777777" w:rsidR="00D92747" w:rsidRDefault="00D92747" w:rsidP="00D92747">
      <w:pPr>
        <w:rPr>
          <w:color w:val="000000"/>
        </w:rPr>
      </w:pPr>
      <w:r w:rsidRPr="00FD5E9E">
        <w:rPr>
          <w:b/>
          <w:bCs/>
          <w:color w:val="000000"/>
          <w:u w:val="single"/>
        </w:rPr>
        <w:t>Example</w:t>
      </w:r>
      <w:r w:rsidRPr="00FD5E9E">
        <w:rPr>
          <w:color w:val="000000"/>
        </w:rPr>
        <w:t>- Student X who lives in Yakima has been invited to stay overnight with Student Y Host family in Wenatchee to go to a football game/ movie/skiing.  They are taking the bus or getting a ride. (</w:t>
      </w:r>
      <w:r w:rsidRPr="00FD5E9E">
        <w:rPr>
          <w:b/>
          <w:bCs/>
          <w:color w:val="000000"/>
        </w:rPr>
        <w:t>Travel request to be completed</w:t>
      </w:r>
      <w:r w:rsidRPr="00FD5E9E">
        <w:rPr>
          <w:color w:val="000000"/>
        </w:rPr>
        <w:t>)</w:t>
      </w:r>
      <w:r>
        <w:rPr>
          <w:color w:val="000000"/>
        </w:rPr>
        <w:t>.</w:t>
      </w:r>
    </w:p>
    <w:p w14:paraId="700C3932" w14:textId="77777777" w:rsidR="00D92747" w:rsidRDefault="00D92747" w:rsidP="00D92747">
      <w:pPr>
        <w:rPr>
          <w:color w:val="000000"/>
        </w:rPr>
      </w:pPr>
    </w:p>
    <w:p w14:paraId="1FFB1C4A" w14:textId="77777777" w:rsidR="00D92747" w:rsidRPr="00FD5E9E" w:rsidRDefault="00D92747" w:rsidP="00D92747">
      <w:pPr>
        <w:rPr>
          <w:color w:val="000000"/>
        </w:rPr>
      </w:pPr>
    </w:p>
    <w:p w14:paraId="7F7916B9" w14:textId="77777777" w:rsidR="00D92747" w:rsidRDefault="00D92747" w:rsidP="00D92747">
      <w:pPr>
        <w:rPr>
          <w:color w:val="000000"/>
        </w:rPr>
      </w:pPr>
      <w:r>
        <w:rPr>
          <w:color w:val="000000"/>
          <w:u w:val="single"/>
        </w:rPr>
        <w:t xml:space="preserve"> </w:t>
      </w:r>
      <w:r>
        <w:rPr>
          <w:color w:val="000000"/>
        </w:rPr>
        <w:t xml:space="preserve">If you are traveling </w:t>
      </w:r>
      <w:r>
        <w:rPr>
          <w:b/>
          <w:color w:val="000000"/>
        </w:rPr>
        <w:t xml:space="preserve">with </w:t>
      </w:r>
      <w:r>
        <w:rPr>
          <w:color w:val="000000"/>
        </w:rPr>
        <w:t xml:space="preserve">your host family and staying overnight </w:t>
      </w:r>
      <w:r w:rsidRPr="008815C4">
        <w:rPr>
          <w:b/>
          <w:bCs/>
          <w:color w:val="000000"/>
        </w:rPr>
        <w:t>within</w:t>
      </w:r>
      <w:r>
        <w:rPr>
          <w:color w:val="000000"/>
        </w:rPr>
        <w:t xml:space="preserve"> the </w:t>
      </w:r>
      <w:proofErr w:type="gramStart"/>
      <w:r>
        <w:rPr>
          <w:color w:val="000000"/>
        </w:rPr>
        <w:t>District</w:t>
      </w:r>
      <w:proofErr w:type="gramEnd"/>
      <w:r>
        <w:rPr>
          <w:color w:val="000000"/>
        </w:rPr>
        <w:t xml:space="preserve"> but not crossing boarder (</w:t>
      </w:r>
      <w:r w:rsidRPr="00FD5E9E">
        <w:rPr>
          <w:b/>
          <w:bCs/>
          <w:color w:val="000000"/>
        </w:rPr>
        <w:t>Travel request to be completed</w:t>
      </w:r>
      <w:r>
        <w:rPr>
          <w:color w:val="000000"/>
        </w:rPr>
        <w:t>) and sent to Yeo and District chair so they are aware (signatures of YEO and chair not required).</w:t>
      </w:r>
    </w:p>
    <w:p w14:paraId="6369C139" w14:textId="77777777" w:rsidR="00D92747" w:rsidRDefault="00D92747" w:rsidP="00D92747">
      <w:pPr>
        <w:rPr>
          <w:color w:val="000000"/>
        </w:rPr>
      </w:pPr>
    </w:p>
    <w:p w14:paraId="6B269806" w14:textId="77777777" w:rsidR="00D92747" w:rsidRDefault="00D92747" w:rsidP="00D92747">
      <w:pPr>
        <w:rPr>
          <w:b/>
          <w:color w:val="000000"/>
          <w:sz w:val="28"/>
          <w:szCs w:val="28"/>
        </w:rPr>
      </w:pPr>
      <w:r>
        <w:rPr>
          <w:b/>
          <w:color w:val="000000"/>
          <w:sz w:val="28"/>
          <w:szCs w:val="28"/>
        </w:rPr>
        <w:t>All Overnight Travel outside of District 5060 boundaries (</w:t>
      </w:r>
      <w:proofErr w:type="spellStart"/>
      <w:r>
        <w:rPr>
          <w:b/>
          <w:color w:val="000000"/>
          <w:sz w:val="28"/>
          <w:szCs w:val="28"/>
        </w:rPr>
        <w:t>eg.</w:t>
      </w:r>
      <w:proofErr w:type="spellEnd"/>
      <w:r>
        <w:rPr>
          <w:b/>
          <w:color w:val="000000"/>
          <w:sz w:val="28"/>
          <w:szCs w:val="28"/>
        </w:rPr>
        <w:t xml:space="preserve"> Seattle, Portland, Vancouver/Vancouver Island or USA/Canada)</w:t>
      </w:r>
    </w:p>
    <w:p w14:paraId="42A302BC" w14:textId="77777777" w:rsidR="00D92747" w:rsidRDefault="00D92747" w:rsidP="00D92747">
      <w:pPr>
        <w:rPr>
          <w:b/>
          <w:color w:val="000000"/>
          <w:sz w:val="28"/>
          <w:szCs w:val="28"/>
        </w:rPr>
      </w:pPr>
    </w:p>
    <w:p w14:paraId="02ACB726" w14:textId="77777777" w:rsidR="00D92747" w:rsidRDefault="00D92747" w:rsidP="00D92747">
      <w:pPr>
        <w:rPr>
          <w:color w:val="000000"/>
        </w:rPr>
      </w:pPr>
      <w:r>
        <w:rPr>
          <w:color w:val="000000"/>
        </w:rPr>
        <w:t xml:space="preserve">This travel will need the </w:t>
      </w:r>
      <w:r w:rsidRPr="00FD5E9E">
        <w:rPr>
          <w:b/>
          <w:bCs/>
          <w:color w:val="000000"/>
        </w:rPr>
        <w:t>final approval of the District Chair</w:t>
      </w:r>
      <w:r>
        <w:rPr>
          <w:color w:val="000000"/>
        </w:rPr>
        <w:t>. For the district chair to approve the travel request, they would like to receive the completed Travel</w:t>
      </w:r>
      <w:r>
        <w:rPr>
          <w:color w:val="000000"/>
          <w:u w:val="single"/>
        </w:rPr>
        <w:t xml:space="preserve"> Authorization form </w:t>
      </w:r>
      <w:r>
        <w:rPr>
          <w:color w:val="000000"/>
        </w:rPr>
        <w:t xml:space="preserve">with the requested information before </w:t>
      </w:r>
      <w:r w:rsidRPr="00FD5E9E">
        <w:rPr>
          <w:b/>
          <w:bCs/>
          <w:color w:val="000000"/>
        </w:rPr>
        <w:t xml:space="preserve">(7) days </w:t>
      </w:r>
      <w:r>
        <w:rPr>
          <w:color w:val="000000"/>
        </w:rPr>
        <w:t>(if possible) before the date of departure to give the request thoughtful consideration and have any questions answered</w:t>
      </w:r>
      <w:r>
        <w:rPr>
          <w:color w:val="0000FF"/>
        </w:rPr>
        <w:t>.</w:t>
      </w:r>
    </w:p>
    <w:p w14:paraId="36FADFE8" w14:textId="77777777" w:rsidR="00D92747" w:rsidRDefault="00D92747" w:rsidP="00D92747">
      <w:pPr>
        <w:rPr>
          <w:color w:val="000000"/>
        </w:rPr>
      </w:pPr>
      <w:r>
        <w:rPr>
          <w:color w:val="000000"/>
        </w:rPr>
        <w:t>This travel must first be approved by your host parents and YEO. Your YEO or counselor needs to provide the travel plans (</w:t>
      </w:r>
      <w:r w:rsidRPr="00FD5E9E">
        <w:rPr>
          <w:b/>
          <w:bCs/>
          <w:color w:val="000000"/>
        </w:rPr>
        <w:t>Trave</w:t>
      </w:r>
      <w:r>
        <w:rPr>
          <w:color w:val="000000"/>
        </w:rPr>
        <w:t>l</w:t>
      </w:r>
      <w:r w:rsidRPr="00FD5E9E">
        <w:rPr>
          <w:b/>
          <w:bCs/>
          <w:color w:val="000000"/>
        </w:rPr>
        <w:t xml:space="preserve"> request to be completed</w:t>
      </w:r>
      <w:r w:rsidRPr="00FD5E9E">
        <w:rPr>
          <w:color w:val="000000"/>
        </w:rPr>
        <w:t>)</w:t>
      </w:r>
      <w:r>
        <w:rPr>
          <w:color w:val="000000"/>
        </w:rPr>
        <w:t>. Along with this student must ensure they have this information:</w:t>
      </w:r>
    </w:p>
    <w:p w14:paraId="516C9C7A" w14:textId="77777777" w:rsidR="00D92747" w:rsidRDefault="00D92747" w:rsidP="00D92747">
      <w:pPr>
        <w:rPr>
          <w:color w:val="000000"/>
        </w:rPr>
      </w:pPr>
      <w:r>
        <w:rPr>
          <w:color w:val="000000"/>
        </w:rPr>
        <w:t xml:space="preserve">● The names and phone numbers of the responsible </w:t>
      </w:r>
      <w:r w:rsidRPr="00FD5E9E">
        <w:rPr>
          <w:color w:val="000000" w:themeColor="text1"/>
        </w:rPr>
        <w:t>adults</w:t>
      </w:r>
      <w:r>
        <w:rPr>
          <w:color w:val="000000"/>
        </w:rPr>
        <w:t xml:space="preserve"> (Vetted) who will be supervising you.</w:t>
      </w:r>
    </w:p>
    <w:p w14:paraId="4EBBD2F4" w14:textId="77777777" w:rsidR="00D92747" w:rsidRDefault="00D92747" w:rsidP="00D92747">
      <w:pPr>
        <w:rPr>
          <w:color w:val="000000"/>
          <w:u w:val="single"/>
        </w:rPr>
      </w:pPr>
      <w:r>
        <w:rPr>
          <w:color w:val="000000"/>
        </w:rPr>
        <w:t xml:space="preserve">● </w:t>
      </w:r>
      <w:r>
        <w:rPr>
          <w:color w:val="000000"/>
          <w:u w:val="single"/>
        </w:rPr>
        <w:t>How you can be contacted in case of an emergency, and that you have a list of</w:t>
      </w:r>
    </w:p>
    <w:p w14:paraId="1698C44B" w14:textId="77777777" w:rsidR="00D92747" w:rsidRDefault="00D92747" w:rsidP="00D92747">
      <w:pPr>
        <w:rPr>
          <w:color w:val="000000"/>
          <w:u w:val="single"/>
        </w:rPr>
      </w:pPr>
      <w:r>
        <w:rPr>
          <w:color w:val="000000"/>
          <w:u w:val="single"/>
        </w:rPr>
        <w:t>emergency contacts.</w:t>
      </w:r>
    </w:p>
    <w:p w14:paraId="7DAF2910" w14:textId="77777777" w:rsidR="00D92747" w:rsidRDefault="00D92747" w:rsidP="00D92747">
      <w:pPr>
        <w:rPr>
          <w:color w:val="000000"/>
        </w:rPr>
      </w:pPr>
      <w:r>
        <w:rPr>
          <w:color w:val="000000"/>
        </w:rPr>
        <w:t>● That you have sufficient funds for the activities planned</w:t>
      </w:r>
    </w:p>
    <w:p w14:paraId="43C75761" w14:textId="77777777" w:rsidR="00D92747" w:rsidRDefault="00D92747" w:rsidP="00D92747">
      <w:pPr>
        <w:rPr>
          <w:color w:val="000000"/>
          <w:u w:val="single"/>
        </w:rPr>
      </w:pPr>
      <w:r>
        <w:rPr>
          <w:color w:val="000000"/>
        </w:rPr>
        <w:t xml:space="preserve">● </w:t>
      </w:r>
      <w:r>
        <w:rPr>
          <w:color w:val="000000"/>
          <w:u w:val="single"/>
        </w:rPr>
        <w:t>That you have the necessary travel documents with you</w:t>
      </w:r>
    </w:p>
    <w:p w14:paraId="516FF4C9" w14:textId="77777777" w:rsidR="00D92747" w:rsidRDefault="00D92747" w:rsidP="00D92747">
      <w:pPr>
        <w:rPr>
          <w:color w:val="000000"/>
          <w:u w:val="single"/>
        </w:rPr>
      </w:pPr>
      <w:r>
        <w:rPr>
          <w:color w:val="000000"/>
          <w:u w:val="single"/>
        </w:rPr>
        <w:t>● Written permission (email acceptable) from the natural parents that includes all of the</w:t>
      </w:r>
    </w:p>
    <w:p w14:paraId="4F0EA6F9" w14:textId="77777777" w:rsidR="00D92747" w:rsidRDefault="00D92747" w:rsidP="00D92747">
      <w:pPr>
        <w:rPr>
          <w:color w:val="0070C0"/>
          <w:sz w:val="10"/>
          <w:szCs w:val="10"/>
          <w:u w:val="single"/>
        </w:rPr>
      </w:pPr>
      <w:r>
        <w:rPr>
          <w:color w:val="000000"/>
          <w:u w:val="single"/>
        </w:rPr>
        <w:t xml:space="preserve">above information </w:t>
      </w:r>
    </w:p>
    <w:p w14:paraId="00288424" w14:textId="77777777" w:rsidR="00D92747" w:rsidRDefault="00D92747" w:rsidP="00D92747">
      <w:pPr>
        <w:rPr>
          <w:color w:val="000000"/>
        </w:rPr>
      </w:pPr>
      <w:r>
        <w:rPr>
          <w:color w:val="000000"/>
          <w:highlight w:val="yellow"/>
        </w:rPr>
        <w:t>The YEO will communicate to the host family and the student once they have received District Chair approval for the trip</w:t>
      </w:r>
      <w:r>
        <w:rPr>
          <w:color w:val="000000"/>
        </w:rPr>
        <w:t>.</w:t>
      </w:r>
    </w:p>
    <w:p w14:paraId="2D61F8D9" w14:textId="77777777" w:rsidR="00D92747" w:rsidRDefault="00D92747" w:rsidP="00D92747">
      <w:pPr>
        <w:rPr>
          <w:color w:val="000000"/>
        </w:rPr>
      </w:pPr>
    </w:p>
    <w:p w14:paraId="22947746" w14:textId="77777777" w:rsidR="00D92747" w:rsidRPr="00FD5E9E" w:rsidRDefault="00D92747" w:rsidP="00D92747">
      <w:pPr>
        <w:rPr>
          <w:color w:val="000000"/>
        </w:rPr>
      </w:pPr>
      <w:r w:rsidRPr="00FD5E9E">
        <w:rPr>
          <w:b/>
          <w:bCs/>
          <w:color w:val="000000"/>
        </w:rPr>
        <w:t xml:space="preserve">Example: </w:t>
      </w:r>
      <w:r>
        <w:rPr>
          <w:b/>
          <w:bCs/>
          <w:color w:val="000000"/>
        </w:rPr>
        <w:t xml:space="preserve"> </w:t>
      </w:r>
      <w:r w:rsidRPr="00FD5E9E">
        <w:rPr>
          <w:color w:val="000000"/>
        </w:rPr>
        <w:t xml:space="preserve">Student X has been invited by a Rotarian to take them to Seattle from Kelowna B.C for 3 days to see Seattle - Rotarian is vetted, Host family </w:t>
      </w:r>
      <w:r>
        <w:rPr>
          <w:color w:val="000000"/>
        </w:rPr>
        <w:t xml:space="preserve">first </w:t>
      </w:r>
      <w:r w:rsidRPr="00FD5E9E">
        <w:rPr>
          <w:color w:val="000000"/>
        </w:rPr>
        <w:t>signs travel form</w:t>
      </w:r>
      <w:r>
        <w:rPr>
          <w:color w:val="000000"/>
        </w:rPr>
        <w:t xml:space="preserve"> sends it back to student to get the YEO / counsellor signature then the student or YEO should send it to the District Chair for approval.  This form will be uploaded into YEAH database by Chairperson.</w:t>
      </w:r>
    </w:p>
    <w:p w14:paraId="34B08382" w14:textId="77777777" w:rsidR="00D92747" w:rsidRPr="00FD5E9E" w:rsidRDefault="00D92747" w:rsidP="00D92747">
      <w:pPr>
        <w:rPr>
          <w:b/>
          <w:bCs/>
          <w:color w:val="000000"/>
        </w:rPr>
      </w:pPr>
    </w:p>
    <w:p w14:paraId="72B1EC36" w14:textId="77777777" w:rsidR="00D92747" w:rsidRDefault="00D92747" w:rsidP="00D92747">
      <w:pPr>
        <w:rPr>
          <w:b/>
          <w:bCs/>
          <w:color w:val="FF0000"/>
        </w:rPr>
      </w:pPr>
      <w:r>
        <w:rPr>
          <w:b/>
          <w:color w:val="000000"/>
          <w:sz w:val="28"/>
          <w:szCs w:val="28"/>
        </w:rPr>
        <w:t>Any travel outside Canada and the United States (</w:t>
      </w:r>
      <w:proofErr w:type="spellStart"/>
      <w:r w:rsidRPr="008815C4">
        <w:rPr>
          <w:b/>
          <w:color w:val="FF0000"/>
          <w:sz w:val="28"/>
          <w:szCs w:val="28"/>
        </w:rPr>
        <w:t>ie</w:t>
      </w:r>
      <w:proofErr w:type="spellEnd"/>
      <w:r w:rsidRPr="008815C4">
        <w:rPr>
          <w:b/>
          <w:color w:val="FF0000"/>
          <w:sz w:val="28"/>
          <w:szCs w:val="28"/>
        </w:rPr>
        <w:t xml:space="preserve"> Mexico</w:t>
      </w:r>
      <w:r>
        <w:rPr>
          <w:b/>
          <w:color w:val="000000"/>
          <w:sz w:val="28"/>
          <w:szCs w:val="28"/>
        </w:rPr>
        <w:t xml:space="preserve">) must have full written permission from </w:t>
      </w:r>
      <w:r w:rsidRPr="008815C4">
        <w:rPr>
          <w:b/>
          <w:color w:val="000000"/>
          <w:sz w:val="28"/>
          <w:szCs w:val="28"/>
          <w:u w:val="single"/>
        </w:rPr>
        <w:t xml:space="preserve">your </w:t>
      </w:r>
      <w:r w:rsidRPr="008815C4">
        <w:rPr>
          <w:b/>
          <w:color w:val="000000"/>
          <w:sz w:val="28"/>
          <w:szCs w:val="28"/>
          <w:u w:val="single"/>
        </w:rPr>
        <w:lastRenderedPageBreak/>
        <w:t>natural parents</w:t>
      </w:r>
      <w:r>
        <w:rPr>
          <w:b/>
          <w:color w:val="000000"/>
          <w:sz w:val="28"/>
          <w:szCs w:val="28"/>
        </w:rPr>
        <w:t xml:space="preserve"> before any travel will be considered. </w:t>
      </w:r>
      <w:r w:rsidRPr="008815C4">
        <w:rPr>
          <w:b/>
          <w:bCs/>
          <w:color w:val="000000" w:themeColor="text1"/>
        </w:rPr>
        <w:t>This should be done first and sent to the YEO and District Chairperson</w:t>
      </w:r>
      <w:r w:rsidRPr="00FD5E9E">
        <w:rPr>
          <w:b/>
          <w:bCs/>
          <w:color w:val="FF0000"/>
        </w:rPr>
        <w:t>.</w:t>
      </w:r>
    </w:p>
    <w:p w14:paraId="2EBFD997" w14:textId="77777777" w:rsidR="00D92747" w:rsidRDefault="00D92747" w:rsidP="00D92747">
      <w:pPr>
        <w:rPr>
          <w:b/>
          <w:bCs/>
          <w:color w:val="FF0000"/>
        </w:rPr>
      </w:pPr>
    </w:p>
    <w:p w14:paraId="110B4702" w14:textId="77777777" w:rsidR="00D92747" w:rsidRDefault="00D92747" w:rsidP="00D92747">
      <w:pPr>
        <w:rPr>
          <w:color w:val="0070C0"/>
        </w:rPr>
      </w:pPr>
      <w:r>
        <w:rPr>
          <w:b/>
          <w:bCs/>
          <w:color w:val="FF0000"/>
        </w:rPr>
        <w:t xml:space="preserve">IF Travel form is not completed when it’s required </w:t>
      </w:r>
      <w:proofErr w:type="gramStart"/>
      <w:r>
        <w:rPr>
          <w:b/>
          <w:bCs/>
          <w:color w:val="FF0000"/>
        </w:rPr>
        <w:t>and  YEO</w:t>
      </w:r>
      <w:proofErr w:type="gramEnd"/>
      <w:r>
        <w:rPr>
          <w:b/>
          <w:bCs/>
          <w:color w:val="FF0000"/>
        </w:rPr>
        <w:t xml:space="preserve"> or District Chair becomes aware of the unapproved  travel, student will be issued a </w:t>
      </w:r>
      <w:r w:rsidRPr="008815C4">
        <w:rPr>
          <w:b/>
          <w:bCs/>
          <w:color w:val="FF0000"/>
          <w:u w:val="single"/>
        </w:rPr>
        <w:t>Yellow card</w:t>
      </w:r>
      <w:r>
        <w:rPr>
          <w:b/>
          <w:bCs/>
          <w:color w:val="FF0000"/>
        </w:rPr>
        <w:t xml:space="preserve"> (see Standards of Behavior form).</w:t>
      </w:r>
    </w:p>
    <w:p w14:paraId="78AFC056" w14:textId="77777777" w:rsidR="00D92747" w:rsidRDefault="00D92747" w:rsidP="00D92747">
      <w:pPr>
        <w:rPr>
          <w:b/>
          <w:color w:val="000000"/>
          <w:sz w:val="28"/>
          <w:szCs w:val="28"/>
        </w:rPr>
      </w:pPr>
    </w:p>
    <w:p w14:paraId="09728E52" w14:textId="77777777" w:rsidR="00D92747" w:rsidRDefault="00D92747" w:rsidP="00D92747">
      <w:pPr>
        <w:rPr>
          <w:b/>
          <w:color w:val="000000"/>
          <w:sz w:val="28"/>
          <w:szCs w:val="28"/>
        </w:rPr>
      </w:pPr>
    </w:p>
    <w:p w14:paraId="0ACA82A2" w14:textId="77777777" w:rsidR="00D92747" w:rsidRDefault="00D92747" w:rsidP="00D92747">
      <w:pPr>
        <w:rPr>
          <w:b/>
          <w:color w:val="000000"/>
          <w:sz w:val="28"/>
          <w:szCs w:val="28"/>
        </w:rPr>
      </w:pPr>
    </w:p>
    <w:p w14:paraId="16024617" w14:textId="77777777" w:rsidR="00D92747" w:rsidRDefault="00D92747" w:rsidP="00D92747">
      <w:pPr>
        <w:rPr>
          <w:b/>
          <w:color w:val="000000"/>
          <w:sz w:val="28"/>
          <w:szCs w:val="28"/>
        </w:rPr>
      </w:pPr>
    </w:p>
    <w:p w14:paraId="70478D89" w14:textId="77777777" w:rsidR="00D92747" w:rsidRDefault="00D92747" w:rsidP="00D92747">
      <w:pPr>
        <w:rPr>
          <w:b/>
          <w:color w:val="000000"/>
          <w:sz w:val="28"/>
          <w:szCs w:val="28"/>
        </w:rPr>
      </w:pPr>
    </w:p>
    <w:p w14:paraId="040DAEEB" w14:textId="77777777" w:rsidR="00D92747" w:rsidRDefault="00D92747" w:rsidP="00D92747">
      <w:pPr>
        <w:rPr>
          <w:b/>
          <w:color w:val="000000"/>
          <w:sz w:val="28"/>
          <w:szCs w:val="28"/>
        </w:rPr>
      </w:pPr>
      <w:r>
        <w:rPr>
          <w:b/>
          <w:color w:val="000000"/>
          <w:sz w:val="28"/>
          <w:szCs w:val="28"/>
        </w:rPr>
        <w:t>Unaccompanied Travel:</w:t>
      </w:r>
    </w:p>
    <w:p w14:paraId="1BFC2173" w14:textId="77777777" w:rsidR="00D92747" w:rsidRDefault="00D92747" w:rsidP="00D92747">
      <w:pPr>
        <w:rPr>
          <w:color w:val="000000"/>
        </w:rPr>
      </w:pPr>
      <w:r>
        <w:rPr>
          <w:color w:val="000000"/>
        </w:rPr>
        <w:t>Permission for you to travel to a destination by yourself will only be granted after confirmation</w:t>
      </w:r>
    </w:p>
    <w:p w14:paraId="329BF578" w14:textId="77777777" w:rsidR="00D92747" w:rsidRDefault="00D92747" w:rsidP="00D92747">
      <w:pPr>
        <w:rPr>
          <w:color w:val="000000"/>
        </w:rPr>
      </w:pPr>
      <w:r>
        <w:rPr>
          <w:color w:val="000000"/>
        </w:rPr>
        <w:t>that a responsible, vetted adult will meet you at the final destination.</w:t>
      </w:r>
    </w:p>
    <w:p w14:paraId="2424DB61" w14:textId="77777777" w:rsidR="00D92747" w:rsidRDefault="00D92747" w:rsidP="00D92747">
      <w:pPr>
        <w:rPr>
          <w:color w:val="000000"/>
        </w:rPr>
      </w:pPr>
    </w:p>
    <w:p w14:paraId="3500E976" w14:textId="77777777" w:rsidR="00D92747" w:rsidRDefault="00D92747" w:rsidP="00D92747">
      <w:pPr>
        <w:rPr>
          <w:color w:val="000000"/>
        </w:rPr>
      </w:pPr>
      <w:r w:rsidRPr="00FD5E9E">
        <w:rPr>
          <w:b/>
          <w:bCs/>
          <w:color w:val="000000"/>
        </w:rPr>
        <w:t>Example</w:t>
      </w:r>
      <w:r>
        <w:rPr>
          <w:color w:val="000000"/>
        </w:rPr>
        <w:t>: Student A’s host parents have a second home in Arizona and has invited student A to attend for Spring break.  Host parents are in Arizona already and will be meeting Student A when they arrive (</w:t>
      </w:r>
      <w:r w:rsidRPr="00FD5E9E">
        <w:rPr>
          <w:b/>
          <w:bCs/>
          <w:color w:val="000000"/>
        </w:rPr>
        <w:t>trave form required</w:t>
      </w:r>
      <w:r>
        <w:rPr>
          <w:color w:val="000000"/>
        </w:rPr>
        <w:t>).</w:t>
      </w:r>
    </w:p>
    <w:p w14:paraId="7F0929CE" w14:textId="77777777" w:rsidR="00D92747" w:rsidRDefault="00D92747" w:rsidP="00D92747">
      <w:pPr>
        <w:rPr>
          <w:color w:val="000000"/>
        </w:rPr>
      </w:pPr>
    </w:p>
    <w:p w14:paraId="1D95D127" w14:textId="77777777" w:rsidR="00D92747" w:rsidRDefault="00D92747" w:rsidP="00D92747">
      <w:pPr>
        <w:rPr>
          <w:color w:val="000000"/>
        </w:rPr>
      </w:pPr>
    </w:p>
    <w:p w14:paraId="17858ED3" w14:textId="77777777" w:rsidR="00D92747" w:rsidRDefault="00D92747" w:rsidP="00D92747">
      <w:pPr>
        <w:rPr>
          <w:color w:val="000000"/>
          <w:sz w:val="28"/>
          <w:szCs w:val="28"/>
        </w:rPr>
      </w:pPr>
      <w:r>
        <w:rPr>
          <w:b/>
          <w:color w:val="000000"/>
          <w:sz w:val="28"/>
          <w:szCs w:val="28"/>
        </w:rPr>
        <w:t xml:space="preserve">Guidelines for Parents </w:t>
      </w:r>
      <w:r w:rsidRPr="00FD5E9E">
        <w:rPr>
          <w:b/>
          <w:color w:val="000000" w:themeColor="text1"/>
          <w:sz w:val="28"/>
          <w:szCs w:val="28"/>
        </w:rPr>
        <w:t>Visiting</w:t>
      </w:r>
      <w:r>
        <w:rPr>
          <w:b/>
          <w:color w:val="000000"/>
          <w:sz w:val="28"/>
          <w:szCs w:val="28"/>
        </w:rPr>
        <w:t xml:space="preserve"> District 5060</w:t>
      </w:r>
      <w:r>
        <w:rPr>
          <w:color w:val="000000"/>
          <w:sz w:val="28"/>
          <w:szCs w:val="28"/>
        </w:rPr>
        <w:t>:</w:t>
      </w:r>
    </w:p>
    <w:p w14:paraId="79C4FD54" w14:textId="77777777" w:rsidR="00D92747" w:rsidRDefault="00D92747" w:rsidP="00D92747">
      <w:pPr>
        <w:rPr>
          <w:color w:val="000000"/>
          <w:sz w:val="28"/>
          <w:szCs w:val="28"/>
        </w:rPr>
      </w:pPr>
    </w:p>
    <w:p w14:paraId="15378710" w14:textId="77777777" w:rsidR="00D92747" w:rsidRDefault="00D92747" w:rsidP="00D92747">
      <w:pPr>
        <w:rPr>
          <w:color w:val="000000"/>
        </w:rPr>
      </w:pPr>
      <w:r>
        <w:rPr>
          <w:color w:val="000000"/>
        </w:rPr>
        <w:t xml:space="preserve">Visits from your parents and immediate family members are </w:t>
      </w:r>
      <w:r w:rsidRPr="008815C4">
        <w:rPr>
          <w:b/>
          <w:bCs/>
          <w:color w:val="000000"/>
        </w:rPr>
        <w:t>discouraged</w:t>
      </w:r>
      <w:r>
        <w:rPr>
          <w:color w:val="000000"/>
        </w:rPr>
        <w:t xml:space="preserve"> but may be </w:t>
      </w:r>
      <w:r w:rsidRPr="00FD5E9E">
        <w:rPr>
          <w:b/>
          <w:bCs/>
          <w:color w:val="000000"/>
        </w:rPr>
        <w:t>permitted</w:t>
      </w:r>
      <w:r>
        <w:rPr>
          <w:color w:val="000000"/>
        </w:rPr>
        <w:t xml:space="preserve"> only with </w:t>
      </w:r>
      <w:r w:rsidRPr="00FD5E9E">
        <w:rPr>
          <w:b/>
          <w:bCs/>
          <w:color w:val="000000"/>
        </w:rPr>
        <w:t xml:space="preserve">prior </w:t>
      </w:r>
      <w:r>
        <w:rPr>
          <w:color w:val="000000"/>
        </w:rPr>
        <w:t xml:space="preserve">permission from your </w:t>
      </w:r>
      <w:r>
        <w:rPr>
          <w:b/>
          <w:color w:val="000000"/>
        </w:rPr>
        <w:t>host club/YEO</w:t>
      </w:r>
      <w:r>
        <w:rPr>
          <w:color w:val="000000"/>
        </w:rPr>
        <w:t xml:space="preserve"> and the </w:t>
      </w:r>
      <w:r>
        <w:rPr>
          <w:b/>
          <w:color w:val="000000"/>
        </w:rPr>
        <w:t>District Chair</w:t>
      </w:r>
      <w:r>
        <w:rPr>
          <w:color w:val="000000"/>
        </w:rPr>
        <w:t xml:space="preserve">. Visits are only permitted during the last three months of your exchange </w:t>
      </w:r>
      <w:r w:rsidRPr="00FD5E9E">
        <w:rPr>
          <w:b/>
          <w:bCs/>
          <w:color w:val="000000"/>
        </w:rPr>
        <w:t>(April to June)</w:t>
      </w:r>
      <w:r>
        <w:rPr>
          <w:b/>
          <w:bCs/>
          <w:color w:val="000000"/>
        </w:rPr>
        <w:t xml:space="preserve"> and cannot interfere with Rotary events or school.</w:t>
      </w:r>
    </w:p>
    <w:p w14:paraId="0E453AEC" w14:textId="77777777" w:rsidR="00D92747" w:rsidRDefault="00D92747" w:rsidP="00D92747">
      <w:pPr>
        <w:rPr>
          <w:color w:val="000000"/>
        </w:rPr>
      </w:pPr>
    </w:p>
    <w:p w14:paraId="10F21580" w14:textId="77777777" w:rsidR="00D92747" w:rsidRDefault="00D92747" w:rsidP="00D92747">
      <w:pPr>
        <w:rPr>
          <w:color w:val="000000"/>
        </w:rPr>
      </w:pPr>
      <w:r>
        <w:rPr>
          <w:color w:val="000000"/>
        </w:rPr>
        <w:t xml:space="preserve">Visits by home </w:t>
      </w:r>
      <w:r>
        <w:rPr>
          <w:color w:val="000000"/>
          <w:u w:val="single"/>
        </w:rPr>
        <w:t>country friends</w:t>
      </w:r>
      <w:r>
        <w:rPr>
          <w:color w:val="000000"/>
        </w:rPr>
        <w:t xml:space="preserve"> are not permitted unless there are very special circumstances and only (April – June) and this must be discussed/approved by Yeo and</w:t>
      </w:r>
      <w:r w:rsidRPr="00FD5E9E">
        <w:rPr>
          <w:b/>
          <w:bCs/>
          <w:color w:val="000000"/>
        </w:rPr>
        <w:t xml:space="preserve"> </w:t>
      </w:r>
      <w:r>
        <w:rPr>
          <w:color w:val="000000"/>
        </w:rPr>
        <w:t xml:space="preserve">District Chair for approval. </w:t>
      </w:r>
    </w:p>
    <w:p w14:paraId="322F97F5" w14:textId="77777777" w:rsidR="00D92747" w:rsidRDefault="00D92747" w:rsidP="00D92747">
      <w:pPr>
        <w:rPr>
          <w:color w:val="000000"/>
        </w:rPr>
      </w:pPr>
    </w:p>
    <w:p w14:paraId="66E55E47" w14:textId="77777777" w:rsidR="00D92747" w:rsidRDefault="00D92747" w:rsidP="00D92747">
      <w:pPr>
        <w:rPr>
          <w:color w:val="000000"/>
        </w:rPr>
      </w:pPr>
      <w:r>
        <w:rPr>
          <w:color w:val="000000"/>
        </w:rPr>
        <w:t>Students are not permitted to return home during the exchange year,</w:t>
      </w:r>
    </w:p>
    <w:p w14:paraId="085EC68D" w14:textId="77777777" w:rsidR="00D92747" w:rsidRDefault="00D92747" w:rsidP="00D92747">
      <w:pPr>
        <w:rPr>
          <w:color w:val="000000"/>
          <w:u w:val="single"/>
        </w:rPr>
      </w:pPr>
      <w:r>
        <w:rPr>
          <w:color w:val="000000"/>
        </w:rPr>
        <w:t xml:space="preserve">except in the case of a </w:t>
      </w:r>
      <w:r>
        <w:rPr>
          <w:color w:val="000000"/>
          <w:u w:val="single"/>
        </w:rPr>
        <w:t>serious emergency.</w:t>
      </w:r>
    </w:p>
    <w:p w14:paraId="36F3D342" w14:textId="77777777" w:rsidR="00D92747" w:rsidRDefault="00D92747" w:rsidP="00D92747">
      <w:pPr>
        <w:rPr>
          <w:color w:val="000000"/>
        </w:rPr>
      </w:pPr>
    </w:p>
    <w:p w14:paraId="42FC621E" w14:textId="77777777" w:rsidR="00D92747" w:rsidRDefault="00D92747" w:rsidP="00D92747">
      <w:pPr>
        <w:rPr>
          <w:b/>
          <w:color w:val="000000"/>
        </w:rPr>
      </w:pPr>
      <w:r>
        <w:rPr>
          <w:b/>
          <w:color w:val="000000"/>
        </w:rPr>
        <w:t>Before your parents make any travel plans to visit you, or purchase any airplane tickets, their visit needs to be approved in writing (e-mail is permitted) by: the student, the host parents, the Club YEO, and the District Chair.</w:t>
      </w:r>
    </w:p>
    <w:p w14:paraId="674CFC40" w14:textId="77777777" w:rsidR="00D92747" w:rsidRDefault="00D92747" w:rsidP="00D92747">
      <w:pPr>
        <w:rPr>
          <w:b/>
          <w:color w:val="000000"/>
        </w:rPr>
      </w:pPr>
    </w:p>
    <w:p w14:paraId="0F761DE9" w14:textId="77777777" w:rsidR="00D92747" w:rsidRDefault="00D92747" w:rsidP="00D92747">
      <w:pPr>
        <w:rPr>
          <w:color w:val="000000"/>
        </w:rPr>
      </w:pPr>
      <w:r>
        <w:rPr>
          <w:color w:val="000000"/>
        </w:rPr>
        <w:t xml:space="preserve">Failure to get </w:t>
      </w:r>
      <w:r>
        <w:rPr>
          <w:b/>
          <w:color w:val="000000"/>
        </w:rPr>
        <w:t>PRE-APPROVAL</w:t>
      </w:r>
      <w:r>
        <w:rPr>
          <w:color w:val="000000"/>
        </w:rPr>
        <w:t xml:space="preserve"> may result in disappointment and have a financial penalty if</w:t>
      </w:r>
    </w:p>
    <w:p w14:paraId="41663462" w14:textId="77777777" w:rsidR="00D92747" w:rsidRDefault="00D92747" w:rsidP="00D92747">
      <w:pPr>
        <w:rPr>
          <w:color w:val="000000"/>
        </w:rPr>
      </w:pPr>
      <w:r>
        <w:rPr>
          <w:color w:val="000000"/>
        </w:rPr>
        <w:t>tickets are non-refundable.</w:t>
      </w:r>
    </w:p>
    <w:p w14:paraId="08F46B0C" w14:textId="77777777" w:rsidR="00D92747" w:rsidRDefault="00D92747" w:rsidP="00D92747">
      <w:pPr>
        <w:rPr>
          <w:color w:val="000000"/>
        </w:rPr>
      </w:pPr>
      <w:r>
        <w:rPr>
          <w:color w:val="000000"/>
        </w:rPr>
        <w:t xml:space="preserve">Visits by parents should occur only between April to June and must </w:t>
      </w:r>
      <w:r>
        <w:rPr>
          <w:color w:val="000000"/>
          <w:u w:val="single"/>
        </w:rPr>
        <w:t>not interfere with your school time or other required Rotary events</w:t>
      </w:r>
      <w:r>
        <w:rPr>
          <w:color w:val="000000"/>
        </w:rPr>
        <w:t>.</w:t>
      </w:r>
    </w:p>
    <w:p w14:paraId="23BB5DDD" w14:textId="77777777" w:rsidR="00D92747" w:rsidRDefault="00D92747" w:rsidP="00D92747">
      <w:pPr>
        <w:rPr>
          <w:color w:val="000000"/>
        </w:rPr>
      </w:pPr>
      <w:r>
        <w:rPr>
          <w:color w:val="000000"/>
        </w:rPr>
        <w:t>Schools will only give permission for you to be absent if you are doing well in all of your classes</w:t>
      </w:r>
    </w:p>
    <w:p w14:paraId="660CAB18" w14:textId="77777777" w:rsidR="00D92747" w:rsidRDefault="00D92747" w:rsidP="00D92747">
      <w:pPr>
        <w:rPr>
          <w:color w:val="000000"/>
        </w:rPr>
      </w:pPr>
      <w:r>
        <w:rPr>
          <w:color w:val="000000"/>
        </w:rPr>
        <w:t>and if you have had few previous absences.</w:t>
      </w:r>
    </w:p>
    <w:p w14:paraId="0F0CA052" w14:textId="77777777" w:rsidR="00D92747" w:rsidRDefault="00D92747" w:rsidP="00D92747">
      <w:pPr>
        <w:rPr>
          <w:color w:val="000000"/>
        </w:rPr>
      </w:pPr>
    </w:p>
    <w:p w14:paraId="726F3324" w14:textId="77777777" w:rsidR="00D92747" w:rsidRPr="00FD5E9E" w:rsidRDefault="00D92747" w:rsidP="00D92747">
      <w:pPr>
        <w:rPr>
          <w:b/>
          <w:color w:val="000000"/>
        </w:rPr>
      </w:pPr>
      <w:r>
        <w:rPr>
          <w:color w:val="000000"/>
        </w:rPr>
        <w:lastRenderedPageBreak/>
        <w:t xml:space="preserve">If your parents plan to travel with you outside of </w:t>
      </w:r>
      <w:r>
        <w:rPr>
          <w:b/>
          <w:color w:val="000000"/>
        </w:rPr>
        <w:t>District 5060,</w:t>
      </w:r>
      <w:r>
        <w:rPr>
          <w:color w:val="000000"/>
        </w:rPr>
        <w:t xml:space="preserve"> and this travel needs to be approved </w:t>
      </w:r>
      <w:r w:rsidRPr="00FD5E9E">
        <w:rPr>
          <w:b/>
          <w:bCs/>
          <w:color w:val="000000"/>
        </w:rPr>
        <w:t>IN</w:t>
      </w:r>
      <w:r>
        <w:rPr>
          <w:b/>
          <w:color w:val="000000"/>
        </w:rPr>
        <w:t xml:space="preserve"> ADVANCE,</w:t>
      </w:r>
      <w:r>
        <w:rPr>
          <w:color w:val="000000"/>
        </w:rPr>
        <w:t xml:space="preserve"> they must provide a detailed itinerary of all travel on the Travel Form.</w:t>
      </w:r>
    </w:p>
    <w:p w14:paraId="2F09E59D" w14:textId="77777777" w:rsidR="00D92747" w:rsidRDefault="00D92747" w:rsidP="00D92747">
      <w:pPr>
        <w:rPr>
          <w:color w:val="000000"/>
        </w:rPr>
      </w:pPr>
      <w:r>
        <w:rPr>
          <w:color w:val="000000"/>
        </w:rPr>
        <w:t xml:space="preserve">Parents are strongly </w:t>
      </w:r>
      <w:r w:rsidRPr="00FD5E9E">
        <w:rPr>
          <w:b/>
          <w:bCs/>
          <w:color w:val="000000"/>
        </w:rPr>
        <w:t>discouraged</w:t>
      </w:r>
      <w:r>
        <w:rPr>
          <w:color w:val="000000"/>
        </w:rPr>
        <w:t xml:space="preserve"> from coming at the end of your exchange year. </w:t>
      </w:r>
    </w:p>
    <w:p w14:paraId="29BA837D" w14:textId="77777777" w:rsidR="00D92747" w:rsidRDefault="00D92747" w:rsidP="00D92747">
      <w:pPr>
        <w:rPr>
          <w:color w:val="000000"/>
        </w:rPr>
      </w:pPr>
    </w:p>
    <w:p w14:paraId="735328E0" w14:textId="77777777" w:rsidR="00D92747" w:rsidRDefault="00D92747" w:rsidP="00D92747">
      <w:pPr>
        <w:rPr>
          <w:color w:val="000000"/>
        </w:rPr>
      </w:pPr>
      <w:r>
        <w:rPr>
          <w:color w:val="000000"/>
        </w:rPr>
        <w:t xml:space="preserve">Visits </w:t>
      </w:r>
      <w:r>
        <w:rPr>
          <w:b/>
          <w:color w:val="000000"/>
        </w:rPr>
        <w:t xml:space="preserve">DEFINITELY </w:t>
      </w:r>
      <w:r>
        <w:rPr>
          <w:color w:val="000000"/>
        </w:rPr>
        <w:t xml:space="preserve">will not be allowed during the last </w:t>
      </w:r>
      <w:r>
        <w:rPr>
          <w:b/>
          <w:color w:val="000000"/>
        </w:rPr>
        <w:t>7 days of your exchange</w:t>
      </w:r>
      <w:r>
        <w:rPr>
          <w:color w:val="000000"/>
        </w:rPr>
        <w:t>. This will be a very</w:t>
      </w:r>
    </w:p>
    <w:p w14:paraId="58540ABE" w14:textId="77777777" w:rsidR="00D92747" w:rsidRDefault="00D92747" w:rsidP="00D92747">
      <w:pPr>
        <w:rPr>
          <w:color w:val="000000"/>
        </w:rPr>
      </w:pPr>
      <w:r>
        <w:rPr>
          <w:color w:val="000000"/>
        </w:rPr>
        <w:t>emotional time for you and you will need this time to say your goodbyes to your new friends and families.</w:t>
      </w:r>
    </w:p>
    <w:p w14:paraId="2B2CEE1F" w14:textId="77777777" w:rsidR="00D92747" w:rsidRDefault="00D92747" w:rsidP="00D92747">
      <w:pPr>
        <w:rPr>
          <w:color w:val="000000"/>
        </w:rPr>
      </w:pPr>
    </w:p>
    <w:p w14:paraId="75B7DF98" w14:textId="77777777" w:rsidR="00D92747" w:rsidRPr="008815C4" w:rsidRDefault="00D92747" w:rsidP="00D92747">
      <w:pPr>
        <w:rPr>
          <w:b/>
          <w:bCs/>
          <w:color w:val="000000"/>
          <w:u w:val="single"/>
        </w:rPr>
      </w:pPr>
      <w:r w:rsidRPr="008815C4">
        <w:rPr>
          <w:b/>
          <w:bCs/>
          <w:color w:val="000000"/>
          <w:u w:val="single"/>
        </w:rPr>
        <w:t>In Summary:</w:t>
      </w:r>
    </w:p>
    <w:p w14:paraId="2A09BD3C" w14:textId="77777777" w:rsidR="00D92747" w:rsidRDefault="00D92747" w:rsidP="00D92747">
      <w:pPr>
        <w:rPr>
          <w:color w:val="000000"/>
          <w:u w:val="single"/>
        </w:rPr>
      </w:pPr>
    </w:p>
    <w:p w14:paraId="52AD79BE" w14:textId="77777777" w:rsidR="00D92747" w:rsidRDefault="00D92747" w:rsidP="00D92747">
      <w:pPr>
        <w:rPr>
          <w:color w:val="000000"/>
        </w:rPr>
      </w:pPr>
      <w:r>
        <w:rPr>
          <w:color w:val="000000"/>
        </w:rPr>
        <w:t xml:space="preserve">Our primary concern is for the safety and security of all students. We take these travel rules very seriously. Host parents, YEOs and District Chair can deny </w:t>
      </w:r>
      <w:r>
        <w:rPr>
          <w:color w:val="000000"/>
          <w:u w:val="single"/>
        </w:rPr>
        <w:t>any travel requests</w:t>
      </w:r>
      <w:r>
        <w:rPr>
          <w:color w:val="000000"/>
        </w:rPr>
        <w:t xml:space="preserve"> if there is any</w:t>
      </w:r>
    </w:p>
    <w:p w14:paraId="64244AC8" w14:textId="77777777" w:rsidR="00D92747" w:rsidRDefault="00D92747" w:rsidP="00D92747">
      <w:pPr>
        <w:rPr>
          <w:color w:val="000000"/>
        </w:rPr>
      </w:pPr>
      <w:r>
        <w:rPr>
          <w:color w:val="000000"/>
        </w:rPr>
        <w:t xml:space="preserve">concern about your safety and and/or your behavior and attitude. If you break these travel rules, we will send you home and terminate your exchange. You should </w:t>
      </w:r>
      <w:r w:rsidRPr="008815C4">
        <w:rPr>
          <w:b/>
          <w:bCs/>
          <w:color w:val="000000"/>
        </w:rPr>
        <w:t>never buy an airplane</w:t>
      </w:r>
      <w:r>
        <w:rPr>
          <w:color w:val="000000"/>
        </w:rPr>
        <w:t xml:space="preserve"> ticket or make </w:t>
      </w:r>
      <w:r>
        <w:rPr>
          <w:color w:val="000000"/>
          <w:u w:val="single"/>
        </w:rPr>
        <w:t>other financial commitments for travel</w:t>
      </w:r>
      <w:r>
        <w:rPr>
          <w:color w:val="000000"/>
        </w:rPr>
        <w:t xml:space="preserve"> until the needed permissions have been given.</w:t>
      </w:r>
    </w:p>
    <w:p w14:paraId="5F55D5E9" w14:textId="77777777" w:rsidR="00D92747" w:rsidRDefault="00D92747" w:rsidP="00D92747">
      <w:pPr>
        <w:rPr>
          <w:b/>
          <w:color w:val="000000"/>
          <w:sz w:val="28"/>
          <w:szCs w:val="28"/>
        </w:rPr>
      </w:pPr>
    </w:p>
    <w:p w14:paraId="7AFC4420" w14:textId="77777777" w:rsidR="00D92747" w:rsidRDefault="00D92747" w:rsidP="00D92747">
      <w:pPr>
        <w:rPr>
          <w:b/>
          <w:color w:val="000000"/>
          <w:sz w:val="28"/>
          <w:szCs w:val="28"/>
        </w:rPr>
      </w:pPr>
      <w:r>
        <w:rPr>
          <w:b/>
          <w:color w:val="000000"/>
          <w:sz w:val="28"/>
          <w:szCs w:val="28"/>
        </w:rPr>
        <w:t>Travel on the Return Trip Home</w:t>
      </w:r>
    </w:p>
    <w:p w14:paraId="3ACE82D3" w14:textId="77777777" w:rsidR="00D92747" w:rsidRDefault="00D92747" w:rsidP="00D92747">
      <w:pPr>
        <w:rPr>
          <w:color w:val="000000"/>
        </w:rPr>
      </w:pPr>
      <w:r>
        <w:rPr>
          <w:color w:val="000000"/>
        </w:rPr>
        <w:t xml:space="preserve">You </w:t>
      </w:r>
      <w:r w:rsidRPr="00FD5E9E">
        <w:rPr>
          <w:b/>
          <w:bCs/>
          <w:color w:val="000000"/>
        </w:rPr>
        <w:t>will not</w:t>
      </w:r>
      <w:r>
        <w:rPr>
          <w:color w:val="000000"/>
        </w:rPr>
        <w:t xml:space="preserve"> be allowed to travel with your natural parents during the last 7 days of your exchange </w:t>
      </w:r>
      <w:r w:rsidRPr="00FD5E9E">
        <w:rPr>
          <w:b/>
          <w:bCs/>
          <w:color w:val="000000"/>
        </w:rPr>
        <w:t>year or to return home with them</w:t>
      </w:r>
      <w:r>
        <w:rPr>
          <w:color w:val="000000"/>
        </w:rPr>
        <w:t xml:space="preserve">. All students are </w:t>
      </w:r>
      <w:r>
        <w:rPr>
          <w:color w:val="000000"/>
          <w:u w:val="single"/>
        </w:rPr>
        <w:t>required to return home directly with no additional travel.</w:t>
      </w:r>
      <w:r>
        <w:rPr>
          <w:color w:val="000000"/>
        </w:rPr>
        <w:t xml:space="preserve"> Within 24 hours of your departure date your visa to the USA or   Canada will be cancelled. You must depart for home from an airport associated with and approved by District 5060. </w:t>
      </w:r>
    </w:p>
    <w:p w14:paraId="1F7DB497" w14:textId="77777777" w:rsidR="00D92747" w:rsidRDefault="00D92747" w:rsidP="00D92747">
      <w:pPr>
        <w:rPr>
          <w:color w:val="000000"/>
        </w:rPr>
      </w:pPr>
    </w:p>
    <w:p w14:paraId="3485D9D3" w14:textId="77777777" w:rsidR="00D92747" w:rsidRDefault="00D92747" w:rsidP="00D92747">
      <w:pPr>
        <w:rPr>
          <w:color w:val="000000"/>
        </w:rPr>
      </w:pPr>
      <w:r>
        <w:rPr>
          <w:color w:val="000000"/>
        </w:rPr>
        <w:t>Breaking this rule may have a negative impact on your ability or the district’s ability to get</w:t>
      </w:r>
    </w:p>
    <w:p w14:paraId="0E024CBF" w14:textId="77777777" w:rsidR="00D92747" w:rsidRDefault="00D92747" w:rsidP="00D92747">
      <w:pPr>
        <w:rPr>
          <w:color w:val="000000"/>
        </w:rPr>
      </w:pPr>
      <w:r>
        <w:rPr>
          <w:color w:val="000000"/>
        </w:rPr>
        <w:t xml:space="preserve">visas in the future. You must leave the country </w:t>
      </w:r>
      <w:r>
        <w:rPr>
          <w:color w:val="000000"/>
          <w:u w:val="single"/>
        </w:rPr>
        <w:t xml:space="preserve">on or before the day that your visa expires </w:t>
      </w:r>
      <w:r>
        <w:rPr>
          <w:color w:val="000000"/>
        </w:rPr>
        <w:t>or by</w:t>
      </w:r>
    </w:p>
    <w:p w14:paraId="0946EDBE" w14:textId="77777777" w:rsidR="00D92747" w:rsidRDefault="00D92747" w:rsidP="00D92747">
      <w:pPr>
        <w:rPr>
          <w:color w:val="000000"/>
        </w:rPr>
      </w:pPr>
      <w:r>
        <w:rPr>
          <w:b/>
          <w:color w:val="000000"/>
        </w:rPr>
        <w:t>July 15th,</w:t>
      </w:r>
      <w:r>
        <w:rPr>
          <w:color w:val="000000"/>
        </w:rPr>
        <w:t xml:space="preserve"> whichever comes first. If these rules are broken, you may be denied a visa to the US or Canada in the future. Failure to follow these rules may also make it harder for students from your country to be a Rotary student in the future.</w:t>
      </w:r>
    </w:p>
    <w:p w14:paraId="011B47E7" w14:textId="77777777" w:rsidR="00D92747" w:rsidRDefault="00D92747" w:rsidP="00D92747"/>
    <w:p w14:paraId="35453AF7" w14:textId="24F0B76F" w:rsidR="00120E67" w:rsidRDefault="00120E67" w:rsidP="006865A8">
      <w:pPr>
        <w:pStyle w:val="Heading2"/>
      </w:pPr>
      <w:bookmarkStart w:id="225" w:name="_Toc151660473"/>
      <w:r>
        <w:t>Club YE Budget</w:t>
      </w:r>
      <w:bookmarkEnd w:id="222"/>
      <w:bookmarkEnd w:id="223"/>
      <w:bookmarkEnd w:id="224"/>
      <w:bookmarkEnd w:id="225"/>
    </w:p>
    <w:p w14:paraId="5D109007" w14:textId="1CADC5EC" w:rsidR="00CA0069" w:rsidRPr="005C14CD" w:rsidRDefault="001D625D" w:rsidP="00D00817">
      <w:pPr>
        <w:pStyle w:val="BodyText"/>
      </w:pPr>
      <w:r w:rsidRPr="005C14CD">
        <w:t xml:space="preserve">Refer to </w:t>
      </w:r>
      <w:hyperlink r:id="rId79" w:history="1">
        <w:r w:rsidR="00CA0069" w:rsidRPr="00A04D35">
          <w:rPr>
            <w:rStyle w:val="Hyperlink"/>
          </w:rPr>
          <w:t>Model Budget</w:t>
        </w:r>
        <w:r w:rsidR="005C14CD" w:rsidRPr="00A04D35">
          <w:rPr>
            <w:rStyle w:val="Hyperlink"/>
          </w:rPr>
          <w:t xml:space="preserve"> </w:t>
        </w:r>
        <w:r w:rsidR="0065647A" w:rsidRPr="00A04D35">
          <w:rPr>
            <w:rStyle w:val="Hyperlink"/>
          </w:rPr>
          <w:t>&amp; Cash Flow</w:t>
        </w:r>
        <w:r w:rsidR="00C15B80">
          <w:rPr>
            <w:rStyle w:val="Hyperlink"/>
          </w:rPr>
          <w:fldChar w:fldCharType="begin"/>
        </w:r>
        <w:r w:rsidR="00C15B80">
          <w:instrText xml:space="preserve"> XE "</w:instrText>
        </w:r>
        <w:r w:rsidR="00C15B80" w:rsidRPr="00966002">
          <w:rPr>
            <w:rStyle w:val="Hyperlink"/>
          </w:rPr>
          <w:instrText>Model Budget &amp; Cash Flow</w:instrText>
        </w:r>
        <w:r w:rsidR="00C15B80">
          <w:instrText xml:space="preserve">" </w:instrText>
        </w:r>
        <w:r w:rsidR="00C15B80">
          <w:rPr>
            <w:rStyle w:val="Hyperlink"/>
          </w:rPr>
          <w:fldChar w:fldCharType="end"/>
        </w:r>
      </w:hyperlink>
      <w:r w:rsidR="0065647A" w:rsidRPr="006A4D09">
        <w:t xml:space="preserve"> </w:t>
      </w:r>
      <w:r w:rsidR="005C14CD" w:rsidRPr="005C14CD">
        <w:t>that lists expenses and disbursement timeline for the following:</w:t>
      </w:r>
    </w:p>
    <w:p w14:paraId="6432B07F" w14:textId="43DA6946" w:rsidR="00201A78" w:rsidRPr="005C14CD" w:rsidRDefault="00CA0069" w:rsidP="005C14CD">
      <w:pPr>
        <w:pStyle w:val="Bullets"/>
      </w:pPr>
      <w:r w:rsidRPr="005C14CD">
        <w:t>Provide a basic monthly allowance.</w:t>
      </w:r>
    </w:p>
    <w:p w14:paraId="64EBB2F0" w14:textId="0D5281A9" w:rsidR="00DE253E" w:rsidRPr="005C14CD" w:rsidRDefault="00DE253E" w:rsidP="005C14CD">
      <w:pPr>
        <w:pStyle w:val="Bullets"/>
      </w:pPr>
      <w:r w:rsidRPr="005C14CD">
        <w:t xml:space="preserve">Pay for </w:t>
      </w:r>
      <w:r w:rsidR="008F63F0" w:rsidRPr="005C14CD">
        <w:t>mi</w:t>
      </w:r>
      <w:r w:rsidR="008F63F0">
        <w:t>scellaneous</w:t>
      </w:r>
      <w:r w:rsidRPr="005C14CD">
        <w:t xml:space="preserve"> school expenses (not tuition)</w:t>
      </w:r>
    </w:p>
    <w:p w14:paraId="3C215953" w14:textId="6A934A05" w:rsidR="00CA0069" w:rsidRPr="005C14CD" w:rsidRDefault="00CA0069" w:rsidP="005C14CD">
      <w:pPr>
        <w:pStyle w:val="Bullets"/>
      </w:pPr>
      <w:r w:rsidRPr="005C14CD">
        <w:t xml:space="preserve">District sponsored activity </w:t>
      </w:r>
      <w:r w:rsidR="008F63F0">
        <w:t>and</w:t>
      </w:r>
      <w:r w:rsidR="00DE253E" w:rsidRPr="005C14CD">
        <w:t xml:space="preserve"> training </w:t>
      </w:r>
      <w:r w:rsidRPr="005C14CD">
        <w:t xml:space="preserve">which students </w:t>
      </w:r>
      <w:r w:rsidR="00DE253E" w:rsidRPr="005C14CD">
        <w:t xml:space="preserve">and </w:t>
      </w:r>
      <w:r w:rsidR="00F372CD" w:rsidRPr="005C14CD">
        <w:t xml:space="preserve">Club committee </w:t>
      </w:r>
      <w:r w:rsidR="001D625D" w:rsidRPr="005C14CD">
        <w:t xml:space="preserve">members </w:t>
      </w:r>
      <w:r w:rsidRPr="005C14CD">
        <w:t>are</w:t>
      </w:r>
      <w:r w:rsidR="001D625D" w:rsidRPr="005C14CD">
        <w:t xml:space="preserve"> </w:t>
      </w:r>
      <w:r w:rsidRPr="005C14CD">
        <w:t>expected to attend</w:t>
      </w:r>
      <w:r w:rsidR="00DE253E" w:rsidRPr="005C14CD">
        <w:t>.</w:t>
      </w:r>
      <w:r w:rsidRPr="005C14CD">
        <w:t xml:space="preserve">  </w:t>
      </w:r>
    </w:p>
    <w:p w14:paraId="666CA0CA" w14:textId="5D7F1A76" w:rsidR="00CA0069" w:rsidRPr="005C14CD" w:rsidRDefault="00F2242B" w:rsidP="005C14CD">
      <w:pPr>
        <w:pStyle w:val="Bullets"/>
      </w:pPr>
      <w:r w:rsidRPr="005C14CD">
        <w:t>At the Club’s discretion</w:t>
      </w:r>
      <w:r w:rsidR="001D625D" w:rsidRPr="005C14CD">
        <w:t>,</w:t>
      </w:r>
      <w:r w:rsidRPr="005C14CD">
        <w:t xml:space="preserve"> </w:t>
      </w:r>
      <w:r w:rsidR="001D625D" w:rsidRPr="005C14CD">
        <w:t>c</w:t>
      </w:r>
      <w:r w:rsidR="00CA0069" w:rsidRPr="005C14CD">
        <w:t xml:space="preserve">ontribute </w:t>
      </w:r>
      <w:r w:rsidRPr="005C14CD">
        <w:t>to the</w:t>
      </w:r>
      <w:r w:rsidR="00CA0069" w:rsidRPr="005C14CD">
        <w:t xml:space="preserve"> expense of the </w:t>
      </w:r>
      <w:r w:rsidRPr="005C14CD">
        <w:t xml:space="preserve">student’s </w:t>
      </w:r>
      <w:proofErr w:type="gramStart"/>
      <w:r w:rsidRPr="005C14CD">
        <w:t>S</w:t>
      </w:r>
      <w:r w:rsidR="00CA0069" w:rsidRPr="005C14CD">
        <w:t>ummer</w:t>
      </w:r>
      <w:proofErr w:type="gramEnd"/>
      <w:r w:rsidR="00CA0069" w:rsidRPr="005C14CD">
        <w:t xml:space="preserve"> </w:t>
      </w:r>
      <w:r w:rsidRPr="005C14CD">
        <w:t xml:space="preserve">bus </w:t>
      </w:r>
      <w:r w:rsidR="00CA0069" w:rsidRPr="005C14CD">
        <w:t>trip</w:t>
      </w:r>
      <w:r w:rsidR="00DE253E" w:rsidRPr="005C14CD">
        <w:t xml:space="preserve"> and</w:t>
      </w:r>
      <w:r w:rsidR="005C14CD" w:rsidRPr="005C14CD">
        <w:t xml:space="preserve"> </w:t>
      </w:r>
      <w:r w:rsidR="00DE253E" w:rsidRPr="005C14CD">
        <w:t>other expenses</w:t>
      </w:r>
      <w:r w:rsidR="00CA0069" w:rsidRPr="005C14CD">
        <w:t xml:space="preserve">   </w:t>
      </w:r>
    </w:p>
    <w:p w14:paraId="706144D7" w14:textId="5C5C56E9" w:rsidR="00CA0069" w:rsidRPr="005C14CD" w:rsidRDefault="00CA0069" w:rsidP="005C14CD">
      <w:pPr>
        <w:pStyle w:val="Bullets"/>
      </w:pPr>
      <w:r w:rsidRPr="005C14CD">
        <w:lastRenderedPageBreak/>
        <w:t>Welcome, birthday, Christmas and farewell gifts.</w:t>
      </w:r>
    </w:p>
    <w:p w14:paraId="560472E4" w14:textId="3B0B682A" w:rsidR="00AC13D0" w:rsidRPr="005C14CD" w:rsidRDefault="00CA0069" w:rsidP="00BA53C9">
      <w:pPr>
        <w:pStyle w:val="Bullets"/>
      </w:pPr>
      <w:r w:rsidRPr="005C14CD">
        <w:t xml:space="preserve">Miscellaneous </w:t>
      </w:r>
      <w:proofErr w:type="gramStart"/>
      <w:r w:rsidRPr="005C14CD">
        <w:t>public school</w:t>
      </w:r>
      <w:proofErr w:type="gramEnd"/>
      <w:r w:rsidRPr="005C14CD">
        <w:t xml:space="preserve"> fees (not tuition).</w:t>
      </w:r>
    </w:p>
    <w:p w14:paraId="27CF8ECD" w14:textId="77777777" w:rsidR="00BA53C9" w:rsidRDefault="00BA53C9" w:rsidP="006865A8">
      <w:pPr>
        <w:pStyle w:val="Heading2"/>
      </w:pPr>
      <w:bookmarkStart w:id="226" w:name="_Toc14890788"/>
    </w:p>
    <w:p w14:paraId="2F2409FD" w14:textId="5CAB2D2E" w:rsidR="00AC13D0" w:rsidRDefault="00CA0069" w:rsidP="00BA53C9">
      <w:pPr>
        <w:pStyle w:val="Heading2"/>
      </w:pPr>
      <w:bookmarkStart w:id="227" w:name="_Toc100493322"/>
      <w:bookmarkStart w:id="228" w:name="_Toc114147517"/>
      <w:bookmarkStart w:id="229" w:name="_Toc151660474"/>
      <w:r w:rsidRPr="001036D7">
        <w:t>Student Counselors Guidelines</w:t>
      </w:r>
      <w:bookmarkEnd w:id="226"/>
      <w:bookmarkEnd w:id="227"/>
      <w:bookmarkEnd w:id="228"/>
      <w:bookmarkEnd w:id="229"/>
    </w:p>
    <w:p w14:paraId="2DF11FB8" w14:textId="77777777" w:rsidR="00BA53C9" w:rsidRPr="00BA53C9" w:rsidRDefault="00BA53C9" w:rsidP="00BA53C9">
      <w:pPr>
        <w:rPr>
          <w:sz w:val="10"/>
          <w:szCs w:val="10"/>
        </w:rPr>
      </w:pPr>
    </w:p>
    <w:p w14:paraId="2AED5205" w14:textId="6D705BEF" w:rsidR="005C14CD" w:rsidRPr="00D00817" w:rsidRDefault="00CA0069" w:rsidP="006865A8">
      <w:pPr>
        <w:pStyle w:val="Heading3"/>
        <w:rPr>
          <w:rStyle w:val="BodyTextChar"/>
          <w:rFonts w:eastAsiaTheme="majorEastAsia"/>
        </w:rPr>
      </w:pPr>
      <w:bookmarkStart w:id="230" w:name="_Toc14890789"/>
      <w:bookmarkStart w:id="231" w:name="_Toc100493323"/>
      <w:bookmarkStart w:id="232" w:name="_Toc114147518"/>
      <w:bookmarkStart w:id="233" w:name="_Toc151660475"/>
      <w:r w:rsidRPr="001036D7">
        <w:t>Choice of Counselor</w:t>
      </w:r>
      <w:bookmarkEnd w:id="230"/>
      <w:bookmarkEnd w:id="231"/>
      <w:bookmarkEnd w:id="232"/>
      <w:bookmarkEnd w:id="233"/>
    </w:p>
    <w:p w14:paraId="5F6A0EAD" w14:textId="62A678D3" w:rsidR="006D2FCF" w:rsidRDefault="00CA0069" w:rsidP="00D00817">
      <w:pPr>
        <w:pStyle w:val="BodyText"/>
      </w:pPr>
      <w:r w:rsidRPr="005C14CD">
        <w:rPr>
          <w:rFonts w:eastAsiaTheme="minorEastAsia"/>
        </w:rPr>
        <w:t>The counselor selected should be one who is genuinely interested in youth and the Youth Exchange Program.  They should be able to relate to young people easily so they can gain their confidence and respect and be in the position to assist and advise them.  They should fully understand their responsibilities and have the time to attend to them.  Because of the role they play in the program, the counselor should preferably not be one of the host parents, high school principal,</w:t>
      </w:r>
      <w:r w:rsidRPr="001036D7">
        <w:t xml:space="preserve"> Club president or Club Youth Exchange Officer.</w:t>
      </w:r>
    </w:p>
    <w:p w14:paraId="27761105" w14:textId="77777777" w:rsidR="006D2FCF" w:rsidRPr="006D2FCF" w:rsidRDefault="006D2FCF" w:rsidP="00D00817">
      <w:pPr>
        <w:pStyle w:val="BodyText"/>
        <w:rPr>
          <w:sz w:val="10"/>
          <w:szCs w:val="10"/>
        </w:rPr>
      </w:pPr>
    </w:p>
    <w:p w14:paraId="746E2B03" w14:textId="770108DD" w:rsidR="00752DE8" w:rsidRPr="00752DE8" w:rsidRDefault="00CA0069" w:rsidP="006865A8">
      <w:pPr>
        <w:pStyle w:val="Heading3"/>
      </w:pPr>
      <w:bookmarkStart w:id="234" w:name="_Toc14890790"/>
      <w:bookmarkStart w:id="235" w:name="_Toc100493324"/>
      <w:bookmarkStart w:id="236" w:name="_Toc114147519"/>
      <w:bookmarkStart w:id="237" w:name="_Toc151660476"/>
      <w:r w:rsidRPr="001036D7">
        <w:t>Duties of a Counselor</w:t>
      </w:r>
      <w:bookmarkEnd w:id="234"/>
      <w:bookmarkEnd w:id="235"/>
      <w:bookmarkEnd w:id="236"/>
      <w:bookmarkEnd w:id="237"/>
    </w:p>
    <w:p w14:paraId="0302A7C5" w14:textId="6AE47DBE" w:rsidR="00CA0069" w:rsidRPr="005C14CD" w:rsidRDefault="00CA0069" w:rsidP="00D00817">
      <w:pPr>
        <w:pStyle w:val="BodyText"/>
      </w:pPr>
      <w:r w:rsidRPr="005C14CD">
        <w:t xml:space="preserve">Being a counselor for </w:t>
      </w:r>
      <w:r w:rsidR="008F63F0">
        <w:t xml:space="preserve">a </w:t>
      </w:r>
      <w:r w:rsidRPr="005C14CD">
        <w:t xml:space="preserve">student is a very exacting and personal task which different Rotarians will handle in their own individual manners.  Refer to </w:t>
      </w:r>
      <w:hyperlink r:id="rId80" w:history="1">
        <w:r w:rsidRPr="00E518A9">
          <w:rPr>
            <w:rStyle w:val="Hyperlink"/>
          </w:rPr>
          <w:t>Model Club Committee Structure</w:t>
        </w:r>
      </w:hyperlink>
      <w:r w:rsidRPr="005C14CD">
        <w:t xml:space="preserve"> for a listing of the duties of the Inbound Counselor</w:t>
      </w:r>
      <w:r w:rsidR="00E518A9">
        <w:t xml:space="preserve"> and other committee members.</w:t>
      </w:r>
      <w:r w:rsidRPr="005C14CD">
        <w:t xml:space="preserve"> </w:t>
      </w:r>
    </w:p>
    <w:p w14:paraId="17EAE04C" w14:textId="16EDF85E" w:rsidR="00CA0069" w:rsidRPr="005C14CD" w:rsidRDefault="00CA0069" w:rsidP="00D00817">
      <w:pPr>
        <w:pStyle w:val="BodyText"/>
      </w:pPr>
      <w:r w:rsidRPr="005C14CD">
        <w:t xml:space="preserve">It is not the counselor’s duty to make decisions regarding travel by the student. Extended trip plans must be approved by the Club and District Chair to assure that the plans meet requirements of the program. </w:t>
      </w:r>
    </w:p>
    <w:p w14:paraId="28AB9223" w14:textId="7651627A" w:rsidR="00CA0069" w:rsidRPr="00062B80" w:rsidRDefault="00CA0069" w:rsidP="00D00817">
      <w:pPr>
        <w:pStyle w:val="BodyText"/>
        <w:rPr>
          <w:color w:val="000000" w:themeColor="text1"/>
        </w:rPr>
      </w:pPr>
      <w:r w:rsidRPr="005C14CD">
        <w:t xml:space="preserve">The counselor should be acquainted with the rules of the program so that they can, in discussion with the student, ensure that the student is abiding by these rules. So that there is no mistake about how Rotary feels about certain student misbehavior, </w:t>
      </w:r>
      <w:r w:rsidRPr="00062B80">
        <w:rPr>
          <w:color w:val="000000" w:themeColor="text1"/>
        </w:rPr>
        <w:t xml:space="preserve">this District has adopted a </w:t>
      </w:r>
      <w:hyperlink r:id="rId81" w:history="1">
        <w:r w:rsidR="00062B80" w:rsidRPr="00A04D35">
          <w:rPr>
            <w:rStyle w:val="Hyperlink"/>
          </w:rPr>
          <w:t>Standards of Behavior</w:t>
        </w:r>
        <w:r w:rsidR="00FE5FAA">
          <w:rPr>
            <w:rStyle w:val="Hyperlink"/>
          </w:rPr>
          <w:fldChar w:fldCharType="begin"/>
        </w:r>
        <w:r w:rsidR="00FE5FAA">
          <w:instrText xml:space="preserve"> XE "</w:instrText>
        </w:r>
        <w:r w:rsidR="00FE5FAA" w:rsidRPr="00797DB4">
          <w:rPr>
            <w:rStyle w:val="Hyperlink"/>
          </w:rPr>
          <w:instrText>Standards of Behavior</w:instrText>
        </w:r>
        <w:r w:rsidR="00FE5FAA">
          <w:instrText xml:space="preserve">" </w:instrText>
        </w:r>
        <w:r w:rsidR="00FE5FAA">
          <w:rPr>
            <w:rStyle w:val="Hyperlink"/>
          </w:rPr>
          <w:fldChar w:fldCharType="end"/>
        </w:r>
      </w:hyperlink>
      <w:r w:rsidRPr="00104C83">
        <w:rPr>
          <w:color w:val="000000" w:themeColor="text1"/>
        </w:rPr>
        <w:t xml:space="preserve"> </w:t>
      </w:r>
      <w:r w:rsidRPr="00062B80">
        <w:rPr>
          <w:color w:val="000000" w:themeColor="text1"/>
        </w:rPr>
        <w:t>outlining the actions and consequential reaction to misbehavior by students.  Th</w:t>
      </w:r>
      <w:r w:rsidR="00B92E40">
        <w:rPr>
          <w:color w:val="000000" w:themeColor="text1"/>
        </w:rPr>
        <w:t>is Standard</w:t>
      </w:r>
      <w:r w:rsidRPr="00062B80">
        <w:rPr>
          <w:color w:val="000000" w:themeColor="text1"/>
        </w:rPr>
        <w:t xml:space="preserve"> of Behavior </w:t>
      </w:r>
      <w:r w:rsidR="00B92E40">
        <w:rPr>
          <w:color w:val="000000" w:themeColor="text1"/>
        </w:rPr>
        <w:t>document</w:t>
      </w:r>
      <w:r w:rsidRPr="00062B80">
        <w:rPr>
          <w:color w:val="000000" w:themeColor="text1"/>
        </w:rPr>
        <w:t xml:space="preserve"> is signed by the student at the</w:t>
      </w:r>
      <w:r w:rsidR="00B92E40">
        <w:rPr>
          <w:color w:val="000000" w:themeColor="text1"/>
        </w:rPr>
        <w:t>ir</w:t>
      </w:r>
      <w:r w:rsidRPr="00062B80">
        <w:rPr>
          <w:color w:val="000000" w:themeColor="text1"/>
        </w:rPr>
        <w:t xml:space="preserve"> District orientation.</w:t>
      </w:r>
    </w:p>
    <w:p w14:paraId="591220FB" w14:textId="77777777" w:rsidR="00CA0069" w:rsidRPr="005C14CD" w:rsidRDefault="00CA0069" w:rsidP="00D00817">
      <w:pPr>
        <w:pStyle w:val="BodyText"/>
      </w:pPr>
      <w:r w:rsidRPr="005C14CD">
        <w:t>Counselors should keep in mind they are to guide and assist their young people, rather than boss or dictate each move they make.</w:t>
      </w:r>
    </w:p>
    <w:p w14:paraId="278815FA" w14:textId="77777777" w:rsidR="00CA0069" w:rsidRPr="005C14CD" w:rsidRDefault="00CA0069" w:rsidP="00D00817">
      <w:pPr>
        <w:pStyle w:val="BodyText"/>
      </w:pPr>
      <w:r w:rsidRPr="005C14CD">
        <w:t>It sometimes happens that the Counselor and the student cannot get along.  If this happens then the Counselor should step aside in favor of another Counselor, where there can be a happier relationship.  The Counselor should not take this as an indication of inefficiency as there can be times when personalities clash for no apparent reason.</w:t>
      </w:r>
    </w:p>
    <w:p w14:paraId="476168F8" w14:textId="22BB4BEC" w:rsidR="00053F8E" w:rsidRDefault="00CA0069" w:rsidP="00D00817">
      <w:pPr>
        <w:pStyle w:val="BodyText"/>
      </w:pPr>
      <w:r w:rsidRPr="005C14CD">
        <w:t xml:space="preserve">It is imperative that the Counselor should be fully aware of the vital role they play in the program and their contribution to its success.  They must keep the lines of communication open, and initiating changes and controls where necessary.  For a full description of the duties of the Counselor refer </w:t>
      </w:r>
      <w:r w:rsidR="0095101B" w:rsidRPr="006A4D09">
        <w:t>to</w:t>
      </w:r>
      <w:r w:rsidRPr="006A4D09">
        <w:rPr>
          <w:b/>
          <w:i/>
        </w:rPr>
        <w:t xml:space="preserve"> </w:t>
      </w:r>
      <w:hyperlink r:id="rId82" w:history="1">
        <w:r w:rsidRPr="00A04D35">
          <w:rPr>
            <w:rStyle w:val="Hyperlink"/>
          </w:rPr>
          <w:t>Model Club Committee Structure</w:t>
        </w:r>
        <w:r w:rsidR="00AF23D9">
          <w:rPr>
            <w:rStyle w:val="Hyperlink"/>
          </w:rPr>
          <w:fldChar w:fldCharType="begin"/>
        </w:r>
        <w:r w:rsidR="00AF23D9">
          <w:instrText xml:space="preserve"> XE "</w:instrText>
        </w:r>
        <w:r w:rsidR="00AF23D9" w:rsidRPr="00F3623F">
          <w:rPr>
            <w:rStyle w:val="Hyperlink"/>
          </w:rPr>
          <w:instrText>Model Club Committee Structure</w:instrText>
        </w:r>
        <w:r w:rsidR="00AF23D9">
          <w:instrText xml:space="preserve">" </w:instrText>
        </w:r>
        <w:r w:rsidR="00AF23D9">
          <w:rPr>
            <w:rStyle w:val="Hyperlink"/>
          </w:rPr>
          <w:fldChar w:fldCharType="end"/>
        </w:r>
      </w:hyperlink>
      <w:r w:rsidRPr="006A4D09">
        <w:rPr>
          <w:b/>
          <w:i/>
        </w:rPr>
        <w:t xml:space="preserve"> </w:t>
      </w:r>
      <w:r w:rsidRPr="006A4D09">
        <w:t xml:space="preserve">and </w:t>
      </w:r>
      <w:hyperlink r:id="rId83" w:history="1">
        <w:r w:rsidRPr="00A04D35">
          <w:rPr>
            <w:rStyle w:val="Hyperlink"/>
          </w:rPr>
          <w:t xml:space="preserve">Model </w:t>
        </w:r>
        <w:r w:rsidR="00B47AFB" w:rsidRPr="00A04D35">
          <w:rPr>
            <w:rStyle w:val="Hyperlink"/>
          </w:rPr>
          <w:t>Club Committee</w:t>
        </w:r>
        <w:r w:rsidRPr="00A04D35">
          <w:rPr>
            <w:rStyle w:val="Hyperlink"/>
          </w:rPr>
          <w:t xml:space="preserve"> Timeline</w:t>
        </w:r>
        <w:r w:rsidR="00360121">
          <w:rPr>
            <w:rStyle w:val="Hyperlink"/>
          </w:rPr>
          <w:fldChar w:fldCharType="begin"/>
        </w:r>
        <w:r w:rsidR="00360121">
          <w:instrText xml:space="preserve"> XE "</w:instrText>
        </w:r>
        <w:r w:rsidR="00360121" w:rsidRPr="005A45EB">
          <w:rPr>
            <w:rStyle w:val="Hyperlink"/>
          </w:rPr>
          <w:instrText>Model Club Committee Timeline</w:instrText>
        </w:r>
        <w:r w:rsidR="00360121">
          <w:instrText xml:space="preserve">" </w:instrText>
        </w:r>
        <w:r w:rsidR="00360121">
          <w:rPr>
            <w:rStyle w:val="Hyperlink"/>
          </w:rPr>
          <w:fldChar w:fldCharType="end"/>
        </w:r>
      </w:hyperlink>
      <w:r w:rsidRPr="006A4D09">
        <w:t xml:space="preserve"> in the appendix</w:t>
      </w:r>
      <w:r w:rsidRPr="005C14CD">
        <w:t>.</w:t>
      </w:r>
    </w:p>
    <w:p w14:paraId="065C5948" w14:textId="77777777" w:rsidR="004328FD" w:rsidRPr="005C14CD" w:rsidRDefault="004328FD" w:rsidP="00D00817">
      <w:pPr>
        <w:pStyle w:val="BodyText"/>
      </w:pPr>
    </w:p>
    <w:p w14:paraId="434F4756" w14:textId="1EA5C4DD" w:rsidR="00E553DB" w:rsidRDefault="00CA0069" w:rsidP="00E553DB">
      <w:pPr>
        <w:pStyle w:val="Heading3"/>
      </w:pPr>
      <w:bookmarkStart w:id="238" w:name="_Toc14890791"/>
      <w:bookmarkStart w:id="239" w:name="_Toc100493325"/>
      <w:bookmarkStart w:id="240" w:name="_Toc114147520"/>
      <w:bookmarkStart w:id="241" w:name="_Toc151660477"/>
      <w:r w:rsidRPr="001036D7">
        <w:t>Problems</w:t>
      </w:r>
      <w:bookmarkEnd w:id="238"/>
      <w:bookmarkEnd w:id="239"/>
      <w:bookmarkEnd w:id="240"/>
      <w:bookmarkEnd w:id="241"/>
    </w:p>
    <w:p w14:paraId="587E1D10" w14:textId="77777777" w:rsidR="00E553DB" w:rsidRPr="00E553DB" w:rsidRDefault="00E553DB" w:rsidP="00E553DB">
      <w:pPr>
        <w:rPr>
          <w:sz w:val="10"/>
          <w:szCs w:val="10"/>
        </w:rPr>
      </w:pPr>
    </w:p>
    <w:p w14:paraId="65390099" w14:textId="041AF409" w:rsidR="006559A7" w:rsidRPr="00104C83" w:rsidRDefault="00CA0069" w:rsidP="004D4A97">
      <w:pPr>
        <w:rPr>
          <w:rFonts w:ascii="Times New Roman" w:hAnsi="Times New Roman"/>
        </w:rPr>
      </w:pPr>
      <w:r w:rsidRPr="001036D7">
        <w:t xml:space="preserve">The </w:t>
      </w:r>
      <w:hyperlink r:id="rId84" w:history="1">
        <w:r w:rsidRPr="00A04D35">
          <w:rPr>
            <w:rStyle w:val="Hyperlink"/>
          </w:rPr>
          <w:t>District Committee</w:t>
        </w:r>
        <w:r w:rsidR="00C117BA">
          <w:rPr>
            <w:rStyle w:val="Hyperlink"/>
          </w:rPr>
          <w:fldChar w:fldCharType="begin"/>
        </w:r>
        <w:r w:rsidR="00C117BA">
          <w:instrText xml:space="preserve"> XE "</w:instrText>
        </w:r>
        <w:r w:rsidR="00C117BA" w:rsidRPr="004B4561">
          <w:rPr>
            <w:rStyle w:val="Hyperlink"/>
          </w:rPr>
          <w:instrText>District Committee</w:instrText>
        </w:r>
        <w:r w:rsidR="00C117BA">
          <w:instrText xml:space="preserve">" </w:instrText>
        </w:r>
        <w:r w:rsidR="00C117BA">
          <w:rPr>
            <w:rStyle w:val="Hyperlink"/>
          </w:rPr>
          <w:fldChar w:fldCharType="end"/>
        </w:r>
      </w:hyperlink>
      <w:r w:rsidRPr="001036D7">
        <w:t xml:space="preserve"> consists of individuals with many years of experienc</w:t>
      </w:r>
      <w:r w:rsidR="00190CE7">
        <w:t>e</w:t>
      </w:r>
      <w:r w:rsidRPr="001036D7">
        <w:t xml:space="preserve"> </w:t>
      </w:r>
      <w:r w:rsidRPr="00D515BE">
        <w:t>and stands ready for support and coun</w:t>
      </w:r>
      <w:r w:rsidR="008F63F0" w:rsidRPr="00D515BE">
        <w:t>sel</w:t>
      </w:r>
      <w:r w:rsidRPr="00D515BE">
        <w:t xml:space="preserve"> when needed.  </w:t>
      </w:r>
      <w:r w:rsidR="00190CE7" w:rsidRPr="00D515BE">
        <w:t xml:space="preserve">Exchange students can be especially susceptible to Anxiety and mood swings. Refer to </w:t>
      </w:r>
      <w:hyperlink r:id="rId85" w:history="1">
        <w:r w:rsidR="00190CE7" w:rsidRPr="00A04D35">
          <w:rPr>
            <w:rStyle w:val="Hyperlink"/>
          </w:rPr>
          <w:t>Navigating</w:t>
        </w:r>
        <w:r w:rsidR="006559A7" w:rsidRPr="00A04D35">
          <w:rPr>
            <w:rStyle w:val="Hyperlink"/>
          </w:rPr>
          <w:t xml:space="preserve"> Anxiety &amp; Low Mood</w:t>
        </w:r>
        <w:r w:rsidR="00603969">
          <w:rPr>
            <w:rStyle w:val="Hyperlink"/>
          </w:rPr>
          <w:fldChar w:fldCharType="begin"/>
        </w:r>
        <w:r w:rsidR="00603969">
          <w:instrText xml:space="preserve"> XE "</w:instrText>
        </w:r>
        <w:r w:rsidR="00603969" w:rsidRPr="00E0069C">
          <w:rPr>
            <w:rStyle w:val="Hyperlink"/>
          </w:rPr>
          <w:instrText>Navigating Anxiety &amp; Low Mood</w:instrText>
        </w:r>
        <w:r w:rsidR="00603969">
          <w:instrText xml:space="preserve">" </w:instrText>
        </w:r>
        <w:r w:rsidR="00603969">
          <w:rPr>
            <w:rStyle w:val="Hyperlink"/>
          </w:rPr>
          <w:fldChar w:fldCharType="end"/>
        </w:r>
      </w:hyperlink>
      <w:r w:rsidR="006559A7" w:rsidRPr="00104C83">
        <w:rPr>
          <w:i/>
        </w:rPr>
        <w:t xml:space="preserve"> </w:t>
      </w:r>
      <w:r w:rsidR="00B92E40" w:rsidRPr="00104C83">
        <w:rPr>
          <w:i/>
        </w:rPr>
        <w:t xml:space="preserve">for </w:t>
      </w:r>
      <w:r w:rsidR="006559A7" w:rsidRPr="00104C83">
        <w:t xml:space="preserve">insight to this phenomenon. </w:t>
      </w:r>
    </w:p>
    <w:p w14:paraId="0197FBE2" w14:textId="0A6F2707" w:rsidR="00CA0069" w:rsidRPr="006559A7" w:rsidRDefault="006559A7" w:rsidP="00D00817">
      <w:pPr>
        <w:pStyle w:val="BodyText"/>
      </w:pPr>
      <w:r>
        <w:t xml:space="preserve"> </w:t>
      </w:r>
    </w:p>
    <w:p w14:paraId="2C69A3F3" w14:textId="7B6DD391" w:rsidR="00AC13D0" w:rsidRPr="00AC13D0" w:rsidRDefault="00934077" w:rsidP="00AC13D0">
      <w:pPr>
        <w:pStyle w:val="Heading2"/>
      </w:pPr>
      <w:bookmarkStart w:id="242" w:name="_Toc100493326"/>
      <w:bookmarkStart w:id="243" w:name="_Toc114147521"/>
      <w:bookmarkStart w:id="244" w:name="_Toc151660478"/>
      <w:r>
        <w:t>Standards of Behavior</w:t>
      </w:r>
      <w:bookmarkEnd w:id="242"/>
      <w:bookmarkEnd w:id="243"/>
      <w:bookmarkEnd w:id="244"/>
    </w:p>
    <w:p w14:paraId="4DDF6BA1" w14:textId="36C4BEB9" w:rsidR="00AC13D0" w:rsidRPr="00AC13D0" w:rsidRDefault="00AC13D0" w:rsidP="00AC13D0">
      <w:pPr>
        <w:pStyle w:val="BodyText"/>
      </w:pPr>
      <w:r w:rsidRPr="00AC13D0">
        <w:t xml:space="preserve">So that there is no mistake about how Rotary feels about certain </w:t>
      </w:r>
      <w:r w:rsidR="008F63F0">
        <w:t>conduct</w:t>
      </w:r>
      <w:r w:rsidRPr="00AC13D0">
        <w:t xml:space="preserve">, this District has clear standards for the type of behaviors that can end a student’s exchange. Violations of our </w:t>
      </w:r>
      <w:hyperlink r:id="rId86" w:history="1">
        <w:r w:rsidR="00934077" w:rsidRPr="00A04D35">
          <w:rPr>
            <w:rStyle w:val="Hyperlink"/>
          </w:rPr>
          <w:t>Standards of Behavior</w:t>
        </w:r>
        <w:r w:rsidR="003C646F">
          <w:rPr>
            <w:rStyle w:val="Hyperlink"/>
          </w:rPr>
          <w:fldChar w:fldCharType="begin"/>
        </w:r>
        <w:r w:rsidR="003C646F">
          <w:instrText xml:space="preserve"> XE "</w:instrText>
        </w:r>
        <w:r w:rsidR="003C646F" w:rsidRPr="002F1DBA">
          <w:rPr>
            <w:rStyle w:val="Hyperlink"/>
          </w:rPr>
          <w:instrText>Standards of Behavior</w:instrText>
        </w:r>
        <w:r w:rsidR="003C646F">
          <w:instrText xml:space="preserve">" </w:instrText>
        </w:r>
        <w:r w:rsidR="003C646F">
          <w:rPr>
            <w:rStyle w:val="Hyperlink"/>
          </w:rPr>
          <w:fldChar w:fldCharType="end"/>
        </w:r>
      </w:hyperlink>
      <w:r w:rsidRPr="00104C83">
        <w:t xml:space="preserve"> </w:t>
      </w:r>
      <w:r w:rsidR="008F63F0">
        <w:t>will be reviewed on a case by case basis and may result in a warning, a behavior plan or immediate termination of the exchange</w:t>
      </w:r>
      <w:r w:rsidRPr="00AC13D0">
        <w:t>.</w:t>
      </w:r>
      <w:r w:rsidR="008F63F0">
        <w:t xml:space="preserve">  The response will depend on the circumstances of the incident and discussion between the hosting club and District Chairperson.</w:t>
      </w:r>
    </w:p>
    <w:p w14:paraId="5E1CF38F" w14:textId="19742945" w:rsidR="00AC13D0" w:rsidRPr="00AC13D0" w:rsidRDefault="00AC13D0" w:rsidP="00AC13D0">
      <w:pPr>
        <w:pStyle w:val="BodyText"/>
      </w:pPr>
      <w:r w:rsidRPr="00AC13D0">
        <w:t>The</w:t>
      </w:r>
      <w:r w:rsidR="008F63F0">
        <w:t xml:space="preserve"> Standard for Behavior</w:t>
      </w:r>
      <w:r w:rsidRPr="00AC13D0">
        <w:t xml:space="preserve"> are to protect </w:t>
      </w:r>
      <w:r w:rsidR="008676F1">
        <w:t>t</w:t>
      </w:r>
      <w:r w:rsidRPr="00AC13D0">
        <w:t>he exchange student</w:t>
      </w:r>
      <w:r w:rsidR="008F63F0">
        <w:t>,</w:t>
      </w:r>
      <w:r w:rsidRPr="00AC13D0">
        <w:t xml:space="preserve"> host family, host Rotary Club, and District 5060 who have responsibility to </w:t>
      </w:r>
      <w:r w:rsidR="008676F1">
        <w:t>the</w:t>
      </w:r>
      <w:r w:rsidRPr="00AC13D0">
        <w:t xml:space="preserve"> sponsor club and parents.</w:t>
      </w:r>
      <w:r>
        <w:t xml:space="preserve"> </w:t>
      </w:r>
    </w:p>
    <w:p w14:paraId="65E6D3DB" w14:textId="77777777" w:rsidR="00CF4E6F" w:rsidRDefault="00CF4E6F" w:rsidP="00AC13D0">
      <w:pPr>
        <w:pStyle w:val="BodyText"/>
        <w:spacing w:line="261" w:lineRule="auto"/>
        <w:ind w:left="1014" w:right="854"/>
        <w:sectPr w:rsidR="00CF4E6F" w:rsidSect="00BE3A0B">
          <w:pgSz w:w="12240" w:h="15840"/>
          <w:pgMar w:top="1275" w:right="1440" w:bottom="1440" w:left="1440" w:header="0" w:footer="288" w:gutter="0"/>
          <w:pgBorders w:offsetFrom="page">
            <w:top w:val="single" w:sz="4" w:space="31" w:color="ED7D31" w:themeColor="accent2"/>
            <w:left w:val="single" w:sz="4" w:space="31" w:color="ED7D31" w:themeColor="accent2"/>
            <w:bottom w:val="single" w:sz="4" w:space="31" w:color="ED7D31" w:themeColor="accent2"/>
            <w:right w:val="single" w:sz="4" w:space="31" w:color="ED7D31" w:themeColor="accent2"/>
          </w:pgBorders>
          <w:cols w:space="720"/>
          <w:docGrid w:linePitch="360"/>
        </w:sectPr>
      </w:pPr>
    </w:p>
    <w:p w14:paraId="160E821B" w14:textId="68D02967" w:rsidR="000E05F2" w:rsidRDefault="00735673" w:rsidP="00E00AAE">
      <w:pPr>
        <w:pStyle w:val="Heading1"/>
      </w:pPr>
      <w:bookmarkStart w:id="245" w:name="_Toc100493327"/>
      <w:bookmarkStart w:id="246" w:name="_Toc114147522"/>
      <w:bookmarkStart w:id="247" w:name="_Toc151660479"/>
      <w:r>
        <w:lastRenderedPageBreak/>
        <w:t xml:space="preserve">Glossary of </w:t>
      </w:r>
      <w:r w:rsidR="00E00AAE">
        <w:t>Document Links</w:t>
      </w:r>
      <w:bookmarkEnd w:id="245"/>
      <w:bookmarkEnd w:id="246"/>
      <w:bookmarkEnd w:id="247"/>
    </w:p>
    <w:p w14:paraId="14D1560C" w14:textId="2CD641F1" w:rsidR="00890E04" w:rsidRDefault="00890E04" w:rsidP="00890E04"/>
    <w:p w14:paraId="32AC8FD2" w14:textId="0A84445F" w:rsidR="00016955" w:rsidRPr="00016955" w:rsidRDefault="00016955" w:rsidP="00890E04">
      <w:pPr>
        <w:rPr>
          <w:b/>
        </w:rPr>
      </w:pPr>
      <w:r w:rsidRPr="00016955">
        <w:rPr>
          <w:b/>
        </w:rPr>
        <w:t xml:space="preserve">Clicking on </w:t>
      </w:r>
      <w:r w:rsidR="00015388">
        <w:rPr>
          <w:b/>
        </w:rPr>
        <w:t>a</w:t>
      </w:r>
      <w:r w:rsidRPr="00016955">
        <w:rPr>
          <w:b/>
        </w:rPr>
        <w:t xml:space="preserve"> below document name will display that document</w:t>
      </w:r>
    </w:p>
    <w:p w14:paraId="3FF38D0C" w14:textId="3B47DFC7" w:rsidR="00D4334B" w:rsidRDefault="00D4334B" w:rsidP="00DA1424">
      <w:pPr>
        <w:rPr>
          <w:rStyle w:val="Hyperlink"/>
        </w:rPr>
      </w:pPr>
      <w:bookmarkStart w:id="248" w:name="GlossaryOfLinksStart"/>
      <w:bookmarkEnd w:id="248"/>
      <w:r>
        <w:rPr>
          <w:rStyle w:val="Hyperlink"/>
        </w:rPr>
        <w:t xml:space="preserve">   </w:t>
      </w:r>
      <w:bookmarkStart w:id="249" w:name="GlossaryOfLinksEnd"/>
      <w:bookmarkEnd w:id="249"/>
    </w:p>
    <w:bookmarkStart w:id="250" w:name="GlossaryOfLinksFinalStart"/>
    <w:bookmarkEnd w:id="250"/>
    <w:p w14:paraId="22972F2B" w14:textId="148EFC21" w:rsidR="00BF3144" w:rsidRDefault="00D4334B" w:rsidP="00DA1424">
      <w:pPr>
        <w:rPr>
          <w:rStyle w:val="Hyperlink"/>
        </w:rPr>
      </w:pPr>
      <w:r>
        <w:fldChar w:fldCharType="begin"/>
      </w:r>
      <w:r>
        <w:instrText xml:space="preserve"> HYPERLINK "https://portal.clubrunner.ca/50005/Documents/en-ca/c90cbf24-5504-4a0e-b900-4ee439c10ff6/1/" </w:instrText>
      </w:r>
      <w:r>
        <w:fldChar w:fldCharType="separate"/>
      </w:r>
      <w:r w:rsidRPr="00F47A47">
        <w:rPr>
          <w:rStyle w:val="Hyperlink"/>
        </w:rPr>
        <w:t>A Guide for Host Families</w:t>
      </w:r>
      <w:r>
        <w:rPr>
          <w:rStyle w:val="Hyperlink"/>
        </w:rPr>
        <w:fldChar w:fldCharType="end"/>
      </w:r>
    </w:p>
    <w:p w14:paraId="4C6B3BBB" w14:textId="48DF422F" w:rsidR="00DB651D" w:rsidRDefault="00000000" w:rsidP="00DA1424">
      <w:pPr>
        <w:rPr>
          <w:rStyle w:val="Hyperlink"/>
        </w:rPr>
      </w:pPr>
      <w:hyperlink r:id="rId87" w:history="1">
        <w:r w:rsidR="00DB651D" w:rsidRPr="00F35505">
          <w:rPr>
            <w:rStyle w:val="Hyperlink"/>
          </w:rPr>
          <w:t>Answering Hosting Misconceptions</w:t>
        </w:r>
      </w:hyperlink>
    </w:p>
    <w:p w14:paraId="234685FE" w14:textId="0CBDA243" w:rsidR="00D4334B" w:rsidRDefault="00000000" w:rsidP="00DA1424">
      <w:pPr>
        <w:rPr>
          <w:rStyle w:val="Hyperlink"/>
        </w:rPr>
      </w:pPr>
      <w:hyperlink r:id="rId88" w:history="1">
        <w:r w:rsidR="00D4334B" w:rsidRPr="00A04D35">
          <w:rPr>
            <w:rStyle w:val="Hyperlink"/>
          </w:rPr>
          <w:t>Bob Winter Memorial Fund</w:t>
        </w:r>
        <w:r w:rsidR="00D4334B">
          <w:rPr>
            <w:rStyle w:val="Hyperlink"/>
          </w:rPr>
          <w:fldChar w:fldCharType="begin"/>
        </w:r>
        <w:r w:rsidR="00D4334B">
          <w:instrText xml:space="preserve"> XE "</w:instrText>
        </w:r>
        <w:r w:rsidR="00D4334B" w:rsidRPr="00AA74ED">
          <w:rPr>
            <w:rStyle w:val="Hyperlink"/>
          </w:rPr>
          <w:instrText>Bob Winter Memorial Fund</w:instrText>
        </w:r>
        <w:r w:rsidR="00D4334B">
          <w:instrText xml:space="preserve">" </w:instrText>
        </w:r>
        <w:r w:rsidR="00D4334B">
          <w:rPr>
            <w:rStyle w:val="Hyperlink"/>
          </w:rPr>
          <w:fldChar w:fldCharType="end"/>
        </w:r>
      </w:hyperlink>
    </w:p>
    <w:p w14:paraId="6206A66D" w14:textId="2F386A3B" w:rsidR="00D4334B" w:rsidRDefault="00000000" w:rsidP="00DA1424">
      <w:pPr>
        <w:rPr>
          <w:rStyle w:val="Hyperlink"/>
        </w:rPr>
      </w:pPr>
      <w:hyperlink r:id="rId89" w:history="1">
        <w:r w:rsidR="00D4334B" w:rsidRPr="00A04D35">
          <w:rPr>
            <w:rStyle w:val="Hyperlink"/>
          </w:rPr>
          <w:t>Club Certification of Compliance &amp; Commitment</w:t>
        </w:r>
        <w:r w:rsidR="00D4334B">
          <w:rPr>
            <w:rStyle w:val="Hyperlink"/>
          </w:rPr>
          <w:fldChar w:fldCharType="begin"/>
        </w:r>
        <w:r w:rsidR="00D4334B">
          <w:instrText xml:space="preserve"> XE "</w:instrText>
        </w:r>
        <w:r w:rsidR="00D4334B" w:rsidRPr="007F078B">
          <w:rPr>
            <w:rStyle w:val="Hyperlink"/>
          </w:rPr>
          <w:instrText>Club Certification of Compliance &amp; Commitment</w:instrText>
        </w:r>
        <w:r w:rsidR="00D4334B">
          <w:instrText xml:space="preserve">" </w:instrText>
        </w:r>
        <w:r w:rsidR="00D4334B">
          <w:rPr>
            <w:rStyle w:val="Hyperlink"/>
          </w:rPr>
          <w:fldChar w:fldCharType="end"/>
        </w:r>
      </w:hyperlink>
    </w:p>
    <w:p w14:paraId="22502D95" w14:textId="180318D0" w:rsidR="00D4334B" w:rsidRDefault="00000000" w:rsidP="00DA1424">
      <w:pPr>
        <w:rPr>
          <w:rStyle w:val="Hyperlink"/>
        </w:rPr>
      </w:pPr>
      <w:hyperlink r:id="rId90" w:history="1">
        <w:r w:rsidR="00D4334B" w:rsidRPr="0094460A">
          <w:rPr>
            <w:rStyle w:val="Hyperlink"/>
          </w:rPr>
          <w:t>Club Host Family Orientation</w:t>
        </w:r>
      </w:hyperlink>
    </w:p>
    <w:p w14:paraId="49DB92D8" w14:textId="5C824682" w:rsidR="00D4334B" w:rsidRDefault="00000000" w:rsidP="00DA1424">
      <w:pPr>
        <w:rPr>
          <w:rStyle w:val="Hyperlink"/>
        </w:rPr>
      </w:pPr>
      <w:hyperlink r:id="rId91" w:history="1">
        <w:r w:rsidR="00D4334B" w:rsidRPr="00A04D35">
          <w:rPr>
            <w:rStyle w:val="Hyperlink"/>
          </w:rPr>
          <w:t>Club Preliminary Application</w:t>
        </w:r>
        <w:r w:rsidR="00D4334B">
          <w:rPr>
            <w:rStyle w:val="Hyperlink"/>
          </w:rPr>
          <w:fldChar w:fldCharType="begin"/>
        </w:r>
        <w:r w:rsidR="00D4334B">
          <w:instrText xml:space="preserve"> XE "</w:instrText>
        </w:r>
        <w:r w:rsidR="00D4334B" w:rsidRPr="00612088">
          <w:rPr>
            <w:rStyle w:val="Hyperlink"/>
          </w:rPr>
          <w:instrText>Club Preliminary Application</w:instrText>
        </w:r>
        <w:r w:rsidR="00D4334B">
          <w:instrText xml:space="preserve">" </w:instrText>
        </w:r>
        <w:r w:rsidR="00D4334B">
          <w:rPr>
            <w:rStyle w:val="Hyperlink"/>
          </w:rPr>
          <w:fldChar w:fldCharType="end"/>
        </w:r>
      </w:hyperlink>
    </w:p>
    <w:p w14:paraId="0CD7DC65" w14:textId="4677EA20" w:rsidR="00D4334B" w:rsidRDefault="00000000" w:rsidP="00DA1424">
      <w:pPr>
        <w:rPr>
          <w:rStyle w:val="Hyperlink"/>
          <w:rFonts w:cs="Arial"/>
        </w:rPr>
      </w:pPr>
      <w:hyperlink r:id="rId92" w:tgtFrame="_blank" w:history="1">
        <w:proofErr w:type="spellStart"/>
        <w:r w:rsidR="00D4334B">
          <w:rPr>
            <w:rStyle w:val="Hyperlink"/>
            <w:rFonts w:cs="Arial"/>
          </w:rPr>
          <w:t>ClubRunner</w:t>
        </w:r>
        <w:proofErr w:type="spellEnd"/>
      </w:hyperlink>
    </w:p>
    <w:p w14:paraId="015DAD50" w14:textId="732CB0AA" w:rsidR="00D4334B" w:rsidRDefault="00000000" w:rsidP="00DA1424">
      <w:pPr>
        <w:rPr>
          <w:rStyle w:val="Hyperlink"/>
        </w:rPr>
      </w:pPr>
      <w:hyperlink r:id="rId93" w:tgtFrame="_blank" w:history="1">
        <w:r w:rsidR="00D4334B" w:rsidRPr="00A04D35">
          <w:rPr>
            <w:rStyle w:val="Hyperlink"/>
          </w:rPr>
          <w:t>District Committee</w:t>
        </w:r>
        <w:r w:rsidR="00D4334B">
          <w:rPr>
            <w:rStyle w:val="Hyperlink"/>
          </w:rPr>
          <w:fldChar w:fldCharType="begin"/>
        </w:r>
        <w:r w:rsidR="00D4334B">
          <w:instrText xml:space="preserve"> XE "</w:instrText>
        </w:r>
        <w:r w:rsidR="00D4334B" w:rsidRPr="004B4561">
          <w:rPr>
            <w:rStyle w:val="Hyperlink"/>
          </w:rPr>
          <w:instrText>District Committee</w:instrText>
        </w:r>
        <w:r w:rsidR="00D4334B">
          <w:instrText xml:space="preserve">" </w:instrText>
        </w:r>
        <w:r w:rsidR="00D4334B">
          <w:rPr>
            <w:rStyle w:val="Hyperlink"/>
          </w:rPr>
          <w:fldChar w:fldCharType="end"/>
        </w:r>
      </w:hyperlink>
    </w:p>
    <w:p w14:paraId="1482719B" w14:textId="122186CD" w:rsidR="00D4334B" w:rsidRDefault="00000000" w:rsidP="00DA1424">
      <w:pPr>
        <w:rPr>
          <w:rStyle w:val="Hyperlink"/>
        </w:rPr>
      </w:pPr>
      <w:hyperlink r:id="rId94" w:tgtFrame="_blank" w:history="1">
        <w:r w:rsidR="00D4334B" w:rsidRPr="00840E27">
          <w:rPr>
            <w:rStyle w:val="Hyperlink"/>
          </w:rPr>
          <w:t>District Committee</w:t>
        </w:r>
        <w:r w:rsidR="00D4334B" w:rsidRPr="00840E27" w:rsidDel="009B6060">
          <w:rPr>
            <w:rStyle w:val="Hyperlink"/>
          </w:rPr>
          <w:t xml:space="preserve"> </w:t>
        </w:r>
        <w:r w:rsidR="00D4334B">
          <w:rPr>
            <w:rStyle w:val="Hyperlink"/>
          </w:rPr>
          <w:fldChar w:fldCharType="begin"/>
        </w:r>
        <w:r w:rsidR="00D4334B">
          <w:instrText xml:space="preserve"> XE "</w:instrText>
        </w:r>
        <w:r w:rsidR="00D4334B" w:rsidRPr="00A209C3">
          <w:rPr>
            <w:rStyle w:val="Hyperlink"/>
          </w:rPr>
          <w:instrText>District Committee</w:instrText>
        </w:r>
        <w:r w:rsidR="00D4334B" w:rsidRPr="00A209C3" w:rsidDel="009B6060">
          <w:rPr>
            <w:rStyle w:val="Hyperlink"/>
          </w:rPr>
          <w:instrText xml:space="preserve"> </w:instrText>
        </w:r>
        <w:r w:rsidR="00D4334B" w:rsidRPr="00A209C3">
          <w:rPr>
            <w:rStyle w:val="Hyperlink"/>
          </w:rPr>
          <w:instrText>(Viewed in ClubRunner)</w:instrText>
        </w:r>
        <w:r w:rsidR="00D4334B">
          <w:instrText xml:space="preserve">" </w:instrText>
        </w:r>
        <w:r w:rsidR="00D4334B">
          <w:rPr>
            <w:rStyle w:val="Hyperlink"/>
          </w:rPr>
          <w:fldChar w:fldCharType="end"/>
        </w:r>
        <w:r w:rsidR="00D4334B" w:rsidRPr="00840E27">
          <w:rPr>
            <w:rStyle w:val="Hyperlink"/>
          </w:rPr>
          <w:t xml:space="preserve">(Viewed in </w:t>
        </w:r>
        <w:proofErr w:type="spellStart"/>
        <w:r w:rsidR="00D4334B" w:rsidRPr="00840E27">
          <w:rPr>
            <w:rStyle w:val="Hyperlink"/>
          </w:rPr>
          <w:t>ClubRunner</w:t>
        </w:r>
        <w:proofErr w:type="spellEnd"/>
        <w:r w:rsidR="00D4334B" w:rsidRPr="00840E27">
          <w:rPr>
            <w:rStyle w:val="Hyperlink"/>
          </w:rPr>
          <w:t>)</w:t>
        </w:r>
      </w:hyperlink>
    </w:p>
    <w:p w14:paraId="2B3D1887" w14:textId="2F54A47E" w:rsidR="00D4334B" w:rsidRDefault="00000000" w:rsidP="00DA1424">
      <w:pPr>
        <w:rPr>
          <w:rStyle w:val="Hyperlink"/>
        </w:rPr>
      </w:pPr>
      <w:hyperlink r:id="rId95" w:history="1">
        <w:r w:rsidR="00D4334B" w:rsidRPr="00DA0098">
          <w:rPr>
            <w:rStyle w:val="Hyperlink"/>
          </w:rPr>
          <w:t>District Committee Members</w:t>
        </w:r>
      </w:hyperlink>
    </w:p>
    <w:p w14:paraId="5D374725" w14:textId="04A194F0" w:rsidR="00D4334B" w:rsidRDefault="00000000" w:rsidP="00DA1424">
      <w:pPr>
        <w:rPr>
          <w:rStyle w:val="Hyperlink"/>
        </w:rPr>
      </w:pPr>
      <w:hyperlink r:id="rId96" w:tgtFrame="_blank" w:history="1">
        <w:r w:rsidR="00D4334B" w:rsidRPr="00A04D35">
          <w:rPr>
            <w:rStyle w:val="Hyperlink"/>
          </w:rPr>
          <w:t>District Committee Tasks</w:t>
        </w:r>
        <w:r w:rsidR="00D4334B">
          <w:rPr>
            <w:rStyle w:val="Hyperlink"/>
          </w:rPr>
          <w:fldChar w:fldCharType="begin"/>
        </w:r>
        <w:r w:rsidR="00D4334B">
          <w:instrText xml:space="preserve"> XE "</w:instrText>
        </w:r>
        <w:r w:rsidR="00D4334B" w:rsidRPr="002748E8">
          <w:rPr>
            <w:rStyle w:val="Hyperlink"/>
          </w:rPr>
          <w:instrText>District Committee Tasks</w:instrText>
        </w:r>
        <w:r w:rsidR="00D4334B">
          <w:instrText xml:space="preserve">" </w:instrText>
        </w:r>
        <w:r w:rsidR="00D4334B">
          <w:rPr>
            <w:rStyle w:val="Hyperlink"/>
          </w:rPr>
          <w:fldChar w:fldCharType="end"/>
        </w:r>
      </w:hyperlink>
    </w:p>
    <w:p w14:paraId="45DB6991" w14:textId="3C071318" w:rsidR="00D4334B" w:rsidRDefault="00000000" w:rsidP="00DA1424">
      <w:pPr>
        <w:rPr>
          <w:rStyle w:val="Hyperlink"/>
        </w:rPr>
      </w:pPr>
      <w:hyperlink r:id="rId97" w:tgtFrame="_blank" w:history="1">
        <w:r w:rsidR="00D4334B" w:rsidRPr="00A04D35">
          <w:rPr>
            <w:rStyle w:val="Hyperlink"/>
          </w:rPr>
          <w:t>District Map</w:t>
        </w:r>
        <w:r w:rsidR="00D4334B">
          <w:rPr>
            <w:rStyle w:val="Hyperlink"/>
          </w:rPr>
          <w:fldChar w:fldCharType="begin"/>
        </w:r>
        <w:r w:rsidR="00D4334B">
          <w:instrText xml:space="preserve"> XE "</w:instrText>
        </w:r>
        <w:r w:rsidR="00D4334B" w:rsidRPr="00955311">
          <w:rPr>
            <w:rStyle w:val="Hyperlink"/>
          </w:rPr>
          <w:instrText>District Map</w:instrText>
        </w:r>
        <w:r w:rsidR="00D4334B">
          <w:instrText xml:space="preserve">" </w:instrText>
        </w:r>
        <w:r w:rsidR="00D4334B">
          <w:rPr>
            <w:rStyle w:val="Hyperlink"/>
          </w:rPr>
          <w:fldChar w:fldCharType="end"/>
        </w:r>
      </w:hyperlink>
    </w:p>
    <w:p w14:paraId="76744300" w14:textId="7D166109" w:rsidR="00D4334B" w:rsidRDefault="00000000" w:rsidP="00DA1424">
      <w:pPr>
        <w:rPr>
          <w:rStyle w:val="Hyperlink"/>
        </w:rPr>
      </w:pPr>
      <w:hyperlink r:id="rId98" w:history="1">
        <w:r w:rsidR="00D4334B" w:rsidRPr="0081056B">
          <w:rPr>
            <w:rStyle w:val="Hyperlink"/>
          </w:rPr>
          <w:t>document Student Farewell Speech Ideas</w:t>
        </w:r>
        <w:r w:rsidR="00D4334B" w:rsidRPr="0081056B">
          <w:rPr>
            <w:rStyle w:val="Hyperlink"/>
          </w:rPr>
          <w:fldChar w:fldCharType="begin"/>
        </w:r>
        <w:r w:rsidR="00D4334B" w:rsidRPr="0081056B">
          <w:rPr>
            <w:rStyle w:val="Hyperlink"/>
          </w:rPr>
          <w:instrText xml:space="preserve"> XE "Student Farewell Speech Ideas" </w:instrText>
        </w:r>
        <w:r w:rsidR="00D4334B" w:rsidRPr="0081056B">
          <w:rPr>
            <w:rStyle w:val="Hyperlink"/>
          </w:rPr>
          <w:fldChar w:fldCharType="end"/>
        </w:r>
      </w:hyperlink>
    </w:p>
    <w:p w14:paraId="5E9593D9" w14:textId="0E4C27A0" w:rsidR="00D4334B" w:rsidRDefault="00000000" w:rsidP="00DA1424">
      <w:pPr>
        <w:rPr>
          <w:rStyle w:val="Hyperlink"/>
        </w:rPr>
      </w:pPr>
      <w:hyperlink r:id="rId99" w:tgtFrame="_blank" w:history="1">
        <w:r w:rsidR="00D4334B" w:rsidRPr="00A04D35">
          <w:rPr>
            <w:rStyle w:val="Hyperlink"/>
          </w:rPr>
          <w:t>Establishing a Successful Club YE Committee</w:t>
        </w:r>
        <w:r w:rsidR="00D4334B">
          <w:rPr>
            <w:rStyle w:val="Hyperlink"/>
          </w:rPr>
          <w:fldChar w:fldCharType="begin"/>
        </w:r>
        <w:r w:rsidR="00D4334B">
          <w:instrText xml:space="preserve"> XE "</w:instrText>
        </w:r>
        <w:r w:rsidR="00D4334B" w:rsidRPr="004718FF">
          <w:rPr>
            <w:rStyle w:val="Hyperlink"/>
          </w:rPr>
          <w:instrText>Establishing a Successful Club YE Committee</w:instrText>
        </w:r>
        <w:r w:rsidR="00D4334B">
          <w:instrText xml:space="preserve">" </w:instrText>
        </w:r>
        <w:r w:rsidR="00D4334B">
          <w:rPr>
            <w:rStyle w:val="Hyperlink"/>
          </w:rPr>
          <w:fldChar w:fldCharType="end"/>
        </w:r>
      </w:hyperlink>
    </w:p>
    <w:p w14:paraId="1A98D65B" w14:textId="0B0367C1" w:rsidR="00D4334B" w:rsidRDefault="00000000" w:rsidP="00DA1424">
      <w:pPr>
        <w:rPr>
          <w:rStyle w:val="Hyperlink"/>
        </w:rPr>
      </w:pPr>
      <w:hyperlink r:id="rId100" w:history="1">
        <w:r w:rsidR="00D4334B" w:rsidRPr="00A04D35">
          <w:rPr>
            <w:rStyle w:val="Hyperlink"/>
          </w:rPr>
          <w:t>Event Calendar</w:t>
        </w:r>
        <w:r w:rsidR="00D4334B">
          <w:rPr>
            <w:rStyle w:val="Hyperlink"/>
          </w:rPr>
          <w:fldChar w:fldCharType="begin"/>
        </w:r>
        <w:r w:rsidR="00D4334B">
          <w:instrText xml:space="preserve"> XE "</w:instrText>
        </w:r>
        <w:r w:rsidR="00D4334B" w:rsidRPr="007B4A18">
          <w:rPr>
            <w:rStyle w:val="Hyperlink"/>
          </w:rPr>
          <w:instrText>Event Calendar</w:instrText>
        </w:r>
        <w:r w:rsidR="00D4334B">
          <w:instrText xml:space="preserve">" </w:instrText>
        </w:r>
        <w:r w:rsidR="00D4334B">
          <w:rPr>
            <w:rStyle w:val="Hyperlink"/>
          </w:rPr>
          <w:fldChar w:fldCharType="end"/>
        </w:r>
      </w:hyperlink>
    </w:p>
    <w:p w14:paraId="1CB01F7F" w14:textId="466F1763" w:rsidR="00D4334B" w:rsidRDefault="00000000" w:rsidP="00DA1424">
      <w:pPr>
        <w:rPr>
          <w:rStyle w:val="Hyperlink"/>
        </w:rPr>
      </w:pPr>
      <w:hyperlink r:id="rId101" w:history="1">
        <w:r w:rsidR="00D4334B" w:rsidRPr="00913F65">
          <w:rPr>
            <w:rStyle w:val="Hyperlink"/>
          </w:rPr>
          <w:t xml:space="preserve">Exchange Student Scholarship </w:t>
        </w:r>
        <w:r w:rsidR="00D4334B" w:rsidRPr="00635089">
          <w:rPr>
            <w:rStyle w:val="Hyperlink"/>
          </w:rPr>
          <w:t>Nomination Card – Word Format</w:t>
        </w:r>
        <w:r w:rsidR="00D4334B">
          <w:rPr>
            <w:rStyle w:val="Hyperlink"/>
          </w:rPr>
          <w:fldChar w:fldCharType="begin"/>
        </w:r>
        <w:r w:rsidR="00D4334B">
          <w:instrText xml:space="preserve"> XE "</w:instrText>
        </w:r>
        <w:r w:rsidR="00D4334B" w:rsidRPr="00CB4288">
          <w:rPr>
            <w:rStyle w:val="Hyperlink"/>
          </w:rPr>
          <w:instrText>Exchange Student Scholarship Nomination Card – Word Format</w:instrText>
        </w:r>
        <w:r w:rsidR="00D4334B">
          <w:instrText xml:space="preserve">" </w:instrText>
        </w:r>
        <w:r w:rsidR="00D4334B">
          <w:rPr>
            <w:rStyle w:val="Hyperlink"/>
          </w:rPr>
          <w:fldChar w:fldCharType="end"/>
        </w:r>
        <w:r w:rsidR="00D4334B" w:rsidRPr="00A269AB">
          <w:rPr>
            <w:rStyle w:val="Hyperlink"/>
          </w:rPr>
          <w:t>.</w:t>
        </w:r>
      </w:hyperlink>
    </w:p>
    <w:p w14:paraId="2EE11DD6" w14:textId="054CB964" w:rsidR="00D4334B" w:rsidRDefault="00000000" w:rsidP="00DA1424">
      <w:pPr>
        <w:rPr>
          <w:rStyle w:val="Hyperlink"/>
        </w:rPr>
      </w:pPr>
      <w:hyperlink r:id="rId102" w:history="1">
        <w:r w:rsidR="00D4334B" w:rsidRPr="00FE12FA">
          <w:rPr>
            <w:rStyle w:val="Hyperlink"/>
          </w:rPr>
          <w:t>First Night Questions</w:t>
        </w:r>
      </w:hyperlink>
    </w:p>
    <w:p w14:paraId="6B70D5BE" w14:textId="3AA1D143" w:rsidR="00D4334B" w:rsidRDefault="00000000" w:rsidP="00DA1424">
      <w:pPr>
        <w:rPr>
          <w:rStyle w:val="Hyperlink"/>
        </w:rPr>
      </w:pPr>
      <w:hyperlink r:id="rId103" w:history="1">
        <w:r w:rsidR="00D4334B" w:rsidRPr="00A04D35">
          <w:rPr>
            <w:rStyle w:val="Hyperlink"/>
          </w:rPr>
          <w:t>Form 23B</w:t>
        </w:r>
        <w:r w:rsidR="00D4334B">
          <w:rPr>
            <w:rStyle w:val="Hyperlink"/>
          </w:rPr>
          <w:fldChar w:fldCharType="begin"/>
        </w:r>
        <w:r w:rsidR="00D4334B">
          <w:instrText xml:space="preserve"> XE "</w:instrText>
        </w:r>
        <w:r w:rsidR="00D4334B" w:rsidRPr="00554A89">
          <w:rPr>
            <w:rStyle w:val="Hyperlink"/>
          </w:rPr>
          <w:instrText>Form 23B</w:instrText>
        </w:r>
        <w:r w:rsidR="00D4334B">
          <w:instrText xml:space="preserve">" </w:instrText>
        </w:r>
        <w:r w:rsidR="00D4334B">
          <w:rPr>
            <w:rStyle w:val="Hyperlink"/>
          </w:rPr>
          <w:fldChar w:fldCharType="end"/>
        </w:r>
      </w:hyperlink>
    </w:p>
    <w:p w14:paraId="6CE5DC0B" w14:textId="242253D0" w:rsidR="00D4334B" w:rsidRDefault="00000000" w:rsidP="00DA1424">
      <w:pPr>
        <w:rPr>
          <w:rStyle w:val="Hyperlink"/>
        </w:rPr>
      </w:pPr>
      <w:hyperlink r:id="rId104" w:history="1">
        <w:r w:rsidR="00D4334B" w:rsidRPr="00A04D35">
          <w:rPr>
            <w:rStyle w:val="Hyperlink"/>
          </w:rPr>
          <w:t>garymschuster@yahoo.com</w:t>
        </w:r>
        <w:r w:rsidR="00D4334B">
          <w:rPr>
            <w:rStyle w:val="Hyperlink"/>
          </w:rPr>
          <w:fldChar w:fldCharType="begin"/>
        </w:r>
        <w:r w:rsidR="00D4334B">
          <w:instrText xml:space="preserve"> XE "</w:instrText>
        </w:r>
        <w:r w:rsidR="00D4334B" w:rsidRPr="008E6BF8">
          <w:rPr>
            <w:rStyle w:val="Hyperlink"/>
          </w:rPr>
          <w:instrText>garymschuster@yahoo.com</w:instrText>
        </w:r>
        <w:r w:rsidR="00D4334B">
          <w:instrText xml:space="preserve">" </w:instrText>
        </w:r>
        <w:r w:rsidR="00D4334B">
          <w:rPr>
            <w:rStyle w:val="Hyperlink"/>
          </w:rPr>
          <w:fldChar w:fldCharType="end"/>
        </w:r>
      </w:hyperlink>
    </w:p>
    <w:p w14:paraId="4194C2FC" w14:textId="77777777" w:rsidR="00470AB5" w:rsidRDefault="00000000" w:rsidP="00DA1424">
      <w:pPr>
        <w:rPr>
          <w:rStyle w:val="Hyperlink"/>
          <w:rFonts w:cs="Arial"/>
        </w:rPr>
      </w:pPr>
      <w:hyperlink r:id="rId105" w:history="1">
        <w:r w:rsidR="00D4334B" w:rsidRPr="00DA0098">
          <w:rPr>
            <w:rStyle w:val="Hyperlink"/>
            <w:rFonts w:cs="Arial"/>
          </w:rPr>
          <w:t>Host Club Guidelines</w:t>
        </w:r>
      </w:hyperlink>
      <w:r w:rsidR="00470AB5">
        <w:rPr>
          <w:rStyle w:val="Hyperlink"/>
          <w:rFonts w:cs="Arial"/>
        </w:rPr>
        <w:t>ª</w:t>
      </w:r>
    </w:p>
    <w:p w14:paraId="39FF5CFE" w14:textId="77777777" w:rsidR="00DE6B1F" w:rsidRDefault="00000000" w:rsidP="00DA1424">
      <w:pPr>
        <w:rPr>
          <w:b/>
          <w:bCs/>
          <w:i/>
          <w:iCs/>
          <w:color w:val="4472C4" w:themeColor="accent1"/>
        </w:rPr>
      </w:pPr>
      <w:hyperlink r:id="rId106" w:history="1">
        <w:r w:rsidR="00DE6B1F" w:rsidRPr="00817012">
          <w:rPr>
            <w:rStyle w:val="Hyperlink"/>
          </w:rPr>
          <w:t>Host Family Vetting Checklist</w:t>
        </w:r>
      </w:hyperlink>
      <w:r w:rsidR="00DE6B1F">
        <w:rPr>
          <w:b/>
          <w:bCs/>
          <w:i/>
          <w:iCs/>
          <w:color w:val="4472C4" w:themeColor="accent1"/>
        </w:rPr>
        <w:t xml:space="preserve"> </w:t>
      </w:r>
    </w:p>
    <w:p w14:paraId="0E22F2D7" w14:textId="52985B9C" w:rsidR="00D4334B" w:rsidRDefault="00000000" w:rsidP="00DA1424">
      <w:pPr>
        <w:rPr>
          <w:rStyle w:val="Hyperlink"/>
        </w:rPr>
      </w:pPr>
      <w:hyperlink r:id="rId107" w:history="1">
        <w:r w:rsidR="00D4334B" w:rsidRPr="00A04D35">
          <w:rPr>
            <w:rStyle w:val="Hyperlink"/>
          </w:rPr>
          <w:t>Hosting Interest Form</w:t>
        </w:r>
        <w:r w:rsidR="00D4334B">
          <w:rPr>
            <w:rStyle w:val="Hyperlink"/>
          </w:rPr>
          <w:fldChar w:fldCharType="begin"/>
        </w:r>
        <w:r w:rsidR="00D4334B">
          <w:instrText xml:space="preserve"> XE "</w:instrText>
        </w:r>
        <w:r w:rsidR="00D4334B" w:rsidRPr="00C47424">
          <w:rPr>
            <w:rStyle w:val="Hyperlink"/>
          </w:rPr>
          <w:instrText>Hosting Interest Form</w:instrText>
        </w:r>
        <w:r w:rsidR="00D4334B">
          <w:instrText xml:space="preserve">" </w:instrText>
        </w:r>
        <w:r w:rsidR="00D4334B">
          <w:rPr>
            <w:rStyle w:val="Hyperlink"/>
          </w:rPr>
          <w:fldChar w:fldCharType="end"/>
        </w:r>
      </w:hyperlink>
    </w:p>
    <w:p w14:paraId="0E5F7ADF" w14:textId="607EFEE0" w:rsidR="00D4334B" w:rsidRDefault="00000000" w:rsidP="00DA1424">
      <w:pPr>
        <w:rPr>
          <w:rStyle w:val="Hyperlink"/>
        </w:rPr>
      </w:pPr>
      <w:hyperlink r:id="rId108" w:history="1">
        <w:r w:rsidR="00D4334B" w:rsidRPr="00A04D35">
          <w:rPr>
            <w:rStyle w:val="Hyperlink"/>
          </w:rPr>
          <w:t>Inbound Checklist</w:t>
        </w:r>
        <w:r w:rsidR="00D4334B">
          <w:rPr>
            <w:rStyle w:val="Hyperlink"/>
          </w:rPr>
          <w:fldChar w:fldCharType="begin"/>
        </w:r>
        <w:r w:rsidR="00D4334B">
          <w:instrText xml:space="preserve"> XE "</w:instrText>
        </w:r>
        <w:r w:rsidR="00D4334B" w:rsidRPr="000E3E4A">
          <w:rPr>
            <w:rStyle w:val="Hyperlink"/>
          </w:rPr>
          <w:instrText>Inbound Checklist</w:instrText>
        </w:r>
        <w:r w:rsidR="00D4334B">
          <w:instrText xml:space="preserve">" </w:instrText>
        </w:r>
        <w:r w:rsidR="00D4334B">
          <w:rPr>
            <w:rStyle w:val="Hyperlink"/>
          </w:rPr>
          <w:fldChar w:fldCharType="end"/>
        </w:r>
      </w:hyperlink>
    </w:p>
    <w:p w14:paraId="0304D376" w14:textId="6FF61A4E" w:rsidR="00D4334B" w:rsidRDefault="00000000" w:rsidP="00DA1424">
      <w:pPr>
        <w:rPr>
          <w:rStyle w:val="Hyperlink"/>
        </w:rPr>
      </w:pPr>
      <w:hyperlink r:id="rId109" w:history="1">
        <w:r w:rsidR="00D4334B" w:rsidRPr="00A04D35">
          <w:rPr>
            <w:rStyle w:val="Hyperlink"/>
          </w:rPr>
          <w:t>Letter to Exchange Student Alumni – Word Format</w:t>
        </w:r>
        <w:r w:rsidR="00D4334B">
          <w:rPr>
            <w:rStyle w:val="Hyperlink"/>
          </w:rPr>
          <w:fldChar w:fldCharType="begin"/>
        </w:r>
        <w:r w:rsidR="00D4334B">
          <w:instrText xml:space="preserve"> XE "</w:instrText>
        </w:r>
        <w:r w:rsidR="00D4334B" w:rsidRPr="00FF0B2E">
          <w:rPr>
            <w:rStyle w:val="Hyperlink"/>
          </w:rPr>
          <w:instrText>Letter to Exchange Student Alumni – Word Format</w:instrText>
        </w:r>
        <w:r w:rsidR="00D4334B">
          <w:instrText xml:space="preserve">" </w:instrText>
        </w:r>
        <w:r w:rsidR="00D4334B">
          <w:rPr>
            <w:rStyle w:val="Hyperlink"/>
          </w:rPr>
          <w:fldChar w:fldCharType="end"/>
        </w:r>
      </w:hyperlink>
    </w:p>
    <w:p w14:paraId="4F5C0A90" w14:textId="49A01015" w:rsidR="004D49CD" w:rsidRDefault="00000000" w:rsidP="00DA1424">
      <w:pPr>
        <w:rPr>
          <w:rStyle w:val="Hyperlink"/>
        </w:rPr>
      </w:pPr>
      <w:hyperlink r:id="rId110" w:history="1">
        <w:r w:rsidR="004D49CD" w:rsidRPr="00397C10">
          <w:rPr>
            <w:rStyle w:val="Hyperlink"/>
          </w:rPr>
          <w:t>Management Procedures for Crises and Covid – 19</w:t>
        </w:r>
      </w:hyperlink>
    </w:p>
    <w:p w14:paraId="765F0544" w14:textId="77777777" w:rsidR="004D49CD" w:rsidRDefault="00000000" w:rsidP="00DA1424">
      <w:pPr>
        <w:rPr>
          <w:rStyle w:val="Hyperlink"/>
        </w:rPr>
      </w:pPr>
      <w:hyperlink r:id="rId111" w:history="1">
        <w:r w:rsidR="00D4334B" w:rsidRPr="00A04D35">
          <w:rPr>
            <w:rStyle w:val="Hyperlink"/>
          </w:rPr>
          <w:t>Model Budget &amp; Cash Flow</w:t>
        </w:r>
        <w:r w:rsidR="00D4334B">
          <w:rPr>
            <w:rStyle w:val="Hyperlink"/>
          </w:rPr>
          <w:fldChar w:fldCharType="begin"/>
        </w:r>
        <w:r w:rsidR="00D4334B">
          <w:instrText xml:space="preserve"> XE "</w:instrText>
        </w:r>
        <w:r w:rsidR="00D4334B" w:rsidRPr="00966002">
          <w:rPr>
            <w:rStyle w:val="Hyperlink"/>
          </w:rPr>
          <w:instrText>Model Budget &amp; Cash Flow</w:instrText>
        </w:r>
        <w:r w:rsidR="00D4334B">
          <w:instrText xml:space="preserve">" </w:instrText>
        </w:r>
        <w:r w:rsidR="00D4334B">
          <w:rPr>
            <w:rStyle w:val="Hyperlink"/>
          </w:rPr>
          <w:fldChar w:fldCharType="end"/>
        </w:r>
      </w:hyperlink>
    </w:p>
    <w:p w14:paraId="3C200907" w14:textId="6207CB6E" w:rsidR="00D4334B" w:rsidRDefault="00000000" w:rsidP="00DA1424">
      <w:pPr>
        <w:rPr>
          <w:rStyle w:val="Hyperlink"/>
        </w:rPr>
      </w:pPr>
      <w:hyperlink r:id="rId112" w:tgtFrame="_blank" w:history="1">
        <w:r w:rsidR="00D4334B" w:rsidRPr="00A04D35">
          <w:rPr>
            <w:rStyle w:val="Hyperlink"/>
          </w:rPr>
          <w:t>Model Club Committee Structure</w:t>
        </w:r>
        <w:r w:rsidR="00D4334B">
          <w:rPr>
            <w:rStyle w:val="Hyperlink"/>
          </w:rPr>
          <w:fldChar w:fldCharType="begin"/>
        </w:r>
        <w:r w:rsidR="00D4334B">
          <w:instrText xml:space="preserve"> XE "</w:instrText>
        </w:r>
        <w:r w:rsidR="00D4334B" w:rsidRPr="00F3623F">
          <w:rPr>
            <w:rStyle w:val="Hyperlink"/>
          </w:rPr>
          <w:instrText>Model Club Committee Structure</w:instrText>
        </w:r>
        <w:r w:rsidR="00D4334B">
          <w:instrText xml:space="preserve">" </w:instrText>
        </w:r>
        <w:r w:rsidR="00D4334B">
          <w:rPr>
            <w:rStyle w:val="Hyperlink"/>
          </w:rPr>
          <w:fldChar w:fldCharType="end"/>
        </w:r>
      </w:hyperlink>
    </w:p>
    <w:p w14:paraId="6014206A" w14:textId="5971F71B" w:rsidR="00D4334B" w:rsidRDefault="00000000" w:rsidP="00DA1424">
      <w:pPr>
        <w:rPr>
          <w:rStyle w:val="Hyperlink"/>
        </w:rPr>
      </w:pPr>
      <w:hyperlink r:id="rId113" w:history="1">
        <w:r w:rsidR="00D4334B" w:rsidRPr="00A04D35">
          <w:rPr>
            <w:rStyle w:val="Hyperlink"/>
          </w:rPr>
          <w:t>Model Club Committee Timeline</w:t>
        </w:r>
        <w:r w:rsidR="00D4334B">
          <w:rPr>
            <w:rStyle w:val="Hyperlink"/>
          </w:rPr>
          <w:fldChar w:fldCharType="begin"/>
        </w:r>
        <w:r w:rsidR="00D4334B">
          <w:instrText xml:space="preserve"> XE "</w:instrText>
        </w:r>
        <w:r w:rsidR="00D4334B" w:rsidRPr="005A45EB">
          <w:rPr>
            <w:rStyle w:val="Hyperlink"/>
          </w:rPr>
          <w:instrText>Model Club Committee Timeline</w:instrText>
        </w:r>
        <w:r w:rsidR="00D4334B">
          <w:instrText xml:space="preserve">" </w:instrText>
        </w:r>
        <w:r w:rsidR="00D4334B">
          <w:rPr>
            <w:rStyle w:val="Hyperlink"/>
          </w:rPr>
          <w:fldChar w:fldCharType="end"/>
        </w:r>
      </w:hyperlink>
    </w:p>
    <w:p w14:paraId="0421AB37" w14:textId="564AE812" w:rsidR="00D4334B" w:rsidRDefault="00000000" w:rsidP="00DA1424">
      <w:pPr>
        <w:rPr>
          <w:rStyle w:val="Hyperlink"/>
        </w:rPr>
      </w:pPr>
      <w:hyperlink r:id="rId114" w:history="1">
        <w:r w:rsidR="00D4334B" w:rsidRPr="00A04D35">
          <w:rPr>
            <w:rStyle w:val="Hyperlink"/>
          </w:rPr>
          <w:t>Navigating Anxiety &amp; Low Mood</w:t>
        </w:r>
        <w:r w:rsidR="00D4334B">
          <w:rPr>
            <w:rStyle w:val="Hyperlink"/>
          </w:rPr>
          <w:fldChar w:fldCharType="begin"/>
        </w:r>
        <w:r w:rsidR="00D4334B">
          <w:instrText xml:space="preserve"> XE "</w:instrText>
        </w:r>
        <w:r w:rsidR="00D4334B" w:rsidRPr="00E0069C">
          <w:rPr>
            <w:rStyle w:val="Hyperlink"/>
          </w:rPr>
          <w:instrText>Navigating Anxiety &amp; Low Mood</w:instrText>
        </w:r>
        <w:r w:rsidR="00D4334B">
          <w:instrText xml:space="preserve">" </w:instrText>
        </w:r>
        <w:r w:rsidR="00D4334B">
          <w:rPr>
            <w:rStyle w:val="Hyperlink"/>
          </w:rPr>
          <w:fldChar w:fldCharType="end"/>
        </w:r>
      </w:hyperlink>
    </w:p>
    <w:p w14:paraId="12B5DAAD" w14:textId="2E3B419C" w:rsidR="00D4334B" w:rsidRDefault="00000000" w:rsidP="00DA1424">
      <w:pPr>
        <w:rPr>
          <w:rStyle w:val="Hyperlink"/>
        </w:rPr>
      </w:pPr>
      <w:hyperlink r:id="rId115" w:history="1">
        <w:r w:rsidR="00D4334B" w:rsidRPr="0094460A">
          <w:rPr>
            <w:rStyle w:val="Hyperlink"/>
          </w:rPr>
          <w:t>NAYEN Host Family Orientation</w:t>
        </w:r>
      </w:hyperlink>
    </w:p>
    <w:p w14:paraId="3250C7ED" w14:textId="72C1FA94" w:rsidR="00D4334B" w:rsidRDefault="00000000" w:rsidP="00DA1424">
      <w:pPr>
        <w:rPr>
          <w:rStyle w:val="Hyperlink"/>
        </w:rPr>
      </w:pPr>
      <w:hyperlink r:id="rId116" w:history="1">
        <w:r w:rsidR="00D4334B" w:rsidRPr="00A04D35">
          <w:rPr>
            <w:rStyle w:val="Hyperlink"/>
          </w:rPr>
          <w:t>OB Student Post Departure Tasks</w:t>
        </w:r>
        <w:r w:rsidR="00D4334B">
          <w:rPr>
            <w:rStyle w:val="Hyperlink"/>
          </w:rPr>
          <w:fldChar w:fldCharType="begin"/>
        </w:r>
        <w:r w:rsidR="00D4334B">
          <w:instrText xml:space="preserve"> XE "</w:instrText>
        </w:r>
        <w:r w:rsidR="00D4334B" w:rsidRPr="008B5407">
          <w:rPr>
            <w:rStyle w:val="Hyperlink"/>
          </w:rPr>
          <w:instrText>OB Student Post Departure Tasks</w:instrText>
        </w:r>
        <w:r w:rsidR="00D4334B">
          <w:instrText xml:space="preserve">" </w:instrText>
        </w:r>
        <w:r w:rsidR="00D4334B">
          <w:rPr>
            <w:rStyle w:val="Hyperlink"/>
          </w:rPr>
          <w:fldChar w:fldCharType="end"/>
        </w:r>
      </w:hyperlink>
    </w:p>
    <w:p w14:paraId="16B70152" w14:textId="7C18118E" w:rsidR="00D4334B" w:rsidRDefault="00000000" w:rsidP="00DA1424">
      <w:pPr>
        <w:rPr>
          <w:rStyle w:val="Hyperlink"/>
          <w:rFonts w:eastAsiaTheme="majorEastAsia"/>
        </w:rPr>
      </w:pPr>
      <w:hyperlink r:id="rId117" w:tgtFrame="_blank" w:history="1">
        <w:r w:rsidR="00D4334B" w:rsidRPr="00A04D35">
          <w:rPr>
            <w:rStyle w:val="Hyperlink"/>
            <w:rFonts w:eastAsiaTheme="majorEastAsia"/>
          </w:rPr>
          <w:t>Old 5060 YE Manual</w:t>
        </w:r>
        <w:r w:rsidR="00D4334B">
          <w:rPr>
            <w:rStyle w:val="Hyperlink"/>
            <w:rFonts w:eastAsiaTheme="majorEastAsia"/>
          </w:rPr>
          <w:fldChar w:fldCharType="begin"/>
        </w:r>
        <w:r w:rsidR="00D4334B">
          <w:instrText xml:space="preserve"> XE "</w:instrText>
        </w:r>
        <w:r w:rsidR="00D4334B" w:rsidRPr="00FF6DB2">
          <w:rPr>
            <w:rStyle w:val="Hyperlink"/>
            <w:rFonts w:eastAsiaTheme="majorEastAsia"/>
          </w:rPr>
          <w:instrText>Old 5060 YE Manual</w:instrText>
        </w:r>
        <w:r w:rsidR="00D4334B">
          <w:instrText xml:space="preserve">" </w:instrText>
        </w:r>
        <w:r w:rsidR="00D4334B">
          <w:rPr>
            <w:rStyle w:val="Hyperlink"/>
            <w:rFonts w:eastAsiaTheme="majorEastAsia"/>
          </w:rPr>
          <w:fldChar w:fldCharType="end"/>
        </w:r>
      </w:hyperlink>
    </w:p>
    <w:p w14:paraId="42667B28" w14:textId="048D6E5E" w:rsidR="00D4334B" w:rsidRDefault="00000000" w:rsidP="00DA1424">
      <w:pPr>
        <w:rPr>
          <w:rStyle w:val="Hyperlink"/>
        </w:rPr>
      </w:pPr>
      <w:hyperlink r:id="rId118" w:history="1">
        <w:r w:rsidR="00D4334B" w:rsidRPr="00A04D35">
          <w:rPr>
            <w:rStyle w:val="Hyperlink"/>
          </w:rPr>
          <w:t>Outbound Family Hosting Agreement</w:t>
        </w:r>
        <w:r w:rsidR="00D4334B">
          <w:rPr>
            <w:rStyle w:val="Hyperlink"/>
          </w:rPr>
          <w:fldChar w:fldCharType="begin"/>
        </w:r>
        <w:r w:rsidR="00D4334B">
          <w:instrText xml:space="preserve"> XE "</w:instrText>
        </w:r>
        <w:r w:rsidR="00D4334B" w:rsidRPr="00D14C7A">
          <w:rPr>
            <w:rStyle w:val="Hyperlink"/>
          </w:rPr>
          <w:instrText>Outbound Family Hosting Agreement</w:instrText>
        </w:r>
        <w:r w:rsidR="00D4334B">
          <w:instrText xml:space="preserve">" </w:instrText>
        </w:r>
        <w:r w:rsidR="00D4334B">
          <w:rPr>
            <w:rStyle w:val="Hyperlink"/>
          </w:rPr>
          <w:fldChar w:fldCharType="end"/>
        </w:r>
      </w:hyperlink>
    </w:p>
    <w:p w14:paraId="40CFC82B" w14:textId="6B9B4503" w:rsidR="00D4334B" w:rsidRDefault="00000000" w:rsidP="00DA1424">
      <w:pPr>
        <w:rPr>
          <w:rStyle w:val="Hyperlink"/>
        </w:rPr>
      </w:pPr>
      <w:hyperlink r:id="rId119" w:history="1">
        <w:r w:rsidR="00D4334B" w:rsidRPr="00A04D35">
          <w:rPr>
            <w:rStyle w:val="Hyperlink"/>
          </w:rPr>
          <w:t>Parent Interview Guide</w:t>
        </w:r>
        <w:r w:rsidR="00D4334B">
          <w:rPr>
            <w:rStyle w:val="Hyperlink"/>
          </w:rPr>
          <w:fldChar w:fldCharType="begin"/>
        </w:r>
        <w:r w:rsidR="00D4334B">
          <w:instrText xml:space="preserve"> XE "</w:instrText>
        </w:r>
        <w:r w:rsidR="00D4334B" w:rsidRPr="00C410CF">
          <w:rPr>
            <w:rStyle w:val="Hyperlink"/>
          </w:rPr>
          <w:instrText>Parent Interview Guide</w:instrText>
        </w:r>
        <w:r w:rsidR="00D4334B">
          <w:instrText xml:space="preserve">" </w:instrText>
        </w:r>
        <w:r w:rsidR="00D4334B">
          <w:rPr>
            <w:rStyle w:val="Hyperlink"/>
          </w:rPr>
          <w:fldChar w:fldCharType="end"/>
        </w:r>
      </w:hyperlink>
    </w:p>
    <w:p w14:paraId="3EB37B73" w14:textId="68FD65CE" w:rsidR="00D4334B" w:rsidRDefault="00000000" w:rsidP="00DA1424">
      <w:pPr>
        <w:rPr>
          <w:rStyle w:val="Hyperlink"/>
        </w:rPr>
      </w:pPr>
      <w:hyperlink r:id="rId120" w:history="1">
        <w:r w:rsidR="00D4334B" w:rsidRPr="00A04D35">
          <w:rPr>
            <w:rStyle w:val="Hyperlink"/>
          </w:rPr>
          <w:t>Recently Exchanged Countries</w:t>
        </w:r>
        <w:r w:rsidR="00D4334B">
          <w:rPr>
            <w:rStyle w:val="Hyperlink"/>
          </w:rPr>
          <w:fldChar w:fldCharType="begin"/>
        </w:r>
        <w:r w:rsidR="00D4334B">
          <w:instrText xml:space="preserve"> XE "</w:instrText>
        </w:r>
        <w:r w:rsidR="00D4334B" w:rsidRPr="003F756D">
          <w:rPr>
            <w:rStyle w:val="Hyperlink"/>
          </w:rPr>
          <w:instrText>Recently Exchanged Countries</w:instrText>
        </w:r>
        <w:r w:rsidR="00D4334B">
          <w:instrText xml:space="preserve">" </w:instrText>
        </w:r>
        <w:r w:rsidR="00D4334B">
          <w:rPr>
            <w:rStyle w:val="Hyperlink"/>
          </w:rPr>
          <w:fldChar w:fldCharType="end"/>
        </w:r>
      </w:hyperlink>
    </w:p>
    <w:p w14:paraId="5C3774FD" w14:textId="0D532F4C" w:rsidR="00D4334B" w:rsidRDefault="00000000" w:rsidP="00DA1424">
      <w:pPr>
        <w:rPr>
          <w:rStyle w:val="Hyperlink"/>
        </w:rPr>
      </w:pPr>
      <w:hyperlink r:id="rId121" w:history="1">
        <w:r w:rsidR="00D4334B" w:rsidRPr="00A04D35">
          <w:rPr>
            <w:rStyle w:val="Hyperlink"/>
          </w:rPr>
          <w:t>Rotary Code of Policy</w:t>
        </w:r>
        <w:r w:rsidR="00D4334B">
          <w:rPr>
            <w:rStyle w:val="Hyperlink"/>
          </w:rPr>
          <w:fldChar w:fldCharType="begin"/>
        </w:r>
        <w:r w:rsidR="00D4334B">
          <w:instrText xml:space="preserve"> XE "</w:instrText>
        </w:r>
        <w:r w:rsidR="00D4334B" w:rsidRPr="00704A18">
          <w:rPr>
            <w:rStyle w:val="Hyperlink"/>
          </w:rPr>
          <w:instrText>Rotary Code of Policy</w:instrText>
        </w:r>
        <w:r w:rsidR="00D4334B">
          <w:instrText xml:space="preserve">" </w:instrText>
        </w:r>
        <w:r w:rsidR="00D4334B">
          <w:rPr>
            <w:rStyle w:val="Hyperlink"/>
          </w:rPr>
          <w:fldChar w:fldCharType="end"/>
        </w:r>
      </w:hyperlink>
    </w:p>
    <w:p w14:paraId="4B4A1D0C" w14:textId="32560ED9" w:rsidR="00D4334B" w:rsidRDefault="00000000" w:rsidP="00DA1424">
      <w:pPr>
        <w:rPr>
          <w:rStyle w:val="Hyperlink"/>
        </w:rPr>
      </w:pPr>
      <w:hyperlink r:id="rId122" w:history="1">
        <w:r w:rsidR="00D4334B" w:rsidRPr="00A04D35">
          <w:rPr>
            <w:rStyle w:val="Hyperlink"/>
          </w:rPr>
          <w:t>Rotary Youth Exchange Scholarship (PowerPoint)</w:t>
        </w:r>
        <w:r w:rsidR="00D4334B">
          <w:rPr>
            <w:rStyle w:val="Hyperlink"/>
          </w:rPr>
          <w:fldChar w:fldCharType="begin"/>
        </w:r>
        <w:r w:rsidR="00D4334B">
          <w:instrText xml:space="preserve"> XE "</w:instrText>
        </w:r>
        <w:r w:rsidR="00D4334B" w:rsidRPr="00D80D93">
          <w:rPr>
            <w:rStyle w:val="Hyperlink"/>
          </w:rPr>
          <w:instrText>Rotary Youth Exchange Scholarship (PowerPoint)</w:instrText>
        </w:r>
        <w:r w:rsidR="00D4334B">
          <w:instrText xml:space="preserve">" </w:instrText>
        </w:r>
        <w:r w:rsidR="00D4334B">
          <w:rPr>
            <w:rStyle w:val="Hyperlink"/>
          </w:rPr>
          <w:fldChar w:fldCharType="end"/>
        </w:r>
      </w:hyperlink>
    </w:p>
    <w:p w14:paraId="2A846071" w14:textId="733B090B" w:rsidR="00D4334B" w:rsidRDefault="00000000" w:rsidP="00DA1424">
      <w:pPr>
        <w:rPr>
          <w:rStyle w:val="Hyperlink"/>
        </w:rPr>
      </w:pPr>
      <w:hyperlink r:id="rId123" w:history="1">
        <w:r w:rsidR="00D4334B" w:rsidRPr="00A04D35">
          <w:rPr>
            <w:rStyle w:val="Hyperlink"/>
          </w:rPr>
          <w:t>Second Night Questions</w:t>
        </w:r>
        <w:r w:rsidR="00D4334B">
          <w:rPr>
            <w:rStyle w:val="Hyperlink"/>
          </w:rPr>
          <w:fldChar w:fldCharType="begin"/>
        </w:r>
        <w:r w:rsidR="00D4334B">
          <w:instrText xml:space="preserve"> XE "</w:instrText>
        </w:r>
        <w:r w:rsidR="00D4334B" w:rsidRPr="00A7313B">
          <w:rPr>
            <w:rStyle w:val="Hyperlink"/>
          </w:rPr>
          <w:instrText>Second Night Questions</w:instrText>
        </w:r>
        <w:r w:rsidR="00D4334B">
          <w:instrText xml:space="preserve">" </w:instrText>
        </w:r>
        <w:r w:rsidR="00D4334B">
          <w:rPr>
            <w:rStyle w:val="Hyperlink"/>
          </w:rPr>
          <w:fldChar w:fldCharType="end"/>
        </w:r>
      </w:hyperlink>
    </w:p>
    <w:p w14:paraId="3AD6DE50" w14:textId="7238F9F9" w:rsidR="00D4334B" w:rsidRDefault="00000000" w:rsidP="00DA1424">
      <w:pPr>
        <w:rPr>
          <w:rStyle w:val="Hyperlink"/>
        </w:rPr>
      </w:pPr>
      <w:hyperlink r:id="rId124" w:history="1">
        <w:r w:rsidR="00D4334B" w:rsidRPr="00A04D35">
          <w:rPr>
            <w:rStyle w:val="Hyperlink"/>
          </w:rPr>
          <w:t>Section 62.25</w:t>
        </w:r>
      </w:hyperlink>
    </w:p>
    <w:p w14:paraId="0EDAC67D" w14:textId="3A659A26" w:rsidR="00D4334B" w:rsidRDefault="00000000" w:rsidP="00DA1424">
      <w:pPr>
        <w:rPr>
          <w:rStyle w:val="Hyperlink"/>
        </w:rPr>
      </w:pPr>
      <w:hyperlink r:id="rId125" w:history="1">
        <w:r w:rsidR="00D4334B" w:rsidRPr="00A04D35">
          <w:rPr>
            <w:rStyle w:val="Hyperlink"/>
          </w:rPr>
          <w:t>Sexual Abuse and Harassment Allegation Reporting Guidelines</w:t>
        </w:r>
        <w:r w:rsidR="00D4334B">
          <w:rPr>
            <w:rStyle w:val="Hyperlink"/>
          </w:rPr>
          <w:fldChar w:fldCharType="begin"/>
        </w:r>
        <w:r w:rsidR="00D4334B">
          <w:instrText xml:space="preserve"> XE "</w:instrText>
        </w:r>
        <w:r w:rsidR="00D4334B" w:rsidRPr="00DE1EDD">
          <w:rPr>
            <w:rStyle w:val="Hyperlink"/>
          </w:rPr>
          <w:instrText>Sexual Abuse and Harassment Allegation Reporting Guidelines</w:instrText>
        </w:r>
        <w:r w:rsidR="00D4334B">
          <w:instrText xml:space="preserve">" </w:instrText>
        </w:r>
        <w:r w:rsidR="00D4334B">
          <w:rPr>
            <w:rStyle w:val="Hyperlink"/>
          </w:rPr>
          <w:fldChar w:fldCharType="end"/>
        </w:r>
      </w:hyperlink>
    </w:p>
    <w:p w14:paraId="66D781EA" w14:textId="12CAB217" w:rsidR="00D4334B" w:rsidRDefault="00000000" w:rsidP="00DA1424">
      <w:pPr>
        <w:rPr>
          <w:rStyle w:val="Hyperlink"/>
        </w:rPr>
      </w:pPr>
      <w:hyperlink r:id="rId126" w:history="1">
        <w:r w:rsidR="00D4334B" w:rsidRPr="00A04D35">
          <w:rPr>
            <w:rStyle w:val="Hyperlink"/>
          </w:rPr>
          <w:t>Sexual Abuse Response</w:t>
        </w:r>
        <w:r w:rsidR="00D4334B">
          <w:rPr>
            <w:rStyle w:val="Hyperlink"/>
          </w:rPr>
          <w:fldChar w:fldCharType="begin"/>
        </w:r>
        <w:r w:rsidR="00D4334B">
          <w:instrText xml:space="preserve"> XE "</w:instrText>
        </w:r>
        <w:r w:rsidR="00D4334B" w:rsidRPr="00381ACA">
          <w:rPr>
            <w:rStyle w:val="Hyperlink"/>
          </w:rPr>
          <w:instrText>Sexual Abuse Response</w:instrText>
        </w:r>
        <w:r w:rsidR="00D4334B">
          <w:instrText xml:space="preserve">" </w:instrText>
        </w:r>
        <w:r w:rsidR="00D4334B">
          <w:rPr>
            <w:rStyle w:val="Hyperlink"/>
          </w:rPr>
          <w:fldChar w:fldCharType="end"/>
        </w:r>
      </w:hyperlink>
    </w:p>
    <w:p w14:paraId="051EE0FE" w14:textId="1C309753" w:rsidR="00D4334B" w:rsidRDefault="00000000" w:rsidP="00DA1424">
      <w:pPr>
        <w:rPr>
          <w:rStyle w:val="Hyperlink"/>
        </w:rPr>
      </w:pPr>
      <w:hyperlink r:id="rId127" w:history="1">
        <w:r w:rsidR="00D4334B" w:rsidRPr="00A04D35">
          <w:rPr>
            <w:rStyle w:val="Hyperlink"/>
          </w:rPr>
          <w:t>Standards of Behavior</w:t>
        </w:r>
        <w:r w:rsidR="00D4334B">
          <w:rPr>
            <w:rStyle w:val="Hyperlink"/>
          </w:rPr>
          <w:fldChar w:fldCharType="begin"/>
        </w:r>
        <w:r w:rsidR="00D4334B">
          <w:instrText xml:space="preserve"> XE "</w:instrText>
        </w:r>
        <w:r w:rsidR="00D4334B" w:rsidRPr="00797DB4">
          <w:rPr>
            <w:rStyle w:val="Hyperlink"/>
          </w:rPr>
          <w:instrText>Standards of Behavior</w:instrText>
        </w:r>
        <w:r w:rsidR="00D4334B">
          <w:instrText xml:space="preserve">" </w:instrText>
        </w:r>
        <w:r w:rsidR="00D4334B">
          <w:rPr>
            <w:rStyle w:val="Hyperlink"/>
          </w:rPr>
          <w:fldChar w:fldCharType="end"/>
        </w:r>
      </w:hyperlink>
    </w:p>
    <w:p w14:paraId="0F2A048D" w14:textId="195FF01D" w:rsidR="00D4334B" w:rsidRDefault="00000000" w:rsidP="00DA1424">
      <w:pPr>
        <w:rPr>
          <w:rStyle w:val="Hyperlink"/>
        </w:rPr>
      </w:pPr>
      <w:hyperlink r:id="rId128" w:history="1">
        <w:r w:rsidR="00D4334B" w:rsidRPr="00A04D35">
          <w:rPr>
            <w:rStyle w:val="Hyperlink"/>
          </w:rPr>
          <w:t>Student / Parent Interview Process Guide</w:t>
        </w:r>
        <w:r w:rsidR="00D4334B">
          <w:rPr>
            <w:rStyle w:val="Hyperlink"/>
          </w:rPr>
          <w:fldChar w:fldCharType="begin"/>
        </w:r>
        <w:r w:rsidR="00D4334B">
          <w:instrText xml:space="preserve"> XE "</w:instrText>
        </w:r>
        <w:r w:rsidR="00D4334B" w:rsidRPr="00A91642">
          <w:rPr>
            <w:rStyle w:val="Hyperlink"/>
          </w:rPr>
          <w:instrText>Student / Parent Interview Process Guide</w:instrText>
        </w:r>
        <w:r w:rsidR="00D4334B">
          <w:instrText xml:space="preserve">" </w:instrText>
        </w:r>
        <w:r w:rsidR="00D4334B">
          <w:rPr>
            <w:rStyle w:val="Hyperlink"/>
          </w:rPr>
          <w:fldChar w:fldCharType="end"/>
        </w:r>
      </w:hyperlink>
    </w:p>
    <w:p w14:paraId="108B4D3F" w14:textId="5DF63D8F" w:rsidR="00D4334B" w:rsidRDefault="00000000" w:rsidP="00DA1424">
      <w:pPr>
        <w:rPr>
          <w:rStyle w:val="Hyperlink"/>
        </w:rPr>
      </w:pPr>
      <w:hyperlink r:id="rId129" w:history="1">
        <w:r w:rsidR="00D4334B" w:rsidRPr="00A04D35">
          <w:rPr>
            <w:rStyle w:val="Hyperlink"/>
          </w:rPr>
          <w:t>Student Interview Evaluation</w:t>
        </w:r>
        <w:r w:rsidR="00D4334B">
          <w:rPr>
            <w:rStyle w:val="Hyperlink"/>
          </w:rPr>
          <w:fldChar w:fldCharType="begin"/>
        </w:r>
        <w:r w:rsidR="00D4334B">
          <w:instrText xml:space="preserve"> XE "</w:instrText>
        </w:r>
        <w:r w:rsidR="00D4334B" w:rsidRPr="000D4282">
          <w:rPr>
            <w:rStyle w:val="Hyperlink"/>
          </w:rPr>
          <w:instrText>Student Interview Evaluation</w:instrText>
        </w:r>
        <w:r w:rsidR="00D4334B">
          <w:instrText xml:space="preserve">" </w:instrText>
        </w:r>
        <w:r w:rsidR="00D4334B">
          <w:rPr>
            <w:rStyle w:val="Hyperlink"/>
          </w:rPr>
          <w:fldChar w:fldCharType="end"/>
        </w:r>
      </w:hyperlink>
    </w:p>
    <w:p w14:paraId="4AA48CA9" w14:textId="20E1C2D0" w:rsidR="00D4334B" w:rsidRDefault="00000000" w:rsidP="00DA1424">
      <w:pPr>
        <w:rPr>
          <w:rStyle w:val="Hyperlink"/>
        </w:rPr>
      </w:pPr>
      <w:hyperlink r:id="rId130" w:history="1">
        <w:r w:rsidR="00D4334B" w:rsidRPr="00A04D35">
          <w:rPr>
            <w:rStyle w:val="Hyperlink"/>
          </w:rPr>
          <w:t>Student Interview Guide Worksheet</w:t>
        </w:r>
        <w:r w:rsidR="00D4334B">
          <w:rPr>
            <w:rStyle w:val="Hyperlink"/>
          </w:rPr>
          <w:fldChar w:fldCharType="begin"/>
        </w:r>
        <w:r w:rsidR="00D4334B">
          <w:instrText xml:space="preserve"> XE "</w:instrText>
        </w:r>
        <w:r w:rsidR="00D4334B" w:rsidRPr="00B670D2">
          <w:rPr>
            <w:rStyle w:val="Hyperlink"/>
          </w:rPr>
          <w:instrText>Student Interview Guide Worksheet</w:instrText>
        </w:r>
        <w:r w:rsidR="00D4334B">
          <w:instrText xml:space="preserve">" </w:instrText>
        </w:r>
        <w:r w:rsidR="00D4334B">
          <w:rPr>
            <w:rStyle w:val="Hyperlink"/>
          </w:rPr>
          <w:fldChar w:fldCharType="end"/>
        </w:r>
      </w:hyperlink>
    </w:p>
    <w:p w14:paraId="0FFB5EE3" w14:textId="06D57905" w:rsidR="00D4334B" w:rsidRDefault="00000000" w:rsidP="00DA1424">
      <w:pPr>
        <w:rPr>
          <w:rStyle w:val="Hyperlink"/>
          <w:rFonts w:eastAsiaTheme="majorEastAsia"/>
        </w:rPr>
      </w:pPr>
      <w:hyperlink r:id="rId131" w:tgtFrame="_blank" w:history="1">
        <w:r w:rsidR="00D4334B" w:rsidRPr="00A04D35">
          <w:rPr>
            <w:rStyle w:val="Hyperlink"/>
            <w:rFonts w:eastAsiaTheme="majorEastAsia"/>
          </w:rPr>
          <w:t>studyabroadscholarships.org</w:t>
        </w:r>
        <w:r w:rsidR="00D4334B">
          <w:rPr>
            <w:rStyle w:val="Hyperlink"/>
            <w:rFonts w:eastAsiaTheme="majorEastAsia"/>
          </w:rPr>
          <w:fldChar w:fldCharType="begin"/>
        </w:r>
        <w:r w:rsidR="00D4334B">
          <w:instrText xml:space="preserve"> XE "</w:instrText>
        </w:r>
        <w:r w:rsidR="00D4334B" w:rsidRPr="00FC187C">
          <w:rPr>
            <w:rStyle w:val="Hyperlink"/>
            <w:rFonts w:eastAsiaTheme="majorEastAsia"/>
          </w:rPr>
          <w:instrText>studyabroadscholarships.org</w:instrText>
        </w:r>
        <w:r w:rsidR="00D4334B">
          <w:instrText xml:space="preserve">" </w:instrText>
        </w:r>
        <w:r w:rsidR="00D4334B">
          <w:rPr>
            <w:rStyle w:val="Hyperlink"/>
            <w:rFonts w:eastAsiaTheme="majorEastAsia"/>
          </w:rPr>
          <w:fldChar w:fldCharType="end"/>
        </w:r>
      </w:hyperlink>
    </w:p>
    <w:p w14:paraId="46907987" w14:textId="2C15D470" w:rsidR="00D4334B" w:rsidRDefault="00000000" w:rsidP="00DA1424">
      <w:pPr>
        <w:rPr>
          <w:rStyle w:val="Hyperlink"/>
        </w:rPr>
      </w:pPr>
      <w:hyperlink r:id="rId132" w:history="1">
        <w:r w:rsidR="00D4334B" w:rsidRPr="00640619">
          <w:rPr>
            <w:rStyle w:val="Hyperlink"/>
          </w:rPr>
          <w:t>Travel / Medical Permission</w:t>
        </w:r>
      </w:hyperlink>
    </w:p>
    <w:p w14:paraId="5C83AA46" w14:textId="3C2C6308" w:rsidR="00D4334B" w:rsidRDefault="00000000" w:rsidP="00DA1424">
      <w:pPr>
        <w:rPr>
          <w:rStyle w:val="Hyperlink"/>
        </w:rPr>
      </w:pPr>
      <w:hyperlink r:id="rId133" w:history="1">
        <w:r w:rsidR="00D4334B" w:rsidRPr="00A04D35">
          <w:rPr>
            <w:rStyle w:val="Hyperlink"/>
          </w:rPr>
          <w:t>U.S. DoS Reporting Rubric</w:t>
        </w:r>
        <w:r w:rsidR="00D4334B">
          <w:rPr>
            <w:rStyle w:val="Hyperlink"/>
          </w:rPr>
          <w:fldChar w:fldCharType="begin"/>
        </w:r>
        <w:r w:rsidR="00D4334B">
          <w:instrText xml:space="preserve"> XE "</w:instrText>
        </w:r>
        <w:r w:rsidR="00D4334B" w:rsidRPr="00A67EE9">
          <w:rPr>
            <w:rStyle w:val="Hyperlink"/>
          </w:rPr>
          <w:instrText>U.S. DoS Reporting Rubric</w:instrText>
        </w:r>
        <w:r w:rsidR="00D4334B">
          <w:instrText xml:space="preserve">" </w:instrText>
        </w:r>
        <w:r w:rsidR="00D4334B">
          <w:rPr>
            <w:rStyle w:val="Hyperlink"/>
          </w:rPr>
          <w:fldChar w:fldCharType="end"/>
        </w:r>
      </w:hyperlink>
    </w:p>
    <w:p w14:paraId="0DDFF9C8" w14:textId="7531CB48" w:rsidR="00D4334B" w:rsidRDefault="00000000" w:rsidP="00DA1424">
      <w:pPr>
        <w:rPr>
          <w:rStyle w:val="Hyperlink"/>
        </w:rPr>
      </w:pPr>
      <w:hyperlink r:id="rId134" w:history="1">
        <w:r w:rsidR="00D4334B" w:rsidRPr="00A04D35">
          <w:rPr>
            <w:rStyle w:val="Hyperlink"/>
          </w:rPr>
          <w:t>Visa Waiver Program</w:t>
        </w:r>
        <w:r w:rsidR="00D4334B">
          <w:rPr>
            <w:rStyle w:val="Hyperlink"/>
          </w:rPr>
          <w:fldChar w:fldCharType="begin"/>
        </w:r>
        <w:r w:rsidR="00D4334B">
          <w:instrText xml:space="preserve"> XE "</w:instrText>
        </w:r>
        <w:r w:rsidR="00D4334B" w:rsidRPr="0034571A">
          <w:rPr>
            <w:rStyle w:val="Hyperlink"/>
          </w:rPr>
          <w:instrText>Visa Waiver Program</w:instrText>
        </w:r>
        <w:r w:rsidR="00D4334B">
          <w:instrText xml:space="preserve">" </w:instrText>
        </w:r>
        <w:r w:rsidR="00D4334B">
          <w:rPr>
            <w:rStyle w:val="Hyperlink"/>
          </w:rPr>
          <w:fldChar w:fldCharType="end"/>
        </w:r>
      </w:hyperlink>
    </w:p>
    <w:p w14:paraId="12507CB3" w14:textId="70C36BE8" w:rsidR="00D4334B" w:rsidRDefault="00000000" w:rsidP="00DA1424">
      <w:pPr>
        <w:rPr>
          <w:rStyle w:val="Hyperlink"/>
        </w:rPr>
      </w:pPr>
      <w:hyperlink r:id="rId135" w:history="1">
        <w:r w:rsidR="00D4334B" w:rsidRPr="0007393B">
          <w:rPr>
            <w:rStyle w:val="Hyperlink"/>
          </w:rPr>
          <w:t>YE Scholarship - D5060 Presentation</w:t>
        </w:r>
      </w:hyperlink>
    </w:p>
    <w:p w14:paraId="140F88AA" w14:textId="6147DD92" w:rsidR="00D4334B" w:rsidRDefault="00000000" w:rsidP="00DA1424">
      <w:pPr>
        <w:rPr>
          <w:rStyle w:val="Hyperlink"/>
        </w:rPr>
      </w:pPr>
      <w:hyperlink r:id="rId136" w:history="1">
        <w:r w:rsidR="00D4334B" w:rsidRPr="00A04D35">
          <w:rPr>
            <w:rStyle w:val="Hyperlink"/>
          </w:rPr>
          <w:t>YEO OB Application Instructions</w:t>
        </w:r>
        <w:r w:rsidR="00D4334B">
          <w:rPr>
            <w:rStyle w:val="Hyperlink"/>
          </w:rPr>
          <w:fldChar w:fldCharType="begin"/>
        </w:r>
        <w:r w:rsidR="00D4334B">
          <w:instrText xml:space="preserve"> XE "</w:instrText>
        </w:r>
        <w:r w:rsidR="00D4334B" w:rsidRPr="00C930BE">
          <w:rPr>
            <w:rStyle w:val="Hyperlink"/>
          </w:rPr>
          <w:instrText>YEO OB Application Instructions</w:instrText>
        </w:r>
        <w:r w:rsidR="00D4334B">
          <w:instrText xml:space="preserve">" </w:instrText>
        </w:r>
        <w:r w:rsidR="00D4334B">
          <w:rPr>
            <w:rStyle w:val="Hyperlink"/>
          </w:rPr>
          <w:fldChar w:fldCharType="end"/>
        </w:r>
      </w:hyperlink>
    </w:p>
    <w:p w14:paraId="1D0C0F0C" w14:textId="20002064" w:rsidR="00D4334B" w:rsidRDefault="00000000" w:rsidP="00DA1424">
      <w:pPr>
        <w:rPr>
          <w:rStyle w:val="Hyperlink"/>
        </w:rPr>
      </w:pPr>
      <w:hyperlink r:id="rId137" w:history="1">
        <w:r w:rsidR="00D4334B" w:rsidRPr="00A04D35">
          <w:rPr>
            <w:rStyle w:val="Hyperlink"/>
          </w:rPr>
          <w:t>Youth Exchange Administration HUB (YEAH) &amp; Portal</w:t>
        </w:r>
      </w:hyperlink>
    </w:p>
    <w:p w14:paraId="3FE76575" w14:textId="615CA9F4" w:rsidR="00D4334B" w:rsidRDefault="00000000" w:rsidP="00DA1424">
      <w:pPr>
        <w:rPr>
          <w:rStyle w:val="Hyperlink"/>
        </w:rPr>
      </w:pPr>
      <w:hyperlink r:id="rId138" w:history="1">
        <w:r w:rsidR="00D4334B" w:rsidRPr="00A04D35">
          <w:rPr>
            <w:rStyle w:val="Hyperlink"/>
          </w:rPr>
          <w:t>Youth Exchange District Events</w:t>
        </w:r>
        <w:r w:rsidR="00D4334B">
          <w:rPr>
            <w:rStyle w:val="Hyperlink"/>
          </w:rPr>
          <w:fldChar w:fldCharType="begin"/>
        </w:r>
        <w:r w:rsidR="00D4334B">
          <w:instrText xml:space="preserve"> XE "</w:instrText>
        </w:r>
        <w:r w:rsidR="00D4334B" w:rsidRPr="001B64AF">
          <w:rPr>
            <w:rStyle w:val="Hyperlink"/>
          </w:rPr>
          <w:instrText>Youth Exchange District Events</w:instrText>
        </w:r>
        <w:r w:rsidR="00D4334B">
          <w:instrText xml:space="preserve">" </w:instrText>
        </w:r>
        <w:r w:rsidR="00D4334B">
          <w:rPr>
            <w:rStyle w:val="Hyperlink"/>
          </w:rPr>
          <w:fldChar w:fldCharType="end"/>
        </w:r>
      </w:hyperlink>
    </w:p>
    <w:p w14:paraId="3AF0CD62" w14:textId="29619178" w:rsidR="00D4334B" w:rsidRDefault="00000000" w:rsidP="00DA1424">
      <w:pPr>
        <w:rPr>
          <w:rStyle w:val="Hyperlink"/>
        </w:rPr>
      </w:pPr>
      <w:hyperlink r:id="rId139" w:history="1">
        <w:r w:rsidR="00D4334B" w:rsidRPr="00A04D35">
          <w:rPr>
            <w:rStyle w:val="Hyperlink"/>
          </w:rPr>
          <w:t>Youth Exchange Presentation Outline</w:t>
        </w:r>
        <w:r w:rsidR="00D4334B">
          <w:rPr>
            <w:rStyle w:val="Hyperlink"/>
          </w:rPr>
          <w:fldChar w:fldCharType="begin"/>
        </w:r>
        <w:r w:rsidR="00D4334B">
          <w:instrText xml:space="preserve"> XE "</w:instrText>
        </w:r>
        <w:r w:rsidR="00D4334B" w:rsidRPr="008A7F2F">
          <w:rPr>
            <w:rStyle w:val="Hyperlink"/>
          </w:rPr>
          <w:instrText>Youth Exchange Presentation Outline</w:instrText>
        </w:r>
        <w:r w:rsidR="00D4334B">
          <w:instrText xml:space="preserve">" </w:instrText>
        </w:r>
        <w:r w:rsidR="00D4334B">
          <w:rPr>
            <w:rStyle w:val="Hyperlink"/>
          </w:rPr>
          <w:fldChar w:fldCharType="end"/>
        </w:r>
      </w:hyperlink>
    </w:p>
    <w:p w14:paraId="1F1673AD" w14:textId="66E30E2B" w:rsidR="00D4334B" w:rsidRDefault="00000000" w:rsidP="00DA1424">
      <w:pPr>
        <w:rPr>
          <w:rStyle w:val="Hyperlink"/>
        </w:rPr>
      </w:pPr>
      <w:hyperlink r:id="rId140" w:tgtFrame="_blank" w:history="1">
        <w:r w:rsidR="00D4334B" w:rsidRPr="00A04D35">
          <w:rPr>
            <w:rStyle w:val="Hyperlink"/>
          </w:rPr>
          <w:t>Youth Protection Policy</w:t>
        </w:r>
        <w:r w:rsidR="00D4334B">
          <w:rPr>
            <w:rStyle w:val="Hyperlink"/>
          </w:rPr>
          <w:fldChar w:fldCharType="begin"/>
        </w:r>
        <w:r w:rsidR="00D4334B">
          <w:instrText xml:space="preserve"> XE "</w:instrText>
        </w:r>
        <w:r w:rsidR="00D4334B" w:rsidRPr="009D1EE2">
          <w:rPr>
            <w:rStyle w:val="Hyperlink"/>
          </w:rPr>
          <w:instrText>Youth Protection Policy</w:instrText>
        </w:r>
        <w:r w:rsidR="00D4334B">
          <w:instrText xml:space="preserve">" </w:instrText>
        </w:r>
        <w:r w:rsidR="00D4334B">
          <w:rPr>
            <w:rStyle w:val="Hyperlink"/>
          </w:rPr>
          <w:fldChar w:fldCharType="end"/>
        </w:r>
      </w:hyperlink>
    </w:p>
    <w:p w14:paraId="2FA37CF6" w14:textId="77777777" w:rsidR="00D4334B" w:rsidRDefault="00D4334B" w:rsidP="00DA1424"/>
    <w:p w14:paraId="7CC658A1" w14:textId="604303B6" w:rsidR="00D4334B" w:rsidRDefault="00D4334B" w:rsidP="00DA1424"/>
    <w:p w14:paraId="05F23443" w14:textId="77777777" w:rsidR="00D4334B" w:rsidRDefault="00D4334B" w:rsidP="00DA1424">
      <w:bookmarkStart w:id="251" w:name="GlossaryOfLinksFinalEnd"/>
      <w:bookmarkEnd w:id="251"/>
    </w:p>
    <w:p w14:paraId="6C6CCEAF" w14:textId="77777777" w:rsidR="007105B8" w:rsidRDefault="007105B8" w:rsidP="008D0374">
      <w:pPr>
        <w:ind w:left="0"/>
      </w:pPr>
    </w:p>
    <w:p w14:paraId="7F0B8AF5" w14:textId="77777777" w:rsidR="00497421" w:rsidRDefault="00497421" w:rsidP="00E00AAE">
      <w:pPr>
        <w:sectPr w:rsidR="00497421" w:rsidSect="00CF4E6F">
          <w:pgSz w:w="12240" w:h="15840"/>
          <w:pgMar w:top="1275" w:right="1440" w:bottom="1440" w:left="1440" w:header="0" w:footer="288" w:gutter="0"/>
          <w:pgBorders w:offsetFrom="page">
            <w:top w:val="single" w:sz="4" w:space="31" w:color="ED7D31" w:themeColor="accent2"/>
            <w:left w:val="single" w:sz="4" w:space="31" w:color="ED7D31" w:themeColor="accent2"/>
            <w:bottom w:val="single" w:sz="4" w:space="31" w:color="ED7D31" w:themeColor="accent2"/>
            <w:right w:val="single" w:sz="4" w:space="31" w:color="ED7D31" w:themeColor="accent2"/>
          </w:pgBorders>
          <w:cols w:space="720"/>
          <w:docGrid w:linePitch="360"/>
        </w:sectPr>
      </w:pPr>
    </w:p>
    <w:p w14:paraId="3C664A19" w14:textId="43142DCC" w:rsidR="00F919B0" w:rsidRDefault="00E95803" w:rsidP="009C2C3D">
      <w:pPr>
        <w:pStyle w:val="Heading1"/>
      </w:pPr>
      <w:bookmarkStart w:id="252" w:name="_Toc100493328"/>
      <w:bookmarkStart w:id="253" w:name="_Toc114147523"/>
      <w:bookmarkStart w:id="254" w:name="_Toc151660480"/>
      <w:r>
        <w:lastRenderedPageBreak/>
        <w:t xml:space="preserve">Index of </w:t>
      </w:r>
      <w:r w:rsidR="009C2C3D">
        <w:t>Document Links</w:t>
      </w:r>
      <w:bookmarkEnd w:id="252"/>
      <w:bookmarkEnd w:id="253"/>
      <w:bookmarkEnd w:id="254"/>
    </w:p>
    <w:p w14:paraId="0AE83867" w14:textId="77777777" w:rsidR="00343BC4" w:rsidRDefault="00343BC4" w:rsidP="00343BC4">
      <w:pPr>
        <w:pStyle w:val="BodyText"/>
        <w:spacing w:before="120"/>
      </w:pPr>
      <w:r>
        <w:t xml:space="preserve">•  </w:t>
      </w:r>
      <w:r w:rsidRPr="00AE1422">
        <w:rPr>
          <w:b/>
        </w:rPr>
        <w:t>Go to specific Page # in Document</w:t>
      </w:r>
      <w:r>
        <w:t>:</w:t>
      </w:r>
    </w:p>
    <w:p w14:paraId="09C87AC9" w14:textId="77777777" w:rsidR="00343BC4" w:rsidRPr="00DE6ACE" w:rsidRDefault="00343BC4" w:rsidP="00343BC4">
      <w:pPr>
        <w:rPr>
          <w:sz w:val="10"/>
          <w:szCs w:val="10"/>
        </w:rPr>
      </w:pPr>
      <w:r>
        <w:t xml:space="preserve"> </w:t>
      </w:r>
    </w:p>
    <w:p w14:paraId="6B1B250E" w14:textId="63EB08C6" w:rsidR="00343BC4" w:rsidRDefault="00343BC4" w:rsidP="00343BC4">
      <w:pPr>
        <w:rPr>
          <w:rFonts w:cs="Arial"/>
        </w:rPr>
      </w:pPr>
      <w:r>
        <w:tab/>
      </w:r>
      <w:r w:rsidRPr="00AD303F">
        <w:rPr>
          <w:rFonts w:cs="Arial"/>
          <w:u w:val="single"/>
        </w:rPr>
        <w:t>PC</w:t>
      </w:r>
      <w:r>
        <w:rPr>
          <w:rFonts w:cs="Arial"/>
        </w:rPr>
        <w:t xml:space="preserve"> using Edge: </w:t>
      </w:r>
      <w:r w:rsidRPr="00AD303F">
        <w:rPr>
          <w:rFonts w:cs="Arial"/>
        </w:rPr>
        <w:t>Ctrl + G</w:t>
      </w:r>
      <w:r>
        <w:rPr>
          <w:rFonts w:cs="Arial"/>
        </w:rPr>
        <w:t xml:space="preserve"> &gt; E</w:t>
      </w:r>
      <w:r w:rsidRPr="00AD303F">
        <w:rPr>
          <w:rFonts w:cs="Arial"/>
        </w:rPr>
        <w:t xml:space="preserve">nter a page number and click </w:t>
      </w:r>
      <w:r>
        <w:rPr>
          <w:rFonts w:cs="Arial"/>
        </w:rPr>
        <w:t>OK</w:t>
      </w:r>
      <w:r w:rsidRPr="00AD303F">
        <w:rPr>
          <w:rFonts w:cs="Arial"/>
        </w:rPr>
        <w:t>.</w:t>
      </w:r>
    </w:p>
    <w:p w14:paraId="0B697CD8" w14:textId="77777777" w:rsidR="00343BC4" w:rsidRPr="00AD303F" w:rsidRDefault="00343BC4" w:rsidP="00343BC4">
      <w:pPr>
        <w:rPr>
          <w:rFonts w:cs="Arial"/>
        </w:rPr>
      </w:pPr>
    </w:p>
    <w:p w14:paraId="68E711CE" w14:textId="78054921" w:rsidR="00343BC4" w:rsidRDefault="00343BC4" w:rsidP="00343BC4">
      <w:pPr>
        <w:rPr>
          <w:rFonts w:cs="Arial"/>
        </w:rPr>
      </w:pPr>
      <w:r w:rsidRPr="00AD303F">
        <w:rPr>
          <w:rFonts w:cs="Arial"/>
        </w:rPr>
        <w:tab/>
      </w:r>
      <w:r w:rsidRPr="00AD303F">
        <w:rPr>
          <w:rFonts w:cs="Arial"/>
          <w:u w:val="single"/>
        </w:rPr>
        <w:t>Mac</w:t>
      </w:r>
      <w:r w:rsidRPr="00AD303F">
        <w:rPr>
          <w:rFonts w:cs="Arial"/>
        </w:rPr>
        <w:t xml:space="preserve">: </w:t>
      </w:r>
      <w:r>
        <w:rPr>
          <w:rFonts w:cs="Arial"/>
        </w:rPr>
        <w:t xml:space="preserve">using Safari does not support this feature, so the Guidelines must </w:t>
      </w:r>
      <w:r>
        <w:rPr>
          <w:rFonts w:cs="Arial"/>
        </w:rPr>
        <w:tab/>
      </w:r>
      <w:r>
        <w:rPr>
          <w:rFonts w:cs="Arial"/>
        </w:rPr>
        <w:tab/>
      </w:r>
      <w:r w:rsidR="000C4D65">
        <w:rPr>
          <w:rFonts w:cs="Arial"/>
        </w:rPr>
        <w:t xml:space="preserve">         </w:t>
      </w:r>
      <w:r>
        <w:rPr>
          <w:rFonts w:cs="Arial"/>
        </w:rPr>
        <w:t xml:space="preserve">be </w:t>
      </w:r>
      <w:r w:rsidR="00C46E57">
        <w:rPr>
          <w:rFonts w:cs="Arial"/>
        </w:rPr>
        <w:t xml:space="preserve">first </w:t>
      </w:r>
      <w:r>
        <w:rPr>
          <w:rFonts w:cs="Arial"/>
        </w:rPr>
        <w:t>opened in Preview by the following steps:</w:t>
      </w:r>
    </w:p>
    <w:p w14:paraId="03A2F38A" w14:textId="77777777" w:rsidR="00343BC4" w:rsidRDefault="00343BC4" w:rsidP="00343BC4">
      <w:pPr>
        <w:rPr>
          <w:rFonts w:cs="Arial"/>
        </w:rPr>
      </w:pPr>
    </w:p>
    <w:p w14:paraId="1D65B799" w14:textId="06CEE7B0" w:rsidR="00343BC4" w:rsidRPr="00AD303F" w:rsidRDefault="00343BC4" w:rsidP="00343BC4">
      <w:pPr>
        <w:rPr>
          <w:rFonts w:cs="Arial"/>
        </w:rPr>
      </w:pPr>
      <w:r>
        <w:rPr>
          <w:rFonts w:cs="Arial"/>
        </w:rPr>
        <w:tab/>
      </w:r>
      <w:r>
        <w:rPr>
          <w:rFonts w:cs="Arial"/>
        </w:rPr>
        <w:tab/>
      </w:r>
      <w:r w:rsidRPr="00AD303F">
        <w:rPr>
          <w:rFonts w:cs="Arial"/>
        </w:rPr>
        <w:t xml:space="preserve">After </w:t>
      </w:r>
      <w:r>
        <w:rPr>
          <w:rFonts w:cs="Arial"/>
        </w:rPr>
        <w:t xml:space="preserve">accessing the </w:t>
      </w:r>
      <w:r w:rsidRPr="00AD303F">
        <w:rPr>
          <w:rFonts w:cs="Arial"/>
        </w:rPr>
        <w:t xml:space="preserve">Guidelines in Safari, move cursor to bottom of </w:t>
      </w:r>
      <w:r w:rsidRPr="00AD303F">
        <w:rPr>
          <w:rFonts w:cs="Arial"/>
        </w:rPr>
        <w:tab/>
      </w:r>
      <w:r w:rsidRPr="00AD303F">
        <w:rPr>
          <w:rFonts w:cs="Arial"/>
        </w:rPr>
        <w:tab/>
        <w:t xml:space="preserve">         </w:t>
      </w:r>
      <w:r w:rsidRPr="00AD303F">
        <w:rPr>
          <w:rFonts w:cs="Arial"/>
        </w:rPr>
        <w:tab/>
      </w:r>
      <w:r>
        <w:rPr>
          <w:rFonts w:cs="Arial"/>
        </w:rPr>
        <w:tab/>
      </w:r>
      <w:r>
        <w:rPr>
          <w:rFonts w:cs="Arial"/>
        </w:rPr>
        <w:tab/>
      </w:r>
      <w:r w:rsidRPr="00AD303F">
        <w:rPr>
          <w:rFonts w:cs="Arial"/>
        </w:rPr>
        <w:t xml:space="preserve">screen so that the below </w:t>
      </w:r>
      <w:r>
        <w:rPr>
          <w:rFonts w:cs="Arial"/>
        </w:rPr>
        <w:t xml:space="preserve">shadow window </w:t>
      </w:r>
      <w:r w:rsidRPr="00AD303F">
        <w:rPr>
          <w:rFonts w:cs="Arial"/>
        </w:rPr>
        <w:t>appears</w:t>
      </w:r>
      <w:r>
        <w:rPr>
          <w:rFonts w:cs="Arial"/>
        </w:rPr>
        <w:t>.</w:t>
      </w:r>
      <w:r w:rsidRPr="00AD303F">
        <w:rPr>
          <w:rFonts w:cs="Arial"/>
        </w:rPr>
        <w:t xml:space="preserve"> </w:t>
      </w:r>
    </w:p>
    <w:p w14:paraId="6241207A" w14:textId="77777777" w:rsidR="00343BC4" w:rsidRPr="00AD303F" w:rsidRDefault="00343BC4" w:rsidP="00343BC4">
      <w:pPr>
        <w:rPr>
          <w:rFonts w:cs="Arial"/>
        </w:rPr>
      </w:pPr>
    </w:p>
    <w:p w14:paraId="7787D57D" w14:textId="77777777" w:rsidR="00343BC4" w:rsidRPr="00AD303F" w:rsidRDefault="00343BC4" w:rsidP="00343BC4">
      <w:pPr>
        <w:rPr>
          <w:rFonts w:cs="Arial"/>
        </w:rPr>
      </w:pPr>
      <w:r w:rsidRPr="00AD303F">
        <w:rPr>
          <w:rFonts w:cs="Arial"/>
        </w:rPr>
        <w:t xml:space="preserve">             </w:t>
      </w:r>
      <w:r>
        <w:rPr>
          <w:rFonts w:cs="Arial"/>
        </w:rPr>
        <w:tab/>
      </w:r>
      <w:r>
        <w:rPr>
          <w:rFonts w:cs="Arial"/>
        </w:rPr>
        <w:tab/>
      </w:r>
      <w:r w:rsidRPr="00AD303F">
        <w:rPr>
          <w:rFonts w:cs="Arial"/>
        </w:rPr>
        <w:t xml:space="preserve"> </w:t>
      </w:r>
      <w:r w:rsidRPr="00AD303F">
        <w:rPr>
          <w:rFonts w:cs="Arial"/>
          <w:noProof/>
        </w:rPr>
        <w:drawing>
          <wp:inline distT="0" distB="0" distL="0" distR="0" wp14:anchorId="4C98D285" wp14:editId="1DD10E69">
            <wp:extent cx="3314700" cy="889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0-01-08 at 3.32.31 PM.png"/>
                    <pic:cNvPicPr/>
                  </pic:nvPicPr>
                  <pic:blipFill>
                    <a:blip r:embed="rId10">
                      <a:extLst>
                        <a:ext uri="{28A0092B-C50C-407E-A947-70E740481C1C}">
                          <a14:useLocalDpi xmlns:a14="http://schemas.microsoft.com/office/drawing/2010/main" val="0"/>
                        </a:ext>
                      </a:extLst>
                    </a:blip>
                    <a:stretch>
                      <a:fillRect/>
                    </a:stretch>
                  </pic:blipFill>
                  <pic:spPr>
                    <a:xfrm>
                      <a:off x="0" y="0"/>
                      <a:ext cx="3314700" cy="889000"/>
                    </a:xfrm>
                    <a:prstGeom prst="rect">
                      <a:avLst/>
                    </a:prstGeom>
                  </pic:spPr>
                </pic:pic>
              </a:graphicData>
            </a:graphic>
          </wp:inline>
        </w:drawing>
      </w:r>
    </w:p>
    <w:p w14:paraId="31160F34" w14:textId="77777777" w:rsidR="00343BC4" w:rsidRPr="00AD303F" w:rsidRDefault="00343BC4" w:rsidP="00343BC4">
      <w:pPr>
        <w:rPr>
          <w:rFonts w:cs="Arial"/>
        </w:rPr>
      </w:pPr>
    </w:p>
    <w:p w14:paraId="563BBB99" w14:textId="0B263353" w:rsidR="00343BC4" w:rsidRPr="000C4D65" w:rsidRDefault="00343BC4" w:rsidP="00343BC4">
      <w:pPr>
        <w:rPr>
          <w:rFonts w:cs="Arial"/>
        </w:rPr>
      </w:pPr>
      <w:r w:rsidRPr="00AD303F">
        <w:rPr>
          <w:rFonts w:cs="Arial"/>
        </w:rPr>
        <w:tab/>
      </w:r>
      <w:r>
        <w:rPr>
          <w:rFonts w:cs="Arial"/>
        </w:rPr>
        <w:tab/>
        <w:t xml:space="preserve">Click </w:t>
      </w:r>
      <w:r w:rsidRPr="00AD303F">
        <w:rPr>
          <w:rFonts w:cs="Arial"/>
        </w:rPr>
        <w:t xml:space="preserve">lick on the </w:t>
      </w:r>
      <w:r>
        <w:rPr>
          <w:rFonts w:cs="Arial"/>
        </w:rPr>
        <w:t xml:space="preserve">above </w:t>
      </w:r>
      <w:r w:rsidRPr="00D461EB">
        <w:rPr>
          <w:rFonts w:cs="Arial"/>
          <w:color w:val="FF0000"/>
        </w:rPr>
        <w:t>annotated</w:t>
      </w:r>
      <w:r w:rsidRPr="00AD303F">
        <w:rPr>
          <w:rFonts w:cs="Arial"/>
        </w:rPr>
        <w:t xml:space="preserve"> choice</w:t>
      </w:r>
      <w:r>
        <w:rPr>
          <w:rFonts w:cs="Arial"/>
        </w:rPr>
        <w:t>.</w:t>
      </w:r>
      <w:r w:rsidRPr="00AD303F">
        <w:rPr>
          <w:rFonts w:cs="Arial"/>
        </w:rPr>
        <w:t xml:space="preserve"> </w:t>
      </w:r>
      <w:r>
        <w:rPr>
          <w:rFonts w:cs="Arial"/>
        </w:rPr>
        <w:t xml:space="preserve">This opens the </w:t>
      </w:r>
      <w:r>
        <w:rPr>
          <w:rFonts w:cs="Arial"/>
        </w:rPr>
        <w:tab/>
      </w:r>
      <w:r>
        <w:rPr>
          <w:rFonts w:cs="Arial"/>
        </w:rPr>
        <w:tab/>
      </w:r>
      <w:r>
        <w:rPr>
          <w:rFonts w:cs="Arial"/>
        </w:rPr>
        <w:tab/>
        <w:t xml:space="preserve">            document in Preview as a .pdf.</w:t>
      </w:r>
      <w:r w:rsidRPr="00AD303F">
        <w:rPr>
          <w:rFonts w:cs="Arial"/>
        </w:rPr>
        <w:t xml:space="preserve">  </w:t>
      </w:r>
      <w:r>
        <w:rPr>
          <w:rFonts w:cs="Arial"/>
        </w:rPr>
        <w:t xml:space="preserve">Then press </w:t>
      </w:r>
      <w:r w:rsidRPr="00AD303F">
        <w:rPr>
          <w:rFonts w:cs="Arial"/>
        </w:rPr>
        <w:t xml:space="preserve">Option + Command + </w:t>
      </w:r>
      <w:r>
        <w:rPr>
          <w:rFonts w:cs="Arial"/>
        </w:rPr>
        <w:tab/>
      </w:r>
      <w:r>
        <w:rPr>
          <w:rFonts w:cs="Arial"/>
        </w:rPr>
        <w:tab/>
        <w:t xml:space="preserve">            </w:t>
      </w:r>
      <w:r w:rsidRPr="00AD303F">
        <w:rPr>
          <w:rFonts w:cs="Arial"/>
        </w:rPr>
        <w:t xml:space="preserve">G, </w:t>
      </w:r>
      <w:r>
        <w:rPr>
          <w:rFonts w:cs="Arial"/>
        </w:rPr>
        <w:t>which opens the</w:t>
      </w:r>
      <w:r w:rsidR="000C4D65">
        <w:rPr>
          <w:rFonts w:cs="Arial"/>
        </w:rPr>
        <w:t xml:space="preserve"> </w:t>
      </w:r>
      <w:r>
        <w:rPr>
          <w:rFonts w:cs="Arial"/>
        </w:rPr>
        <w:t>Page Dialog. E</w:t>
      </w:r>
      <w:r w:rsidRPr="00AD303F">
        <w:rPr>
          <w:rFonts w:cs="Arial"/>
        </w:rPr>
        <w:t xml:space="preserve">nter a page number and click </w:t>
      </w:r>
      <w:r w:rsidR="000C4D65">
        <w:rPr>
          <w:rFonts w:cs="Arial"/>
        </w:rPr>
        <w:tab/>
      </w:r>
      <w:r w:rsidR="000C4D65">
        <w:rPr>
          <w:rFonts w:cs="Arial"/>
        </w:rPr>
        <w:tab/>
      </w:r>
      <w:r w:rsidR="000C4D65">
        <w:rPr>
          <w:rFonts w:cs="Arial"/>
        </w:rPr>
        <w:tab/>
      </w:r>
      <w:r>
        <w:rPr>
          <w:rFonts w:cs="Arial"/>
        </w:rPr>
        <w:t>OK</w:t>
      </w:r>
      <w:r w:rsidRPr="00AD303F">
        <w:rPr>
          <w:rFonts w:cs="Arial"/>
        </w:rPr>
        <w:t>.</w:t>
      </w:r>
    </w:p>
    <w:p w14:paraId="42C30E92" w14:textId="77777777" w:rsidR="00100446" w:rsidRDefault="003B4B9F" w:rsidP="00497421">
      <w:pPr>
        <w:ind w:left="0"/>
        <w:rPr>
          <w:noProof/>
        </w:rPr>
        <w:sectPr w:rsidR="00100446" w:rsidSect="00100446">
          <w:pgSz w:w="12240" w:h="15840"/>
          <w:pgMar w:top="1275" w:right="1440" w:bottom="1440" w:left="1440" w:header="0" w:footer="288" w:gutter="0"/>
          <w:pgBorders w:offsetFrom="page">
            <w:top w:val="single" w:sz="4" w:space="31" w:color="ED7D31" w:themeColor="accent2"/>
            <w:left w:val="single" w:sz="4" w:space="31" w:color="ED7D31" w:themeColor="accent2"/>
            <w:bottom w:val="single" w:sz="4" w:space="31" w:color="ED7D31" w:themeColor="accent2"/>
            <w:right w:val="single" w:sz="4" w:space="31" w:color="ED7D31" w:themeColor="accent2"/>
          </w:pgBorders>
          <w:cols w:space="720"/>
          <w:docGrid w:linePitch="360"/>
        </w:sectPr>
      </w:pPr>
      <w:r>
        <w:fldChar w:fldCharType="begin"/>
      </w:r>
      <w:r>
        <w:instrText xml:space="preserve"> INDEX \e "</w:instrText>
      </w:r>
      <w:r>
        <w:tab/>
        <w:instrText xml:space="preserve">" \c "1" \z "1033" </w:instrText>
      </w:r>
      <w:r>
        <w:fldChar w:fldCharType="separate"/>
      </w:r>
    </w:p>
    <w:p w14:paraId="5012DEAA" w14:textId="77777777" w:rsidR="00100446" w:rsidRDefault="00100446">
      <w:pPr>
        <w:pStyle w:val="Index1"/>
        <w:tabs>
          <w:tab w:val="right" w:leader="dot" w:pos="9350"/>
        </w:tabs>
        <w:rPr>
          <w:noProof/>
        </w:rPr>
      </w:pPr>
      <w:r>
        <w:rPr>
          <w:noProof/>
        </w:rPr>
        <w:t>Bob Winter Memorial Fund</w:t>
      </w:r>
      <w:r>
        <w:rPr>
          <w:noProof/>
        </w:rPr>
        <w:tab/>
        <w:t>27, 40</w:t>
      </w:r>
    </w:p>
    <w:p w14:paraId="7EF5019C" w14:textId="77777777" w:rsidR="00100446" w:rsidRDefault="00100446">
      <w:pPr>
        <w:pStyle w:val="Index1"/>
        <w:tabs>
          <w:tab w:val="right" w:leader="dot" w:pos="9350"/>
        </w:tabs>
        <w:rPr>
          <w:noProof/>
        </w:rPr>
      </w:pPr>
      <w:r>
        <w:rPr>
          <w:noProof/>
        </w:rPr>
        <w:t>Club Certification of Compliance &amp; Commitment</w:t>
      </w:r>
      <w:r>
        <w:rPr>
          <w:noProof/>
        </w:rPr>
        <w:tab/>
        <w:t>28, 31, 40</w:t>
      </w:r>
    </w:p>
    <w:p w14:paraId="184BC66B" w14:textId="77777777" w:rsidR="00100446" w:rsidRDefault="00100446">
      <w:pPr>
        <w:pStyle w:val="Index1"/>
        <w:tabs>
          <w:tab w:val="right" w:leader="dot" w:pos="9350"/>
        </w:tabs>
        <w:rPr>
          <w:noProof/>
        </w:rPr>
      </w:pPr>
      <w:r>
        <w:rPr>
          <w:noProof/>
        </w:rPr>
        <w:t>Club Preliminary Application</w:t>
      </w:r>
      <w:r>
        <w:rPr>
          <w:noProof/>
        </w:rPr>
        <w:tab/>
        <w:t>28, 40</w:t>
      </w:r>
    </w:p>
    <w:p w14:paraId="2E07BD61" w14:textId="77777777" w:rsidR="00100446" w:rsidRDefault="00100446">
      <w:pPr>
        <w:pStyle w:val="Index1"/>
        <w:tabs>
          <w:tab w:val="right" w:leader="dot" w:pos="9350"/>
        </w:tabs>
        <w:rPr>
          <w:noProof/>
        </w:rPr>
      </w:pPr>
      <w:r>
        <w:rPr>
          <w:noProof/>
        </w:rPr>
        <w:t>ClubRunner</w:t>
      </w:r>
      <w:r>
        <w:rPr>
          <w:noProof/>
        </w:rPr>
        <w:tab/>
        <w:t>4, 9</w:t>
      </w:r>
    </w:p>
    <w:p w14:paraId="79F90927" w14:textId="77777777" w:rsidR="00100446" w:rsidRDefault="00100446">
      <w:pPr>
        <w:pStyle w:val="Index1"/>
        <w:tabs>
          <w:tab w:val="right" w:leader="dot" w:pos="9350"/>
        </w:tabs>
        <w:rPr>
          <w:noProof/>
        </w:rPr>
      </w:pPr>
      <w:r>
        <w:rPr>
          <w:noProof/>
        </w:rPr>
        <w:t>District Committee</w:t>
      </w:r>
      <w:r>
        <w:rPr>
          <w:noProof/>
        </w:rPr>
        <w:tab/>
        <w:t>8, 9, 12, 14, 15, 16, 17, 23, 29, 30, 36, 38, 40</w:t>
      </w:r>
    </w:p>
    <w:p w14:paraId="61E111FB" w14:textId="77777777" w:rsidR="00100446" w:rsidRDefault="00100446">
      <w:pPr>
        <w:pStyle w:val="Index1"/>
        <w:tabs>
          <w:tab w:val="right" w:leader="dot" w:pos="9350"/>
        </w:tabs>
        <w:rPr>
          <w:noProof/>
        </w:rPr>
      </w:pPr>
      <w:r>
        <w:rPr>
          <w:noProof/>
        </w:rPr>
        <w:t>District Committee (Viewed in ClubRunner)</w:t>
      </w:r>
      <w:r>
        <w:rPr>
          <w:noProof/>
        </w:rPr>
        <w:tab/>
        <w:t>9, 40</w:t>
      </w:r>
    </w:p>
    <w:p w14:paraId="127BAAEB" w14:textId="77777777" w:rsidR="00100446" w:rsidRDefault="00100446">
      <w:pPr>
        <w:pStyle w:val="Index1"/>
        <w:tabs>
          <w:tab w:val="right" w:leader="dot" w:pos="9350"/>
        </w:tabs>
        <w:rPr>
          <w:noProof/>
        </w:rPr>
      </w:pPr>
      <w:r>
        <w:rPr>
          <w:noProof/>
        </w:rPr>
        <w:t>District Committee Tasks</w:t>
      </w:r>
      <w:r>
        <w:rPr>
          <w:noProof/>
        </w:rPr>
        <w:tab/>
        <w:t>9, 40</w:t>
      </w:r>
    </w:p>
    <w:p w14:paraId="2D58BFF4" w14:textId="77777777" w:rsidR="00100446" w:rsidRDefault="00100446">
      <w:pPr>
        <w:pStyle w:val="Index1"/>
        <w:tabs>
          <w:tab w:val="right" w:leader="dot" w:pos="9350"/>
        </w:tabs>
        <w:rPr>
          <w:noProof/>
        </w:rPr>
      </w:pPr>
      <w:r>
        <w:rPr>
          <w:noProof/>
        </w:rPr>
        <w:t>District Map</w:t>
      </w:r>
      <w:r>
        <w:rPr>
          <w:noProof/>
        </w:rPr>
        <w:tab/>
        <w:t>8, 40</w:t>
      </w:r>
    </w:p>
    <w:p w14:paraId="40C8D187" w14:textId="77777777" w:rsidR="00100446" w:rsidRDefault="00100446">
      <w:pPr>
        <w:pStyle w:val="Index1"/>
        <w:tabs>
          <w:tab w:val="right" w:leader="dot" w:pos="9350"/>
        </w:tabs>
        <w:rPr>
          <w:noProof/>
        </w:rPr>
      </w:pPr>
      <w:r>
        <w:rPr>
          <w:noProof/>
        </w:rPr>
        <w:t>Establishing a Successful Club YE Committee</w:t>
      </w:r>
      <w:r>
        <w:rPr>
          <w:noProof/>
        </w:rPr>
        <w:tab/>
        <w:t>9, 40</w:t>
      </w:r>
    </w:p>
    <w:p w14:paraId="731AF25E" w14:textId="77777777" w:rsidR="00100446" w:rsidRDefault="00100446">
      <w:pPr>
        <w:pStyle w:val="Index1"/>
        <w:tabs>
          <w:tab w:val="right" w:leader="dot" w:pos="9350"/>
        </w:tabs>
        <w:rPr>
          <w:noProof/>
        </w:rPr>
      </w:pPr>
      <w:r>
        <w:rPr>
          <w:noProof/>
        </w:rPr>
        <w:t>Event Calendar</w:t>
      </w:r>
      <w:r>
        <w:rPr>
          <w:noProof/>
        </w:rPr>
        <w:tab/>
        <w:t>12, 34, 40</w:t>
      </w:r>
    </w:p>
    <w:p w14:paraId="6BD1078B" w14:textId="77777777" w:rsidR="00100446" w:rsidRDefault="00100446">
      <w:pPr>
        <w:pStyle w:val="Index1"/>
        <w:tabs>
          <w:tab w:val="right" w:leader="dot" w:pos="9350"/>
        </w:tabs>
        <w:rPr>
          <w:noProof/>
        </w:rPr>
      </w:pPr>
      <w:r>
        <w:rPr>
          <w:noProof/>
        </w:rPr>
        <w:t>Exchange Student Scholarship Nomination Card – Word Format</w:t>
      </w:r>
      <w:r>
        <w:rPr>
          <w:noProof/>
        </w:rPr>
        <w:tab/>
        <w:t>26, 40</w:t>
      </w:r>
    </w:p>
    <w:p w14:paraId="4D1B4207" w14:textId="77777777" w:rsidR="00100446" w:rsidRDefault="00100446">
      <w:pPr>
        <w:pStyle w:val="Index1"/>
        <w:tabs>
          <w:tab w:val="right" w:leader="dot" w:pos="9350"/>
        </w:tabs>
        <w:rPr>
          <w:noProof/>
        </w:rPr>
      </w:pPr>
      <w:r>
        <w:rPr>
          <w:noProof/>
        </w:rPr>
        <w:t>Form 23B</w:t>
      </w:r>
      <w:r>
        <w:rPr>
          <w:noProof/>
        </w:rPr>
        <w:tab/>
        <w:t>32, 33, 40</w:t>
      </w:r>
    </w:p>
    <w:p w14:paraId="29C0DAFD" w14:textId="77777777" w:rsidR="00100446" w:rsidRDefault="00100446">
      <w:pPr>
        <w:pStyle w:val="Index1"/>
        <w:tabs>
          <w:tab w:val="right" w:leader="dot" w:pos="9350"/>
        </w:tabs>
        <w:rPr>
          <w:noProof/>
        </w:rPr>
      </w:pPr>
      <w:r>
        <w:rPr>
          <w:noProof/>
        </w:rPr>
        <w:t>garymschuster@yahoo.com</w:t>
      </w:r>
      <w:r>
        <w:rPr>
          <w:noProof/>
        </w:rPr>
        <w:tab/>
        <w:t>4, 40</w:t>
      </w:r>
    </w:p>
    <w:p w14:paraId="669DEA95" w14:textId="77777777" w:rsidR="00100446" w:rsidRDefault="00100446">
      <w:pPr>
        <w:pStyle w:val="Index1"/>
        <w:tabs>
          <w:tab w:val="right" w:leader="dot" w:pos="9350"/>
        </w:tabs>
        <w:rPr>
          <w:noProof/>
        </w:rPr>
      </w:pPr>
      <w:r>
        <w:rPr>
          <w:noProof/>
        </w:rPr>
        <w:t>Hosting Interest Form</w:t>
      </w:r>
      <w:r>
        <w:rPr>
          <w:noProof/>
        </w:rPr>
        <w:tab/>
        <w:t>16, 40</w:t>
      </w:r>
    </w:p>
    <w:p w14:paraId="533D4BB1" w14:textId="77777777" w:rsidR="00100446" w:rsidRDefault="00100446">
      <w:pPr>
        <w:pStyle w:val="Index1"/>
        <w:tabs>
          <w:tab w:val="right" w:leader="dot" w:pos="9350"/>
        </w:tabs>
        <w:rPr>
          <w:noProof/>
        </w:rPr>
      </w:pPr>
      <w:r>
        <w:rPr>
          <w:noProof/>
        </w:rPr>
        <w:t>Inbound Checklist</w:t>
      </w:r>
      <w:r>
        <w:rPr>
          <w:noProof/>
        </w:rPr>
        <w:tab/>
        <w:t>32, 40</w:t>
      </w:r>
    </w:p>
    <w:p w14:paraId="718D9EEA" w14:textId="77777777" w:rsidR="00100446" w:rsidRDefault="00100446">
      <w:pPr>
        <w:pStyle w:val="Index1"/>
        <w:tabs>
          <w:tab w:val="right" w:leader="dot" w:pos="9350"/>
        </w:tabs>
        <w:rPr>
          <w:noProof/>
        </w:rPr>
      </w:pPr>
      <w:r>
        <w:rPr>
          <w:noProof/>
        </w:rPr>
        <w:t>Letter to Exchange Student Alumni – Word Format</w:t>
      </w:r>
      <w:r>
        <w:rPr>
          <w:noProof/>
        </w:rPr>
        <w:tab/>
        <w:t>16, 40</w:t>
      </w:r>
    </w:p>
    <w:p w14:paraId="61165A23" w14:textId="77777777" w:rsidR="00100446" w:rsidRDefault="00100446">
      <w:pPr>
        <w:pStyle w:val="Index1"/>
        <w:tabs>
          <w:tab w:val="right" w:leader="dot" w:pos="9350"/>
        </w:tabs>
        <w:rPr>
          <w:noProof/>
        </w:rPr>
      </w:pPr>
      <w:r>
        <w:rPr>
          <w:noProof/>
        </w:rPr>
        <w:t>Model Budget &amp; Cash Flow</w:t>
      </w:r>
      <w:r>
        <w:rPr>
          <w:noProof/>
        </w:rPr>
        <w:tab/>
        <w:t>10, 22, 37, 40</w:t>
      </w:r>
    </w:p>
    <w:p w14:paraId="318CD68B" w14:textId="77777777" w:rsidR="00100446" w:rsidRDefault="00100446">
      <w:pPr>
        <w:pStyle w:val="Index1"/>
        <w:tabs>
          <w:tab w:val="right" w:leader="dot" w:pos="9350"/>
        </w:tabs>
        <w:rPr>
          <w:noProof/>
        </w:rPr>
      </w:pPr>
      <w:r>
        <w:rPr>
          <w:noProof/>
        </w:rPr>
        <w:t>Model Club Committee Structure</w:t>
      </w:r>
      <w:r>
        <w:rPr>
          <w:noProof/>
        </w:rPr>
        <w:tab/>
        <w:t>9, 38, 40</w:t>
      </w:r>
    </w:p>
    <w:p w14:paraId="030F6692" w14:textId="77777777" w:rsidR="00100446" w:rsidRDefault="00100446">
      <w:pPr>
        <w:pStyle w:val="Index1"/>
        <w:tabs>
          <w:tab w:val="right" w:leader="dot" w:pos="9350"/>
        </w:tabs>
        <w:rPr>
          <w:noProof/>
        </w:rPr>
      </w:pPr>
      <w:r>
        <w:rPr>
          <w:noProof/>
        </w:rPr>
        <w:t>Model Club Committee Timeline</w:t>
      </w:r>
      <w:r>
        <w:rPr>
          <w:noProof/>
        </w:rPr>
        <w:tab/>
        <w:t>11, 38, 40</w:t>
      </w:r>
    </w:p>
    <w:p w14:paraId="00DE9AE0" w14:textId="77777777" w:rsidR="00100446" w:rsidRDefault="00100446">
      <w:pPr>
        <w:pStyle w:val="Index1"/>
        <w:tabs>
          <w:tab w:val="right" w:leader="dot" w:pos="9350"/>
        </w:tabs>
        <w:rPr>
          <w:noProof/>
        </w:rPr>
      </w:pPr>
      <w:r>
        <w:rPr>
          <w:noProof/>
        </w:rPr>
        <w:t>Navigating Anxiety &amp; Low Mood</w:t>
      </w:r>
      <w:r>
        <w:rPr>
          <w:noProof/>
        </w:rPr>
        <w:tab/>
        <w:t>38, 40</w:t>
      </w:r>
    </w:p>
    <w:p w14:paraId="76E840D1" w14:textId="77777777" w:rsidR="00100446" w:rsidRDefault="00100446">
      <w:pPr>
        <w:pStyle w:val="Index1"/>
        <w:tabs>
          <w:tab w:val="right" w:leader="dot" w:pos="9350"/>
        </w:tabs>
        <w:rPr>
          <w:noProof/>
        </w:rPr>
      </w:pPr>
      <w:r>
        <w:rPr>
          <w:noProof/>
        </w:rPr>
        <w:t>OB Student Post Departure Tasks</w:t>
      </w:r>
      <w:r>
        <w:rPr>
          <w:noProof/>
        </w:rPr>
        <w:tab/>
        <w:t>30, 40</w:t>
      </w:r>
    </w:p>
    <w:p w14:paraId="470B80AA" w14:textId="77777777" w:rsidR="00100446" w:rsidRDefault="00100446">
      <w:pPr>
        <w:pStyle w:val="Index1"/>
        <w:tabs>
          <w:tab w:val="right" w:leader="dot" w:pos="9350"/>
        </w:tabs>
        <w:rPr>
          <w:noProof/>
        </w:rPr>
      </w:pPr>
      <w:r w:rsidRPr="00463F7A">
        <w:rPr>
          <w:rFonts w:eastAsiaTheme="majorEastAsia"/>
          <w:noProof/>
        </w:rPr>
        <w:t>Old 5060 YE Manual</w:t>
      </w:r>
      <w:r>
        <w:rPr>
          <w:noProof/>
        </w:rPr>
        <w:tab/>
        <w:t>4, 40</w:t>
      </w:r>
    </w:p>
    <w:p w14:paraId="1F53D266" w14:textId="77777777" w:rsidR="00100446" w:rsidRDefault="00100446">
      <w:pPr>
        <w:pStyle w:val="Index1"/>
        <w:tabs>
          <w:tab w:val="right" w:leader="dot" w:pos="9350"/>
        </w:tabs>
        <w:rPr>
          <w:noProof/>
        </w:rPr>
      </w:pPr>
      <w:r>
        <w:rPr>
          <w:noProof/>
        </w:rPr>
        <w:t>Outbound Family Hosting Agreement</w:t>
      </w:r>
      <w:r>
        <w:rPr>
          <w:noProof/>
        </w:rPr>
        <w:tab/>
        <w:t>16, 40</w:t>
      </w:r>
    </w:p>
    <w:p w14:paraId="6DBB6852" w14:textId="77777777" w:rsidR="00100446" w:rsidRDefault="00100446">
      <w:pPr>
        <w:pStyle w:val="Index1"/>
        <w:tabs>
          <w:tab w:val="right" w:leader="dot" w:pos="9350"/>
        </w:tabs>
        <w:rPr>
          <w:noProof/>
        </w:rPr>
      </w:pPr>
      <w:r>
        <w:rPr>
          <w:noProof/>
        </w:rPr>
        <w:t>Parent Interview Guide</w:t>
      </w:r>
      <w:r>
        <w:rPr>
          <w:noProof/>
        </w:rPr>
        <w:tab/>
        <w:t>28, 40</w:t>
      </w:r>
    </w:p>
    <w:p w14:paraId="499E06C0" w14:textId="77777777" w:rsidR="00100446" w:rsidRDefault="00100446">
      <w:pPr>
        <w:pStyle w:val="Index1"/>
        <w:tabs>
          <w:tab w:val="right" w:leader="dot" w:pos="9350"/>
        </w:tabs>
        <w:rPr>
          <w:noProof/>
        </w:rPr>
      </w:pPr>
      <w:r>
        <w:rPr>
          <w:noProof/>
        </w:rPr>
        <w:t>Recently Exchanged Countries</w:t>
      </w:r>
      <w:r>
        <w:rPr>
          <w:noProof/>
        </w:rPr>
        <w:tab/>
        <w:t>26, 40</w:t>
      </w:r>
    </w:p>
    <w:p w14:paraId="4E75E26B" w14:textId="77777777" w:rsidR="00100446" w:rsidRDefault="00100446">
      <w:pPr>
        <w:pStyle w:val="Index1"/>
        <w:tabs>
          <w:tab w:val="right" w:leader="dot" w:pos="9350"/>
        </w:tabs>
        <w:rPr>
          <w:noProof/>
        </w:rPr>
      </w:pPr>
      <w:r>
        <w:rPr>
          <w:noProof/>
        </w:rPr>
        <w:t>Rotary Code of Policy</w:t>
      </w:r>
      <w:r>
        <w:rPr>
          <w:noProof/>
        </w:rPr>
        <w:tab/>
        <w:t>14, 40</w:t>
      </w:r>
    </w:p>
    <w:p w14:paraId="1B7C0794" w14:textId="77777777" w:rsidR="00100446" w:rsidRDefault="00100446">
      <w:pPr>
        <w:pStyle w:val="Index1"/>
        <w:tabs>
          <w:tab w:val="right" w:leader="dot" w:pos="9350"/>
        </w:tabs>
        <w:rPr>
          <w:noProof/>
        </w:rPr>
      </w:pPr>
      <w:r>
        <w:rPr>
          <w:noProof/>
        </w:rPr>
        <w:t>Rotary Youth Exchange Scholarship (PowerPoint)</w:t>
      </w:r>
      <w:r>
        <w:rPr>
          <w:noProof/>
        </w:rPr>
        <w:tab/>
        <w:t>26, 40</w:t>
      </w:r>
    </w:p>
    <w:p w14:paraId="003B710A" w14:textId="77777777" w:rsidR="00100446" w:rsidRDefault="00100446">
      <w:pPr>
        <w:pStyle w:val="Index1"/>
        <w:tabs>
          <w:tab w:val="right" w:leader="dot" w:pos="9350"/>
        </w:tabs>
        <w:rPr>
          <w:noProof/>
        </w:rPr>
      </w:pPr>
      <w:r>
        <w:rPr>
          <w:noProof/>
        </w:rPr>
        <w:t>Second Night Questions</w:t>
      </w:r>
      <w:r>
        <w:rPr>
          <w:noProof/>
        </w:rPr>
        <w:tab/>
        <w:t>33, 40</w:t>
      </w:r>
    </w:p>
    <w:p w14:paraId="036C4FEC" w14:textId="77777777" w:rsidR="00100446" w:rsidRDefault="00100446">
      <w:pPr>
        <w:pStyle w:val="Index1"/>
        <w:tabs>
          <w:tab w:val="right" w:leader="dot" w:pos="9350"/>
        </w:tabs>
        <w:rPr>
          <w:noProof/>
        </w:rPr>
      </w:pPr>
      <w:r>
        <w:rPr>
          <w:noProof/>
        </w:rPr>
        <w:lastRenderedPageBreak/>
        <w:t>Sexual Abuse and Harassment Allegation Reporting Guidelines</w:t>
      </w:r>
      <w:r>
        <w:rPr>
          <w:noProof/>
        </w:rPr>
        <w:tab/>
        <w:t>14, 40</w:t>
      </w:r>
    </w:p>
    <w:p w14:paraId="6D42C88E" w14:textId="77777777" w:rsidR="00100446" w:rsidRDefault="00100446">
      <w:pPr>
        <w:pStyle w:val="Index1"/>
        <w:tabs>
          <w:tab w:val="right" w:leader="dot" w:pos="9350"/>
        </w:tabs>
        <w:rPr>
          <w:noProof/>
        </w:rPr>
      </w:pPr>
      <w:r>
        <w:rPr>
          <w:noProof/>
        </w:rPr>
        <w:t>Sexual Abuse Response</w:t>
      </w:r>
      <w:r>
        <w:rPr>
          <w:noProof/>
        </w:rPr>
        <w:tab/>
        <w:t>14, 40</w:t>
      </w:r>
    </w:p>
    <w:p w14:paraId="3614E429" w14:textId="77777777" w:rsidR="00100446" w:rsidRDefault="00100446">
      <w:pPr>
        <w:pStyle w:val="Index1"/>
        <w:tabs>
          <w:tab w:val="right" w:leader="dot" w:pos="9350"/>
        </w:tabs>
        <w:rPr>
          <w:noProof/>
        </w:rPr>
      </w:pPr>
      <w:r>
        <w:rPr>
          <w:noProof/>
        </w:rPr>
        <w:t>Standards of Behavior</w:t>
      </w:r>
      <w:r>
        <w:rPr>
          <w:noProof/>
        </w:rPr>
        <w:tab/>
        <w:t>38, 40</w:t>
      </w:r>
    </w:p>
    <w:p w14:paraId="5A81D43B" w14:textId="77777777" w:rsidR="00100446" w:rsidRDefault="00100446">
      <w:pPr>
        <w:pStyle w:val="Index1"/>
        <w:tabs>
          <w:tab w:val="right" w:leader="dot" w:pos="9350"/>
        </w:tabs>
        <w:rPr>
          <w:noProof/>
        </w:rPr>
      </w:pPr>
      <w:r>
        <w:rPr>
          <w:noProof/>
        </w:rPr>
        <w:t>Student / Parent Interview Process Guide</w:t>
      </w:r>
      <w:r>
        <w:rPr>
          <w:noProof/>
        </w:rPr>
        <w:tab/>
        <w:t>28, 40</w:t>
      </w:r>
    </w:p>
    <w:p w14:paraId="41B7C562" w14:textId="77777777" w:rsidR="00100446" w:rsidRDefault="00100446">
      <w:pPr>
        <w:pStyle w:val="Index1"/>
        <w:tabs>
          <w:tab w:val="right" w:leader="dot" w:pos="9350"/>
        </w:tabs>
        <w:rPr>
          <w:noProof/>
        </w:rPr>
      </w:pPr>
      <w:r>
        <w:rPr>
          <w:noProof/>
        </w:rPr>
        <w:t>Student Farewell Speech Ideas</w:t>
      </w:r>
      <w:r>
        <w:rPr>
          <w:noProof/>
        </w:rPr>
        <w:tab/>
        <w:t>11, 40</w:t>
      </w:r>
    </w:p>
    <w:p w14:paraId="421C144C" w14:textId="77777777" w:rsidR="00100446" w:rsidRDefault="00100446">
      <w:pPr>
        <w:pStyle w:val="Index1"/>
        <w:tabs>
          <w:tab w:val="right" w:leader="dot" w:pos="9350"/>
        </w:tabs>
        <w:rPr>
          <w:noProof/>
        </w:rPr>
      </w:pPr>
      <w:r>
        <w:rPr>
          <w:noProof/>
        </w:rPr>
        <w:t>Student Interview Evaluation</w:t>
      </w:r>
      <w:r>
        <w:rPr>
          <w:noProof/>
        </w:rPr>
        <w:tab/>
        <w:t>28, 40</w:t>
      </w:r>
    </w:p>
    <w:p w14:paraId="4A437D54" w14:textId="77777777" w:rsidR="00100446" w:rsidRDefault="00100446">
      <w:pPr>
        <w:pStyle w:val="Index1"/>
        <w:tabs>
          <w:tab w:val="right" w:leader="dot" w:pos="9350"/>
        </w:tabs>
        <w:rPr>
          <w:noProof/>
        </w:rPr>
      </w:pPr>
      <w:r>
        <w:rPr>
          <w:noProof/>
        </w:rPr>
        <w:t>Student Interview Guide Worksheet</w:t>
      </w:r>
      <w:r>
        <w:rPr>
          <w:noProof/>
        </w:rPr>
        <w:tab/>
        <w:t>28, 40</w:t>
      </w:r>
    </w:p>
    <w:p w14:paraId="1A2BD191" w14:textId="77777777" w:rsidR="00100446" w:rsidRDefault="00100446">
      <w:pPr>
        <w:pStyle w:val="Index1"/>
        <w:tabs>
          <w:tab w:val="right" w:leader="dot" w:pos="9350"/>
        </w:tabs>
        <w:rPr>
          <w:noProof/>
        </w:rPr>
      </w:pPr>
      <w:r w:rsidRPr="00463F7A">
        <w:rPr>
          <w:rFonts w:eastAsiaTheme="majorEastAsia"/>
          <w:noProof/>
        </w:rPr>
        <w:t>studyabroadscholarships.org</w:t>
      </w:r>
      <w:r>
        <w:rPr>
          <w:noProof/>
        </w:rPr>
        <w:tab/>
        <w:t>26, 40</w:t>
      </w:r>
    </w:p>
    <w:p w14:paraId="1E13572F" w14:textId="77777777" w:rsidR="00100446" w:rsidRDefault="00100446">
      <w:pPr>
        <w:pStyle w:val="Index1"/>
        <w:tabs>
          <w:tab w:val="right" w:leader="dot" w:pos="9350"/>
        </w:tabs>
        <w:rPr>
          <w:noProof/>
        </w:rPr>
      </w:pPr>
      <w:r>
        <w:rPr>
          <w:noProof/>
        </w:rPr>
        <w:t>U.S. DoS Reporting Rubric</w:t>
      </w:r>
      <w:r>
        <w:rPr>
          <w:noProof/>
        </w:rPr>
        <w:tab/>
        <w:t>14, 40</w:t>
      </w:r>
    </w:p>
    <w:p w14:paraId="67045FB1" w14:textId="77777777" w:rsidR="00100446" w:rsidRDefault="00100446">
      <w:pPr>
        <w:pStyle w:val="Index1"/>
        <w:tabs>
          <w:tab w:val="right" w:leader="dot" w:pos="9350"/>
        </w:tabs>
        <w:rPr>
          <w:noProof/>
        </w:rPr>
      </w:pPr>
      <w:r>
        <w:rPr>
          <w:noProof/>
        </w:rPr>
        <w:t>Visa Waiver Program</w:t>
      </w:r>
      <w:r>
        <w:rPr>
          <w:noProof/>
        </w:rPr>
        <w:tab/>
        <w:t>32, 33, 40</w:t>
      </w:r>
    </w:p>
    <w:p w14:paraId="2DD7FD4B" w14:textId="77777777" w:rsidR="00100446" w:rsidRDefault="00100446">
      <w:pPr>
        <w:pStyle w:val="Index1"/>
        <w:tabs>
          <w:tab w:val="right" w:leader="dot" w:pos="9350"/>
        </w:tabs>
        <w:rPr>
          <w:noProof/>
        </w:rPr>
      </w:pPr>
      <w:r>
        <w:rPr>
          <w:noProof/>
        </w:rPr>
        <w:t>YE Scholarship - D5060 Presentation (PowerPoint)</w:t>
      </w:r>
      <w:r>
        <w:rPr>
          <w:noProof/>
        </w:rPr>
        <w:tab/>
        <w:t>26</w:t>
      </w:r>
    </w:p>
    <w:p w14:paraId="521CE09D" w14:textId="77777777" w:rsidR="00100446" w:rsidRDefault="00100446">
      <w:pPr>
        <w:pStyle w:val="Index1"/>
        <w:tabs>
          <w:tab w:val="right" w:leader="dot" w:pos="9350"/>
        </w:tabs>
        <w:rPr>
          <w:noProof/>
        </w:rPr>
      </w:pPr>
      <w:r>
        <w:rPr>
          <w:noProof/>
        </w:rPr>
        <w:t>YEO OB Application Instructions</w:t>
      </w:r>
      <w:r>
        <w:rPr>
          <w:noProof/>
        </w:rPr>
        <w:tab/>
        <w:t>29, 41</w:t>
      </w:r>
    </w:p>
    <w:p w14:paraId="38E1D3FB" w14:textId="77777777" w:rsidR="00100446" w:rsidRDefault="00100446">
      <w:pPr>
        <w:pStyle w:val="Index1"/>
        <w:tabs>
          <w:tab w:val="right" w:leader="dot" w:pos="9350"/>
        </w:tabs>
        <w:rPr>
          <w:noProof/>
        </w:rPr>
      </w:pPr>
      <w:r>
        <w:rPr>
          <w:noProof/>
        </w:rPr>
        <w:t>Youth Exchange District Events</w:t>
      </w:r>
      <w:r>
        <w:rPr>
          <w:noProof/>
        </w:rPr>
        <w:tab/>
        <w:t>12, 35, 41</w:t>
      </w:r>
    </w:p>
    <w:p w14:paraId="4A8E2212" w14:textId="77777777" w:rsidR="00100446" w:rsidRDefault="00100446">
      <w:pPr>
        <w:pStyle w:val="Index1"/>
        <w:tabs>
          <w:tab w:val="right" w:leader="dot" w:pos="9350"/>
        </w:tabs>
        <w:rPr>
          <w:noProof/>
        </w:rPr>
      </w:pPr>
      <w:r>
        <w:rPr>
          <w:noProof/>
        </w:rPr>
        <w:t>Youth Exchange Presentation Outline</w:t>
      </w:r>
      <w:r>
        <w:rPr>
          <w:noProof/>
        </w:rPr>
        <w:tab/>
        <w:t>26, 41</w:t>
      </w:r>
    </w:p>
    <w:p w14:paraId="49BDD6DE" w14:textId="77777777" w:rsidR="00100446" w:rsidRDefault="00100446">
      <w:pPr>
        <w:pStyle w:val="Index1"/>
        <w:tabs>
          <w:tab w:val="right" w:leader="dot" w:pos="9350"/>
        </w:tabs>
        <w:rPr>
          <w:noProof/>
        </w:rPr>
      </w:pPr>
      <w:r>
        <w:rPr>
          <w:noProof/>
        </w:rPr>
        <w:t>Youth Protection Policy</w:t>
      </w:r>
      <w:r>
        <w:rPr>
          <w:noProof/>
        </w:rPr>
        <w:tab/>
        <w:t>9, 14, 23, 41</w:t>
      </w:r>
    </w:p>
    <w:p w14:paraId="3233B8B4" w14:textId="0541A77D" w:rsidR="00100446" w:rsidRDefault="00100446" w:rsidP="00497421">
      <w:pPr>
        <w:ind w:left="0"/>
        <w:rPr>
          <w:noProof/>
        </w:rPr>
        <w:sectPr w:rsidR="00100446" w:rsidSect="00100446">
          <w:type w:val="continuous"/>
          <w:pgSz w:w="12240" w:h="15840"/>
          <w:pgMar w:top="1275" w:right="1440" w:bottom="1440" w:left="1440" w:header="0" w:footer="288" w:gutter="0"/>
          <w:pgBorders w:offsetFrom="page">
            <w:top w:val="single" w:sz="4" w:space="31" w:color="ED7D31" w:themeColor="accent2"/>
            <w:left w:val="single" w:sz="4" w:space="31" w:color="ED7D31" w:themeColor="accent2"/>
            <w:bottom w:val="single" w:sz="4" w:space="31" w:color="ED7D31" w:themeColor="accent2"/>
            <w:right w:val="single" w:sz="4" w:space="31" w:color="ED7D31" w:themeColor="accent2"/>
          </w:pgBorders>
          <w:cols w:space="720"/>
          <w:docGrid w:linePitch="360"/>
        </w:sectPr>
      </w:pPr>
    </w:p>
    <w:p w14:paraId="3231825A" w14:textId="587F9994" w:rsidR="009C2C3D" w:rsidRPr="009C2C3D" w:rsidRDefault="003B4B9F" w:rsidP="00497421">
      <w:pPr>
        <w:ind w:left="0"/>
      </w:pPr>
      <w:r>
        <w:fldChar w:fldCharType="end"/>
      </w:r>
    </w:p>
    <w:sectPr w:rsidR="009C2C3D" w:rsidRPr="009C2C3D" w:rsidSect="00100446">
      <w:type w:val="continuous"/>
      <w:pgSz w:w="12240" w:h="15840"/>
      <w:pgMar w:top="1275" w:right="1440" w:bottom="1440" w:left="1440" w:header="0" w:footer="288" w:gutter="0"/>
      <w:pgBorders w:offsetFrom="page">
        <w:top w:val="single" w:sz="4" w:space="31" w:color="ED7D31" w:themeColor="accent2"/>
        <w:left w:val="single" w:sz="4" w:space="31" w:color="ED7D31" w:themeColor="accent2"/>
        <w:bottom w:val="single" w:sz="4" w:space="31" w:color="ED7D31" w:themeColor="accent2"/>
        <w:right w:val="single" w:sz="4" w:space="31" w:color="ED7D31" w:themeColor="accen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9FB7A" w14:textId="77777777" w:rsidR="00E35CA0" w:rsidRDefault="00E35CA0" w:rsidP="00D04867">
      <w:r>
        <w:separator/>
      </w:r>
    </w:p>
  </w:endnote>
  <w:endnote w:type="continuationSeparator" w:id="0">
    <w:p w14:paraId="7FFA87E3" w14:textId="77777777" w:rsidR="00E35CA0" w:rsidRDefault="00E35CA0" w:rsidP="00D04867">
      <w:r>
        <w:continuationSeparator/>
      </w:r>
    </w:p>
  </w:endnote>
  <w:endnote w:type="continuationNotice" w:id="1">
    <w:p w14:paraId="2031E4DF" w14:textId="77777777" w:rsidR="00E35CA0" w:rsidRDefault="00E35C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webkit-standard">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9068C" w14:textId="4BCA8384" w:rsidR="000E3184" w:rsidRPr="0097207E" w:rsidRDefault="009D602F" w:rsidP="00AF0F2A">
    <w:pPr>
      <w:pStyle w:val="Footer"/>
      <w:ind w:left="0"/>
    </w:pPr>
    <w:r w:rsidRPr="009D602F">
      <w:t>Host Club Guidelines - Amended-202</w:t>
    </w:r>
    <w:r w:rsidR="002C3CCB">
      <w:t>3</w:t>
    </w:r>
    <w:r w:rsidRPr="009D602F">
      <w:t xml:space="preserve"> </w:t>
    </w:r>
    <w:r w:rsidR="00DC5462">
      <w:t>1</w:t>
    </w:r>
    <w:r w:rsidR="00611165">
      <w:t>123</w:t>
    </w:r>
    <w:r w:rsidRPr="009D602F">
      <w:t xml:space="preserve"> </w:t>
    </w:r>
    <w:r w:rsidR="00611165">
      <w:t>1931</w:t>
    </w:r>
    <w:r w:rsidR="000E3184">
      <w:tab/>
      <w:t xml:space="preserve">Page </w:t>
    </w:r>
    <w:r w:rsidR="000E3184">
      <w:fldChar w:fldCharType="begin"/>
    </w:r>
    <w:r w:rsidR="000E3184">
      <w:instrText xml:space="preserve"> PAGE   \* MERGEFORMAT </w:instrText>
    </w:r>
    <w:r w:rsidR="000E3184">
      <w:fldChar w:fldCharType="separate"/>
    </w:r>
    <w:r w:rsidR="000E3184">
      <w:rPr>
        <w:noProof/>
      </w:rPr>
      <w:t>1</w:t>
    </w:r>
    <w:r w:rsidR="000E318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57250" w14:textId="77777777" w:rsidR="00E35CA0" w:rsidRDefault="00E35CA0" w:rsidP="00D04867">
      <w:r>
        <w:separator/>
      </w:r>
    </w:p>
  </w:footnote>
  <w:footnote w:type="continuationSeparator" w:id="0">
    <w:p w14:paraId="5FC21F70" w14:textId="77777777" w:rsidR="00E35CA0" w:rsidRDefault="00E35CA0" w:rsidP="00D04867">
      <w:r>
        <w:continuationSeparator/>
      </w:r>
    </w:p>
  </w:footnote>
  <w:footnote w:type="continuationNotice" w:id="1">
    <w:p w14:paraId="00770D18" w14:textId="77777777" w:rsidR="00E35CA0" w:rsidRDefault="00E35C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0062D" w14:textId="4C1DAD97" w:rsidR="000E3184" w:rsidRPr="00446722" w:rsidRDefault="000E3184" w:rsidP="00446722">
    <w:pPr>
      <w:pStyle w:val="Heading1"/>
      <w:ind w:hanging="630"/>
      <w:rPr>
        <w:bCs w:val="0"/>
        <w:color w:val="auto"/>
      </w:rPr>
    </w:pPr>
    <w:r w:rsidRPr="001856DF">
      <w:rPr>
        <w:bCs w:val="0"/>
        <w:color w:val="auto"/>
      </w:rPr>
      <w:t>Host Club Guidelines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4C6C"/>
    <w:multiLevelType w:val="hybridMultilevel"/>
    <w:tmpl w:val="318089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0075F7"/>
    <w:multiLevelType w:val="hybridMultilevel"/>
    <w:tmpl w:val="BFBE5E4A"/>
    <w:lvl w:ilvl="0" w:tplc="BB9AA3A0">
      <w:start w:val="1"/>
      <w:numFmt w:val="bullet"/>
      <w:lvlText w:val=""/>
      <w:lvlJc w:val="left"/>
      <w:pPr>
        <w:ind w:left="21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2A69C6"/>
    <w:multiLevelType w:val="hybridMultilevel"/>
    <w:tmpl w:val="E7844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87D22"/>
    <w:multiLevelType w:val="singleLevel"/>
    <w:tmpl w:val="D4B2685E"/>
    <w:lvl w:ilvl="0">
      <w:start w:val="1"/>
      <w:numFmt w:val="decimal"/>
      <w:lvlText w:val="%1."/>
      <w:legacy w:legacy="1" w:legacySpace="0" w:legacyIndent="360"/>
      <w:lvlJc w:val="left"/>
      <w:pPr>
        <w:ind w:left="360" w:hanging="360"/>
      </w:pPr>
    </w:lvl>
  </w:abstractNum>
  <w:abstractNum w:abstractNumId="4" w15:restartNumberingAfterBreak="0">
    <w:nsid w:val="07492AB4"/>
    <w:multiLevelType w:val="hybridMultilevel"/>
    <w:tmpl w:val="751C49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1AE6D60"/>
    <w:multiLevelType w:val="hybridMultilevel"/>
    <w:tmpl w:val="CA9EC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7B10CC"/>
    <w:multiLevelType w:val="hybridMultilevel"/>
    <w:tmpl w:val="0706F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2928FD"/>
    <w:multiLevelType w:val="hybridMultilevel"/>
    <w:tmpl w:val="38162C3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8" w15:restartNumberingAfterBreak="0">
    <w:nsid w:val="14FF27C8"/>
    <w:multiLevelType w:val="hybridMultilevel"/>
    <w:tmpl w:val="F438AD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8A0929"/>
    <w:multiLevelType w:val="hybridMultilevel"/>
    <w:tmpl w:val="5204C76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9D07192"/>
    <w:multiLevelType w:val="hybridMultilevel"/>
    <w:tmpl w:val="6FB04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102DC"/>
    <w:multiLevelType w:val="hybridMultilevel"/>
    <w:tmpl w:val="12CC5AF8"/>
    <w:lvl w:ilvl="0" w:tplc="5D6A0E1A">
      <w:start w:val="1"/>
      <w:numFmt w:val="bullet"/>
      <w:pStyle w:val="Bullets"/>
      <w:lvlText w:val=""/>
      <w:lvlJc w:val="left"/>
      <w:pPr>
        <w:ind w:left="261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3861226"/>
    <w:multiLevelType w:val="hybridMultilevel"/>
    <w:tmpl w:val="04CC6E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A822E3"/>
    <w:multiLevelType w:val="hybridMultilevel"/>
    <w:tmpl w:val="5020751C"/>
    <w:lvl w:ilvl="0" w:tplc="BB9AA3A0">
      <w:start w:val="1"/>
      <w:numFmt w:val="bullet"/>
      <w:lvlText w:val=""/>
      <w:lvlJc w:val="left"/>
      <w:pPr>
        <w:ind w:left="216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79A7866"/>
    <w:multiLevelType w:val="hybridMultilevel"/>
    <w:tmpl w:val="6F4C30CA"/>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15" w15:restartNumberingAfterBreak="0">
    <w:nsid w:val="29294EB9"/>
    <w:multiLevelType w:val="hybridMultilevel"/>
    <w:tmpl w:val="AFE8DC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2A966C3A"/>
    <w:multiLevelType w:val="hybridMultilevel"/>
    <w:tmpl w:val="90D24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EA680C"/>
    <w:multiLevelType w:val="hybridMultilevel"/>
    <w:tmpl w:val="D318D8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3F16529"/>
    <w:multiLevelType w:val="hybridMultilevel"/>
    <w:tmpl w:val="23F6FEC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9" w15:restartNumberingAfterBreak="0">
    <w:nsid w:val="37BF4FCF"/>
    <w:multiLevelType w:val="hybridMultilevel"/>
    <w:tmpl w:val="AA40E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264DA"/>
    <w:multiLevelType w:val="hybridMultilevel"/>
    <w:tmpl w:val="BB788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A005899"/>
    <w:multiLevelType w:val="hybridMultilevel"/>
    <w:tmpl w:val="644636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E440980"/>
    <w:multiLevelType w:val="hybridMultilevel"/>
    <w:tmpl w:val="6F2E9ADC"/>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3" w15:restartNumberingAfterBreak="0">
    <w:nsid w:val="485E1491"/>
    <w:multiLevelType w:val="hybridMultilevel"/>
    <w:tmpl w:val="B1BE7588"/>
    <w:lvl w:ilvl="0" w:tplc="AB4C0B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5B34493"/>
    <w:multiLevelType w:val="hybridMultilevel"/>
    <w:tmpl w:val="1CB6ECC6"/>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25" w15:restartNumberingAfterBreak="0">
    <w:nsid w:val="66314576"/>
    <w:multiLevelType w:val="hybridMultilevel"/>
    <w:tmpl w:val="FFAE6DD8"/>
    <w:lvl w:ilvl="0" w:tplc="B616F1D0">
      <w:start w:val="1"/>
      <w:numFmt w:val="decimal"/>
      <w:lvlText w:val="%1."/>
      <w:lvlJc w:val="left"/>
      <w:pPr>
        <w:ind w:left="1014" w:hanging="280"/>
      </w:pPr>
      <w:rPr>
        <w:rFonts w:ascii="Times New Roman" w:eastAsia="Times New Roman" w:hAnsi="Times New Roman" w:cs="Times New Roman" w:hint="default"/>
        <w:b/>
        <w:bCs/>
        <w:spacing w:val="-20"/>
        <w:w w:val="100"/>
        <w:sz w:val="28"/>
        <w:szCs w:val="28"/>
        <w:lang w:val="en-US" w:eastAsia="en-US" w:bidi="en-US"/>
      </w:rPr>
    </w:lvl>
    <w:lvl w:ilvl="1" w:tplc="7AA8E91C">
      <w:start w:val="1"/>
      <w:numFmt w:val="decimal"/>
      <w:lvlText w:val="%2."/>
      <w:lvlJc w:val="left"/>
      <w:pPr>
        <w:ind w:left="1734" w:hanging="244"/>
      </w:pPr>
      <w:rPr>
        <w:rFonts w:ascii="Times New Roman" w:eastAsia="Times New Roman" w:hAnsi="Times New Roman" w:cs="Times New Roman" w:hint="default"/>
        <w:w w:val="100"/>
        <w:sz w:val="24"/>
        <w:szCs w:val="24"/>
        <w:lang w:val="en-US" w:eastAsia="en-US" w:bidi="en-US"/>
      </w:rPr>
    </w:lvl>
    <w:lvl w:ilvl="2" w:tplc="86C6BCBC">
      <w:numFmt w:val="bullet"/>
      <w:lvlText w:val="•"/>
      <w:lvlJc w:val="left"/>
      <w:pPr>
        <w:ind w:left="2846" w:hanging="244"/>
      </w:pPr>
      <w:rPr>
        <w:rFonts w:hint="default"/>
        <w:lang w:val="en-US" w:eastAsia="en-US" w:bidi="en-US"/>
      </w:rPr>
    </w:lvl>
    <w:lvl w:ilvl="3" w:tplc="125CC0AC">
      <w:numFmt w:val="bullet"/>
      <w:lvlText w:val="•"/>
      <w:lvlJc w:val="left"/>
      <w:pPr>
        <w:ind w:left="3953" w:hanging="244"/>
      </w:pPr>
      <w:rPr>
        <w:rFonts w:hint="default"/>
        <w:lang w:val="en-US" w:eastAsia="en-US" w:bidi="en-US"/>
      </w:rPr>
    </w:lvl>
    <w:lvl w:ilvl="4" w:tplc="27009458">
      <w:numFmt w:val="bullet"/>
      <w:lvlText w:val="•"/>
      <w:lvlJc w:val="left"/>
      <w:pPr>
        <w:ind w:left="5060" w:hanging="244"/>
      </w:pPr>
      <w:rPr>
        <w:rFonts w:hint="default"/>
        <w:lang w:val="en-US" w:eastAsia="en-US" w:bidi="en-US"/>
      </w:rPr>
    </w:lvl>
    <w:lvl w:ilvl="5" w:tplc="A13287EE">
      <w:numFmt w:val="bullet"/>
      <w:lvlText w:val="•"/>
      <w:lvlJc w:val="left"/>
      <w:pPr>
        <w:ind w:left="6166" w:hanging="244"/>
      </w:pPr>
      <w:rPr>
        <w:rFonts w:hint="default"/>
        <w:lang w:val="en-US" w:eastAsia="en-US" w:bidi="en-US"/>
      </w:rPr>
    </w:lvl>
    <w:lvl w:ilvl="6" w:tplc="5030A81C">
      <w:numFmt w:val="bullet"/>
      <w:lvlText w:val="•"/>
      <w:lvlJc w:val="left"/>
      <w:pPr>
        <w:ind w:left="7273" w:hanging="244"/>
      </w:pPr>
      <w:rPr>
        <w:rFonts w:hint="default"/>
        <w:lang w:val="en-US" w:eastAsia="en-US" w:bidi="en-US"/>
      </w:rPr>
    </w:lvl>
    <w:lvl w:ilvl="7" w:tplc="C2C6E1D2">
      <w:numFmt w:val="bullet"/>
      <w:lvlText w:val="•"/>
      <w:lvlJc w:val="left"/>
      <w:pPr>
        <w:ind w:left="8380" w:hanging="244"/>
      </w:pPr>
      <w:rPr>
        <w:rFonts w:hint="default"/>
        <w:lang w:val="en-US" w:eastAsia="en-US" w:bidi="en-US"/>
      </w:rPr>
    </w:lvl>
    <w:lvl w:ilvl="8" w:tplc="C8CCC3F6">
      <w:numFmt w:val="bullet"/>
      <w:lvlText w:val="•"/>
      <w:lvlJc w:val="left"/>
      <w:pPr>
        <w:ind w:left="9486" w:hanging="244"/>
      </w:pPr>
      <w:rPr>
        <w:rFonts w:hint="default"/>
        <w:lang w:val="en-US" w:eastAsia="en-US" w:bidi="en-US"/>
      </w:rPr>
    </w:lvl>
  </w:abstractNum>
  <w:abstractNum w:abstractNumId="26" w15:restartNumberingAfterBreak="0">
    <w:nsid w:val="672C5F11"/>
    <w:multiLevelType w:val="hybridMultilevel"/>
    <w:tmpl w:val="A3EE7B2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7" w15:restartNumberingAfterBreak="0">
    <w:nsid w:val="68F25424"/>
    <w:multiLevelType w:val="singleLevel"/>
    <w:tmpl w:val="8CFE53BE"/>
    <w:lvl w:ilvl="0">
      <w:start w:val="1"/>
      <w:numFmt w:val="decimal"/>
      <w:lvlText w:val="%1."/>
      <w:legacy w:legacy="1" w:legacySpace="0" w:legacyIndent="360"/>
      <w:lvlJc w:val="left"/>
      <w:pPr>
        <w:ind w:left="1080" w:hanging="360"/>
      </w:pPr>
    </w:lvl>
  </w:abstractNum>
  <w:abstractNum w:abstractNumId="28" w15:restartNumberingAfterBreak="0">
    <w:nsid w:val="6AD24680"/>
    <w:multiLevelType w:val="hybridMultilevel"/>
    <w:tmpl w:val="B902F5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CFF34C5"/>
    <w:multiLevelType w:val="hybridMultilevel"/>
    <w:tmpl w:val="D1F2E69E"/>
    <w:lvl w:ilvl="0" w:tplc="BB9AA3A0">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4B2F5A"/>
    <w:multiLevelType w:val="hybridMultilevel"/>
    <w:tmpl w:val="BF42F5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5405C3"/>
    <w:multiLevelType w:val="hybridMultilevel"/>
    <w:tmpl w:val="730C2F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F2F36F3"/>
    <w:multiLevelType w:val="hybridMultilevel"/>
    <w:tmpl w:val="9FE0E3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F362C5B"/>
    <w:multiLevelType w:val="multilevel"/>
    <w:tmpl w:val="9C9C783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
      <w:lvlJc w:val="left"/>
      <w:pPr>
        <w:tabs>
          <w:tab w:val="num" w:pos="3240"/>
        </w:tabs>
        <w:ind w:left="3240" w:hanging="360"/>
      </w:pPr>
      <w:rPr>
        <w:rFonts w:ascii="Symbol" w:hAnsi="Symbol" w:hint="default"/>
        <w:sz w:val="20"/>
      </w:rPr>
    </w:lvl>
    <w:lvl w:ilvl="2" w:tentative="1">
      <w:start w:val="1"/>
      <w:numFmt w:val="bullet"/>
      <w:lvlText w:val=""/>
      <w:lvlJc w:val="left"/>
      <w:pPr>
        <w:tabs>
          <w:tab w:val="num" w:pos="3960"/>
        </w:tabs>
        <w:ind w:left="3960" w:hanging="360"/>
      </w:pPr>
      <w:rPr>
        <w:rFonts w:ascii="Symbol" w:hAnsi="Symbol" w:hint="default"/>
        <w:sz w:val="20"/>
      </w:rPr>
    </w:lvl>
    <w:lvl w:ilvl="3" w:tentative="1">
      <w:start w:val="1"/>
      <w:numFmt w:val="bullet"/>
      <w:lvlText w:val=""/>
      <w:lvlJc w:val="left"/>
      <w:pPr>
        <w:tabs>
          <w:tab w:val="num" w:pos="4680"/>
        </w:tabs>
        <w:ind w:left="4680" w:hanging="360"/>
      </w:pPr>
      <w:rPr>
        <w:rFonts w:ascii="Symbol" w:hAnsi="Symbol" w:hint="default"/>
        <w:sz w:val="20"/>
      </w:rPr>
    </w:lvl>
    <w:lvl w:ilvl="4" w:tentative="1">
      <w:start w:val="1"/>
      <w:numFmt w:val="bullet"/>
      <w:lvlText w:val=""/>
      <w:lvlJc w:val="left"/>
      <w:pPr>
        <w:tabs>
          <w:tab w:val="num" w:pos="5400"/>
        </w:tabs>
        <w:ind w:left="5400" w:hanging="360"/>
      </w:pPr>
      <w:rPr>
        <w:rFonts w:ascii="Symbol" w:hAnsi="Symbol" w:hint="default"/>
        <w:sz w:val="20"/>
      </w:rPr>
    </w:lvl>
    <w:lvl w:ilvl="5" w:tentative="1">
      <w:start w:val="1"/>
      <w:numFmt w:val="bullet"/>
      <w:lvlText w:val=""/>
      <w:lvlJc w:val="left"/>
      <w:pPr>
        <w:tabs>
          <w:tab w:val="num" w:pos="6120"/>
        </w:tabs>
        <w:ind w:left="6120" w:hanging="360"/>
      </w:pPr>
      <w:rPr>
        <w:rFonts w:ascii="Symbol" w:hAnsi="Symbol" w:hint="default"/>
        <w:sz w:val="20"/>
      </w:rPr>
    </w:lvl>
    <w:lvl w:ilvl="6" w:tentative="1">
      <w:start w:val="1"/>
      <w:numFmt w:val="bullet"/>
      <w:lvlText w:val=""/>
      <w:lvlJc w:val="left"/>
      <w:pPr>
        <w:tabs>
          <w:tab w:val="num" w:pos="6840"/>
        </w:tabs>
        <w:ind w:left="6840" w:hanging="360"/>
      </w:pPr>
      <w:rPr>
        <w:rFonts w:ascii="Symbol" w:hAnsi="Symbol" w:hint="default"/>
        <w:sz w:val="20"/>
      </w:rPr>
    </w:lvl>
    <w:lvl w:ilvl="7" w:tentative="1">
      <w:start w:val="1"/>
      <w:numFmt w:val="bullet"/>
      <w:lvlText w:val=""/>
      <w:lvlJc w:val="left"/>
      <w:pPr>
        <w:tabs>
          <w:tab w:val="num" w:pos="7560"/>
        </w:tabs>
        <w:ind w:left="7560" w:hanging="360"/>
      </w:pPr>
      <w:rPr>
        <w:rFonts w:ascii="Symbol" w:hAnsi="Symbol" w:hint="default"/>
        <w:sz w:val="20"/>
      </w:rPr>
    </w:lvl>
    <w:lvl w:ilvl="8" w:tentative="1">
      <w:start w:val="1"/>
      <w:numFmt w:val="bullet"/>
      <w:lvlText w:val=""/>
      <w:lvlJc w:val="left"/>
      <w:pPr>
        <w:tabs>
          <w:tab w:val="num" w:pos="8280"/>
        </w:tabs>
        <w:ind w:left="8280" w:hanging="360"/>
      </w:pPr>
      <w:rPr>
        <w:rFonts w:ascii="Symbol" w:hAnsi="Symbol" w:hint="default"/>
        <w:sz w:val="20"/>
      </w:rPr>
    </w:lvl>
  </w:abstractNum>
  <w:abstractNum w:abstractNumId="34" w15:restartNumberingAfterBreak="0">
    <w:nsid w:val="71286AF8"/>
    <w:multiLevelType w:val="hybridMultilevel"/>
    <w:tmpl w:val="D004E68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1F812AE"/>
    <w:multiLevelType w:val="hybridMultilevel"/>
    <w:tmpl w:val="A8DED3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6" w15:restartNumberingAfterBreak="0">
    <w:nsid w:val="751904F4"/>
    <w:multiLevelType w:val="hybridMultilevel"/>
    <w:tmpl w:val="05E0C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DE18E3"/>
    <w:multiLevelType w:val="hybridMultilevel"/>
    <w:tmpl w:val="E98AFB02"/>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9" w15:restartNumberingAfterBreak="0">
    <w:nsid w:val="7DC23E89"/>
    <w:multiLevelType w:val="hybridMultilevel"/>
    <w:tmpl w:val="8C02A924"/>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40" w15:restartNumberingAfterBreak="0">
    <w:nsid w:val="7EC1156F"/>
    <w:multiLevelType w:val="hybridMultilevel"/>
    <w:tmpl w:val="124C6108"/>
    <w:lvl w:ilvl="0" w:tplc="04090001">
      <w:start w:val="1"/>
      <w:numFmt w:val="bullet"/>
      <w:lvlText w:val=""/>
      <w:lvlJc w:val="left"/>
      <w:pPr>
        <w:ind w:left="1438" w:hanging="360"/>
      </w:pPr>
      <w:rPr>
        <w:rFonts w:ascii="Symbol" w:hAnsi="Symbol" w:hint="default"/>
      </w:rPr>
    </w:lvl>
    <w:lvl w:ilvl="1" w:tplc="04090003" w:tentative="1">
      <w:start w:val="1"/>
      <w:numFmt w:val="bullet"/>
      <w:lvlText w:val="o"/>
      <w:lvlJc w:val="left"/>
      <w:pPr>
        <w:ind w:left="2158" w:hanging="360"/>
      </w:pPr>
      <w:rPr>
        <w:rFonts w:ascii="Courier New" w:hAnsi="Courier New" w:cs="Courier New" w:hint="default"/>
      </w:rPr>
    </w:lvl>
    <w:lvl w:ilvl="2" w:tplc="04090005" w:tentative="1">
      <w:start w:val="1"/>
      <w:numFmt w:val="bullet"/>
      <w:lvlText w:val=""/>
      <w:lvlJc w:val="left"/>
      <w:pPr>
        <w:ind w:left="2878" w:hanging="360"/>
      </w:pPr>
      <w:rPr>
        <w:rFonts w:ascii="Wingdings" w:hAnsi="Wingdings" w:hint="default"/>
      </w:rPr>
    </w:lvl>
    <w:lvl w:ilvl="3" w:tplc="04090001" w:tentative="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num w:numId="1" w16cid:durableId="1374883381">
    <w:abstractNumId w:val="32"/>
  </w:num>
  <w:num w:numId="2" w16cid:durableId="1775785896">
    <w:abstractNumId w:val="6"/>
  </w:num>
  <w:num w:numId="3" w16cid:durableId="385031512">
    <w:abstractNumId w:val="35"/>
  </w:num>
  <w:num w:numId="4" w16cid:durableId="615715385">
    <w:abstractNumId w:val="15"/>
  </w:num>
  <w:num w:numId="5" w16cid:durableId="181476105">
    <w:abstractNumId w:val="9"/>
  </w:num>
  <w:num w:numId="6" w16cid:durableId="1974940600">
    <w:abstractNumId w:val="22"/>
  </w:num>
  <w:num w:numId="7" w16cid:durableId="2031829821">
    <w:abstractNumId w:val="36"/>
  </w:num>
  <w:num w:numId="8" w16cid:durableId="1253323214">
    <w:abstractNumId w:val="28"/>
  </w:num>
  <w:num w:numId="9" w16cid:durableId="574243513">
    <w:abstractNumId w:val="38"/>
  </w:num>
  <w:num w:numId="10" w16cid:durableId="930814114">
    <w:abstractNumId w:val="7"/>
  </w:num>
  <w:num w:numId="11" w16cid:durableId="1996954215">
    <w:abstractNumId w:val="24"/>
  </w:num>
  <w:num w:numId="12" w16cid:durableId="2133548303">
    <w:abstractNumId w:val="29"/>
  </w:num>
  <w:num w:numId="13" w16cid:durableId="1343975246">
    <w:abstractNumId w:val="13"/>
  </w:num>
  <w:num w:numId="14" w16cid:durableId="1947038310">
    <w:abstractNumId w:val="1"/>
  </w:num>
  <w:num w:numId="15" w16cid:durableId="900335060">
    <w:abstractNumId w:val="26"/>
  </w:num>
  <w:num w:numId="16" w16cid:durableId="747074594">
    <w:abstractNumId w:val="17"/>
  </w:num>
  <w:num w:numId="17" w16cid:durableId="1361056206">
    <w:abstractNumId w:val="20"/>
  </w:num>
  <w:num w:numId="18" w16cid:durableId="1419905526">
    <w:abstractNumId w:val="31"/>
  </w:num>
  <w:num w:numId="19" w16cid:durableId="1759911461">
    <w:abstractNumId w:val="21"/>
  </w:num>
  <w:num w:numId="20" w16cid:durableId="1712417691">
    <w:abstractNumId w:val="0"/>
  </w:num>
  <w:num w:numId="21" w16cid:durableId="202518565">
    <w:abstractNumId w:val="10"/>
  </w:num>
  <w:num w:numId="22" w16cid:durableId="1980189031">
    <w:abstractNumId w:val="8"/>
  </w:num>
  <w:num w:numId="23" w16cid:durableId="591932207">
    <w:abstractNumId w:val="30"/>
  </w:num>
  <w:num w:numId="24" w16cid:durableId="1812749504">
    <w:abstractNumId w:val="16"/>
  </w:num>
  <w:num w:numId="25" w16cid:durableId="1496798447">
    <w:abstractNumId w:val="12"/>
  </w:num>
  <w:num w:numId="26" w16cid:durableId="1234661854">
    <w:abstractNumId w:val="19"/>
  </w:num>
  <w:num w:numId="27" w16cid:durableId="1996376342">
    <w:abstractNumId w:val="5"/>
  </w:num>
  <w:num w:numId="28" w16cid:durableId="618683462">
    <w:abstractNumId w:val="4"/>
  </w:num>
  <w:num w:numId="29" w16cid:durableId="1048071241">
    <w:abstractNumId w:val="27"/>
  </w:num>
  <w:num w:numId="30" w16cid:durableId="570777216">
    <w:abstractNumId w:val="3"/>
  </w:num>
  <w:num w:numId="31" w16cid:durableId="229586166">
    <w:abstractNumId w:val="25"/>
  </w:num>
  <w:num w:numId="32" w16cid:durableId="2033603119">
    <w:abstractNumId w:val="39"/>
  </w:num>
  <w:num w:numId="33" w16cid:durableId="1688559296">
    <w:abstractNumId w:val="14"/>
  </w:num>
  <w:num w:numId="34" w16cid:durableId="1851990124">
    <w:abstractNumId w:val="40"/>
  </w:num>
  <w:num w:numId="35" w16cid:durableId="482353280">
    <w:abstractNumId w:val="23"/>
  </w:num>
  <w:num w:numId="36" w16cid:durableId="776828462">
    <w:abstractNumId w:val="37"/>
  </w:num>
  <w:num w:numId="37" w16cid:durableId="2006664348">
    <w:abstractNumId w:val="34"/>
  </w:num>
  <w:num w:numId="38" w16cid:durableId="576866687">
    <w:abstractNumId w:val="18"/>
  </w:num>
  <w:num w:numId="39" w16cid:durableId="1216357723">
    <w:abstractNumId w:val="2"/>
  </w:num>
  <w:num w:numId="40" w16cid:durableId="701907774">
    <w:abstractNumId w:val="11"/>
  </w:num>
  <w:num w:numId="41" w16cid:durableId="30300210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82F"/>
    <w:rsid w:val="0000002A"/>
    <w:rsid w:val="000005A2"/>
    <w:rsid w:val="00000980"/>
    <w:rsid w:val="00000B97"/>
    <w:rsid w:val="00002771"/>
    <w:rsid w:val="00002A03"/>
    <w:rsid w:val="000032A9"/>
    <w:rsid w:val="00004617"/>
    <w:rsid w:val="0000557E"/>
    <w:rsid w:val="0001334D"/>
    <w:rsid w:val="0001385B"/>
    <w:rsid w:val="00015388"/>
    <w:rsid w:val="00016955"/>
    <w:rsid w:val="00020299"/>
    <w:rsid w:val="00022D11"/>
    <w:rsid w:val="000251E9"/>
    <w:rsid w:val="0002673D"/>
    <w:rsid w:val="000274F2"/>
    <w:rsid w:val="000279DE"/>
    <w:rsid w:val="00033397"/>
    <w:rsid w:val="0003359E"/>
    <w:rsid w:val="00034DA6"/>
    <w:rsid w:val="00035DBF"/>
    <w:rsid w:val="000374C5"/>
    <w:rsid w:val="00041FB4"/>
    <w:rsid w:val="00051E00"/>
    <w:rsid w:val="00052B7A"/>
    <w:rsid w:val="00053F8E"/>
    <w:rsid w:val="000544EE"/>
    <w:rsid w:val="0005452A"/>
    <w:rsid w:val="00056677"/>
    <w:rsid w:val="000602F7"/>
    <w:rsid w:val="00061E10"/>
    <w:rsid w:val="00062B80"/>
    <w:rsid w:val="0006347A"/>
    <w:rsid w:val="00064B2E"/>
    <w:rsid w:val="00070242"/>
    <w:rsid w:val="0007048B"/>
    <w:rsid w:val="00070611"/>
    <w:rsid w:val="000711A9"/>
    <w:rsid w:val="0007393B"/>
    <w:rsid w:val="000763F4"/>
    <w:rsid w:val="00076976"/>
    <w:rsid w:val="0007747B"/>
    <w:rsid w:val="0008282F"/>
    <w:rsid w:val="000851A2"/>
    <w:rsid w:val="000868A0"/>
    <w:rsid w:val="00087315"/>
    <w:rsid w:val="00090830"/>
    <w:rsid w:val="00091B9A"/>
    <w:rsid w:val="000922A3"/>
    <w:rsid w:val="00094A71"/>
    <w:rsid w:val="00096046"/>
    <w:rsid w:val="000A025A"/>
    <w:rsid w:val="000A0EEC"/>
    <w:rsid w:val="000A1371"/>
    <w:rsid w:val="000A22CB"/>
    <w:rsid w:val="000A38EB"/>
    <w:rsid w:val="000A44D0"/>
    <w:rsid w:val="000A6980"/>
    <w:rsid w:val="000B1C47"/>
    <w:rsid w:val="000B2DB9"/>
    <w:rsid w:val="000B3220"/>
    <w:rsid w:val="000B6413"/>
    <w:rsid w:val="000B7E35"/>
    <w:rsid w:val="000C2A7B"/>
    <w:rsid w:val="000C4801"/>
    <w:rsid w:val="000C4D65"/>
    <w:rsid w:val="000C4F21"/>
    <w:rsid w:val="000C55AB"/>
    <w:rsid w:val="000C5679"/>
    <w:rsid w:val="000C71A8"/>
    <w:rsid w:val="000D07CA"/>
    <w:rsid w:val="000D238C"/>
    <w:rsid w:val="000D39C5"/>
    <w:rsid w:val="000D6F27"/>
    <w:rsid w:val="000D7493"/>
    <w:rsid w:val="000E05F2"/>
    <w:rsid w:val="000E2B82"/>
    <w:rsid w:val="000E3184"/>
    <w:rsid w:val="000E39C3"/>
    <w:rsid w:val="000E4437"/>
    <w:rsid w:val="000E4758"/>
    <w:rsid w:val="000E59AF"/>
    <w:rsid w:val="000F07E4"/>
    <w:rsid w:val="000F11C9"/>
    <w:rsid w:val="000F2A39"/>
    <w:rsid w:val="000F2AC2"/>
    <w:rsid w:val="000F2BCF"/>
    <w:rsid w:val="000F3CA4"/>
    <w:rsid w:val="000F49AB"/>
    <w:rsid w:val="000F5FB7"/>
    <w:rsid w:val="000F63C4"/>
    <w:rsid w:val="00100446"/>
    <w:rsid w:val="001036D7"/>
    <w:rsid w:val="00103701"/>
    <w:rsid w:val="001046A1"/>
    <w:rsid w:val="00104C83"/>
    <w:rsid w:val="001052B1"/>
    <w:rsid w:val="00106E5F"/>
    <w:rsid w:val="00110669"/>
    <w:rsid w:val="00111E1F"/>
    <w:rsid w:val="00114762"/>
    <w:rsid w:val="001200DA"/>
    <w:rsid w:val="00120E67"/>
    <w:rsid w:val="00122553"/>
    <w:rsid w:val="00130B4A"/>
    <w:rsid w:val="00133C67"/>
    <w:rsid w:val="00135B33"/>
    <w:rsid w:val="00141493"/>
    <w:rsid w:val="00142B7C"/>
    <w:rsid w:val="00143308"/>
    <w:rsid w:val="00146DC8"/>
    <w:rsid w:val="00150419"/>
    <w:rsid w:val="00152685"/>
    <w:rsid w:val="00155407"/>
    <w:rsid w:val="00155E15"/>
    <w:rsid w:val="001566B3"/>
    <w:rsid w:val="00162141"/>
    <w:rsid w:val="0016613D"/>
    <w:rsid w:val="00167D6E"/>
    <w:rsid w:val="001720C2"/>
    <w:rsid w:val="00173749"/>
    <w:rsid w:val="00174837"/>
    <w:rsid w:val="00177899"/>
    <w:rsid w:val="00177CEC"/>
    <w:rsid w:val="0018061C"/>
    <w:rsid w:val="00180911"/>
    <w:rsid w:val="00180FC9"/>
    <w:rsid w:val="0018553D"/>
    <w:rsid w:val="001856DF"/>
    <w:rsid w:val="00185BC7"/>
    <w:rsid w:val="00190CE7"/>
    <w:rsid w:val="00192A79"/>
    <w:rsid w:val="00192E94"/>
    <w:rsid w:val="001933E7"/>
    <w:rsid w:val="001940D4"/>
    <w:rsid w:val="00194383"/>
    <w:rsid w:val="00195943"/>
    <w:rsid w:val="001A1AEF"/>
    <w:rsid w:val="001A46E4"/>
    <w:rsid w:val="001A60A3"/>
    <w:rsid w:val="001A61CA"/>
    <w:rsid w:val="001A6AC8"/>
    <w:rsid w:val="001A709A"/>
    <w:rsid w:val="001B0C2B"/>
    <w:rsid w:val="001B2F30"/>
    <w:rsid w:val="001B6130"/>
    <w:rsid w:val="001B746F"/>
    <w:rsid w:val="001C0D5A"/>
    <w:rsid w:val="001C4067"/>
    <w:rsid w:val="001C49BA"/>
    <w:rsid w:val="001C5C6A"/>
    <w:rsid w:val="001D2FEC"/>
    <w:rsid w:val="001D625D"/>
    <w:rsid w:val="001D6A17"/>
    <w:rsid w:val="001D6CED"/>
    <w:rsid w:val="001D7012"/>
    <w:rsid w:val="001E24EB"/>
    <w:rsid w:val="001E51FA"/>
    <w:rsid w:val="001E65DE"/>
    <w:rsid w:val="001E66DC"/>
    <w:rsid w:val="001F01B0"/>
    <w:rsid w:val="001F18D9"/>
    <w:rsid w:val="001F2226"/>
    <w:rsid w:val="001F30F4"/>
    <w:rsid w:val="001F3A2B"/>
    <w:rsid w:val="001F3CB4"/>
    <w:rsid w:val="00200855"/>
    <w:rsid w:val="00201A78"/>
    <w:rsid w:val="002035A8"/>
    <w:rsid w:val="00205D6E"/>
    <w:rsid w:val="00205E5E"/>
    <w:rsid w:val="002061D0"/>
    <w:rsid w:val="00206B8E"/>
    <w:rsid w:val="00214442"/>
    <w:rsid w:val="00215437"/>
    <w:rsid w:val="0021596C"/>
    <w:rsid w:val="00217852"/>
    <w:rsid w:val="00220BFA"/>
    <w:rsid w:val="0022193B"/>
    <w:rsid w:val="00222F40"/>
    <w:rsid w:val="00223EB4"/>
    <w:rsid w:val="0022473B"/>
    <w:rsid w:val="0022484C"/>
    <w:rsid w:val="002314B2"/>
    <w:rsid w:val="00244184"/>
    <w:rsid w:val="00244F58"/>
    <w:rsid w:val="00247A59"/>
    <w:rsid w:val="0025299E"/>
    <w:rsid w:val="002535B1"/>
    <w:rsid w:val="00255DC8"/>
    <w:rsid w:val="00256619"/>
    <w:rsid w:val="0025679A"/>
    <w:rsid w:val="00256876"/>
    <w:rsid w:val="002570AC"/>
    <w:rsid w:val="00257C36"/>
    <w:rsid w:val="002600E5"/>
    <w:rsid w:val="002607EA"/>
    <w:rsid w:val="002611FC"/>
    <w:rsid w:val="00262356"/>
    <w:rsid w:val="00264627"/>
    <w:rsid w:val="00264C9E"/>
    <w:rsid w:val="00266E22"/>
    <w:rsid w:val="0027019C"/>
    <w:rsid w:val="002708A0"/>
    <w:rsid w:val="00274B5B"/>
    <w:rsid w:val="00276653"/>
    <w:rsid w:val="00277209"/>
    <w:rsid w:val="00282150"/>
    <w:rsid w:val="00283AB5"/>
    <w:rsid w:val="00283E74"/>
    <w:rsid w:val="0028685B"/>
    <w:rsid w:val="00286CCE"/>
    <w:rsid w:val="002904F4"/>
    <w:rsid w:val="002946D8"/>
    <w:rsid w:val="0029536C"/>
    <w:rsid w:val="002A0005"/>
    <w:rsid w:val="002A4C4C"/>
    <w:rsid w:val="002A4C88"/>
    <w:rsid w:val="002A773D"/>
    <w:rsid w:val="002B1058"/>
    <w:rsid w:val="002B18A0"/>
    <w:rsid w:val="002B1C3D"/>
    <w:rsid w:val="002B3CA5"/>
    <w:rsid w:val="002B4113"/>
    <w:rsid w:val="002B7439"/>
    <w:rsid w:val="002C117D"/>
    <w:rsid w:val="002C129C"/>
    <w:rsid w:val="002C181C"/>
    <w:rsid w:val="002C3CCB"/>
    <w:rsid w:val="002C3E8A"/>
    <w:rsid w:val="002C480F"/>
    <w:rsid w:val="002C554B"/>
    <w:rsid w:val="002C7E6C"/>
    <w:rsid w:val="002D2EB2"/>
    <w:rsid w:val="002D5188"/>
    <w:rsid w:val="002E2534"/>
    <w:rsid w:val="002E76EA"/>
    <w:rsid w:val="002E7E53"/>
    <w:rsid w:val="002F1B52"/>
    <w:rsid w:val="002F2682"/>
    <w:rsid w:val="002F6476"/>
    <w:rsid w:val="002F7DF9"/>
    <w:rsid w:val="00304FF7"/>
    <w:rsid w:val="00305BA1"/>
    <w:rsid w:val="003110C0"/>
    <w:rsid w:val="003124E8"/>
    <w:rsid w:val="00316C0A"/>
    <w:rsid w:val="003216AF"/>
    <w:rsid w:val="00322584"/>
    <w:rsid w:val="00323303"/>
    <w:rsid w:val="003236F8"/>
    <w:rsid w:val="00324C44"/>
    <w:rsid w:val="0033187F"/>
    <w:rsid w:val="00333131"/>
    <w:rsid w:val="00333CEA"/>
    <w:rsid w:val="00335601"/>
    <w:rsid w:val="00335D17"/>
    <w:rsid w:val="00337002"/>
    <w:rsid w:val="0033739A"/>
    <w:rsid w:val="00337F5C"/>
    <w:rsid w:val="00340454"/>
    <w:rsid w:val="00341637"/>
    <w:rsid w:val="003419D2"/>
    <w:rsid w:val="00341FD9"/>
    <w:rsid w:val="00342EAE"/>
    <w:rsid w:val="00343BC4"/>
    <w:rsid w:val="00343D47"/>
    <w:rsid w:val="00344AB0"/>
    <w:rsid w:val="00351D20"/>
    <w:rsid w:val="00360121"/>
    <w:rsid w:val="00362E37"/>
    <w:rsid w:val="00367E4F"/>
    <w:rsid w:val="0037067C"/>
    <w:rsid w:val="0037199E"/>
    <w:rsid w:val="00374A05"/>
    <w:rsid w:val="00374AD0"/>
    <w:rsid w:val="00374B7A"/>
    <w:rsid w:val="003763D0"/>
    <w:rsid w:val="003802D2"/>
    <w:rsid w:val="0038577E"/>
    <w:rsid w:val="0038696B"/>
    <w:rsid w:val="00390D2E"/>
    <w:rsid w:val="0039127E"/>
    <w:rsid w:val="00391A15"/>
    <w:rsid w:val="00391DC7"/>
    <w:rsid w:val="00394C98"/>
    <w:rsid w:val="00396C08"/>
    <w:rsid w:val="00397674"/>
    <w:rsid w:val="00397C10"/>
    <w:rsid w:val="003A09D6"/>
    <w:rsid w:val="003A09DC"/>
    <w:rsid w:val="003A3B78"/>
    <w:rsid w:val="003A4381"/>
    <w:rsid w:val="003B4B9F"/>
    <w:rsid w:val="003B5EA5"/>
    <w:rsid w:val="003B7871"/>
    <w:rsid w:val="003C0330"/>
    <w:rsid w:val="003C11C8"/>
    <w:rsid w:val="003C4D12"/>
    <w:rsid w:val="003C5AB5"/>
    <w:rsid w:val="003C646F"/>
    <w:rsid w:val="003C6919"/>
    <w:rsid w:val="003D19A8"/>
    <w:rsid w:val="003D4ADD"/>
    <w:rsid w:val="003D76F7"/>
    <w:rsid w:val="003E0970"/>
    <w:rsid w:val="003E2B76"/>
    <w:rsid w:val="003E3397"/>
    <w:rsid w:val="003E663A"/>
    <w:rsid w:val="003F1F64"/>
    <w:rsid w:val="003F2582"/>
    <w:rsid w:val="003F25AD"/>
    <w:rsid w:val="003F2881"/>
    <w:rsid w:val="003F2E09"/>
    <w:rsid w:val="003F5EE0"/>
    <w:rsid w:val="003F7D66"/>
    <w:rsid w:val="00400D84"/>
    <w:rsid w:val="00401C5B"/>
    <w:rsid w:val="00401E39"/>
    <w:rsid w:val="004030EF"/>
    <w:rsid w:val="00406650"/>
    <w:rsid w:val="00410378"/>
    <w:rsid w:val="004109CC"/>
    <w:rsid w:val="0041262D"/>
    <w:rsid w:val="004129ED"/>
    <w:rsid w:val="00413566"/>
    <w:rsid w:val="0041387C"/>
    <w:rsid w:val="0041746A"/>
    <w:rsid w:val="00420C70"/>
    <w:rsid w:val="004212FC"/>
    <w:rsid w:val="0042258F"/>
    <w:rsid w:val="00423953"/>
    <w:rsid w:val="004268FF"/>
    <w:rsid w:val="004275C2"/>
    <w:rsid w:val="00427C98"/>
    <w:rsid w:val="00430604"/>
    <w:rsid w:val="004328FD"/>
    <w:rsid w:val="00433024"/>
    <w:rsid w:val="00436437"/>
    <w:rsid w:val="00440248"/>
    <w:rsid w:val="004427F4"/>
    <w:rsid w:val="00446498"/>
    <w:rsid w:val="00446592"/>
    <w:rsid w:val="0044668A"/>
    <w:rsid w:val="00446722"/>
    <w:rsid w:val="00446790"/>
    <w:rsid w:val="0044692D"/>
    <w:rsid w:val="00446E72"/>
    <w:rsid w:val="00450801"/>
    <w:rsid w:val="00450DA2"/>
    <w:rsid w:val="00451213"/>
    <w:rsid w:val="004518EF"/>
    <w:rsid w:val="0045478E"/>
    <w:rsid w:val="00455C0B"/>
    <w:rsid w:val="00460AD8"/>
    <w:rsid w:val="00461927"/>
    <w:rsid w:val="00462652"/>
    <w:rsid w:val="00463335"/>
    <w:rsid w:val="00465F39"/>
    <w:rsid w:val="0046797F"/>
    <w:rsid w:val="004706C0"/>
    <w:rsid w:val="00470AB5"/>
    <w:rsid w:val="004718DB"/>
    <w:rsid w:val="00472AC4"/>
    <w:rsid w:val="004745E0"/>
    <w:rsid w:val="00475862"/>
    <w:rsid w:val="00482C4A"/>
    <w:rsid w:val="00485EEA"/>
    <w:rsid w:val="004871A7"/>
    <w:rsid w:val="004900EF"/>
    <w:rsid w:val="00490C55"/>
    <w:rsid w:val="00497421"/>
    <w:rsid w:val="00497B96"/>
    <w:rsid w:val="004A083A"/>
    <w:rsid w:val="004A1C7B"/>
    <w:rsid w:val="004A3489"/>
    <w:rsid w:val="004A3990"/>
    <w:rsid w:val="004A5A33"/>
    <w:rsid w:val="004A6E79"/>
    <w:rsid w:val="004A6ECE"/>
    <w:rsid w:val="004A77B4"/>
    <w:rsid w:val="004A7C2B"/>
    <w:rsid w:val="004B23B0"/>
    <w:rsid w:val="004B45D3"/>
    <w:rsid w:val="004B4868"/>
    <w:rsid w:val="004B64B9"/>
    <w:rsid w:val="004B73F7"/>
    <w:rsid w:val="004B7A09"/>
    <w:rsid w:val="004C0056"/>
    <w:rsid w:val="004C0905"/>
    <w:rsid w:val="004C1B36"/>
    <w:rsid w:val="004C2BAD"/>
    <w:rsid w:val="004C2FAE"/>
    <w:rsid w:val="004C5632"/>
    <w:rsid w:val="004C57AD"/>
    <w:rsid w:val="004C5897"/>
    <w:rsid w:val="004C739A"/>
    <w:rsid w:val="004D0B1A"/>
    <w:rsid w:val="004D11BC"/>
    <w:rsid w:val="004D1ABB"/>
    <w:rsid w:val="004D49CD"/>
    <w:rsid w:val="004D4A97"/>
    <w:rsid w:val="004D7E6C"/>
    <w:rsid w:val="004E0D50"/>
    <w:rsid w:val="004E0D6A"/>
    <w:rsid w:val="004E31EE"/>
    <w:rsid w:val="004E3ACC"/>
    <w:rsid w:val="004E7C83"/>
    <w:rsid w:val="004F0E44"/>
    <w:rsid w:val="004F3CBF"/>
    <w:rsid w:val="004F4C4D"/>
    <w:rsid w:val="004F60EA"/>
    <w:rsid w:val="004F7CFF"/>
    <w:rsid w:val="0050023F"/>
    <w:rsid w:val="005014F4"/>
    <w:rsid w:val="00501B33"/>
    <w:rsid w:val="00502221"/>
    <w:rsid w:val="005031F7"/>
    <w:rsid w:val="00507B95"/>
    <w:rsid w:val="005102E3"/>
    <w:rsid w:val="00512468"/>
    <w:rsid w:val="005136F3"/>
    <w:rsid w:val="00514D20"/>
    <w:rsid w:val="0051531B"/>
    <w:rsid w:val="00516215"/>
    <w:rsid w:val="00517877"/>
    <w:rsid w:val="0052347D"/>
    <w:rsid w:val="005248CB"/>
    <w:rsid w:val="00525545"/>
    <w:rsid w:val="00527484"/>
    <w:rsid w:val="00530209"/>
    <w:rsid w:val="005303C5"/>
    <w:rsid w:val="00530A03"/>
    <w:rsid w:val="005321F2"/>
    <w:rsid w:val="00532268"/>
    <w:rsid w:val="00532835"/>
    <w:rsid w:val="0053377A"/>
    <w:rsid w:val="00536B06"/>
    <w:rsid w:val="0054403A"/>
    <w:rsid w:val="00550171"/>
    <w:rsid w:val="00550E4F"/>
    <w:rsid w:val="00553988"/>
    <w:rsid w:val="005539DF"/>
    <w:rsid w:val="00572976"/>
    <w:rsid w:val="005749DB"/>
    <w:rsid w:val="00582E19"/>
    <w:rsid w:val="00585520"/>
    <w:rsid w:val="0058633D"/>
    <w:rsid w:val="00591B16"/>
    <w:rsid w:val="005924B7"/>
    <w:rsid w:val="00597196"/>
    <w:rsid w:val="005A42B4"/>
    <w:rsid w:val="005A4FD3"/>
    <w:rsid w:val="005A7465"/>
    <w:rsid w:val="005B01CF"/>
    <w:rsid w:val="005B4FE5"/>
    <w:rsid w:val="005B5EEE"/>
    <w:rsid w:val="005B693F"/>
    <w:rsid w:val="005B7975"/>
    <w:rsid w:val="005B7DDC"/>
    <w:rsid w:val="005C14CD"/>
    <w:rsid w:val="005C19B7"/>
    <w:rsid w:val="005C3D58"/>
    <w:rsid w:val="005C40E3"/>
    <w:rsid w:val="005D1AE5"/>
    <w:rsid w:val="005D5379"/>
    <w:rsid w:val="005D5522"/>
    <w:rsid w:val="005E3AD7"/>
    <w:rsid w:val="005E3D10"/>
    <w:rsid w:val="005F6FF0"/>
    <w:rsid w:val="005F778E"/>
    <w:rsid w:val="005F779E"/>
    <w:rsid w:val="006023FE"/>
    <w:rsid w:val="00603969"/>
    <w:rsid w:val="00606E9A"/>
    <w:rsid w:val="00610113"/>
    <w:rsid w:val="00611165"/>
    <w:rsid w:val="0061497B"/>
    <w:rsid w:val="00617938"/>
    <w:rsid w:val="00617AE5"/>
    <w:rsid w:val="00617CA5"/>
    <w:rsid w:val="0062037F"/>
    <w:rsid w:val="00620B65"/>
    <w:rsid w:val="00622586"/>
    <w:rsid w:val="00624C58"/>
    <w:rsid w:val="0062573E"/>
    <w:rsid w:val="00627AB6"/>
    <w:rsid w:val="0063354B"/>
    <w:rsid w:val="00634D69"/>
    <w:rsid w:val="00635089"/>
    <w:rsid w:val="00636466"/>
    <w:rsid w:val="0063668C"/>
    <w:rsid w:val="0063678B"/>
    <w:rsid w:val="00636A89"/>
    <w:rsid w:val="006416B9"/>
    <w:rsid w:val="006438DC"/>
    <w:rsid w:val="00643E04"/>
    <w:rsid w:val="0064566E"/>
    <w:rsid w:val="00650145"/>
    <w:rsid w:val="00650333"/>
    <w:rsid w:val="006510ED"/>
    <w:rsid w:val="006526AA"/>
    <w:rsid w:val="006544DF"/>
    <w:rsid w:val="006559A7"/>
    <w:rsid w:val="0065647A"/>
    <w:rsid w:val="006565C5"/>
    <w:rsid w:val="006615DD"/>
    <w:rsid w:val="00662F50"/>
    <w:rsid w:val="00663199"/>
    <w:rsid w:val="006652D7"/>
    <w:rsid w:val="006663A3"/>
    <w:rsid w:val="00667231"/>
    <w:rsid w:val="00667370"/>
    <w:rsid w:val="006673C1"/>
    <w:rsid w:val="006702C2"/>
    <w:rsid w:val="0067035E"/>
    <w:rsid w:val="006710F3"/>
    <w:rsid w:val="006724FC"/>
    <w:rsid w:val="006748BA"/>
    <w:rsid w:val="00676B6B"/>
    <w:rsid w:val="00676F6B"/>
    <w:rsid w:val="006865A8"/>
    <w:rsid w:val="00686EBE"/>
    <w:rsid w:val="00694046"/>
    <w:rsid w:val="0069447B"/>
    <w:rsid w:val="006964A2"/>
    <w:rsid w:val="00696EAF"/>
    <w:rsid w:val="006A1049"/>
    <w:rsid w:val="006A26F8"/>
    <w:rsid w:val="006A428C"/>
    <w:rsid w:val="006A4D09"/>
    <w:rsid w:val="006A635F"/>
    <w:rsid w:val="006A7C12"/>
    <w:rsid w:val="006B108B"/>
    <w:rsid w:val="006B16BB"/>
    <w:rsid w:val="006B3526"/>
    <w:rsid w:val="006B42CD"/>
    <w:rsid w:val="006B443E"/>
    <w:rsid w:val="006B468A"/>
    <w:rsid w:val="006B5FFD"/>
    <w:rsid w:val="006B6358"/>
    <w:rsid w:val="006B6EE9"/>
    <w:rsid w:val="006C1467"/>
    <w:rsid w:val="006D23D3"/>
    <w:rsid w:val="006D2AA7"/>
    <w:rsid w:val="006D2FCF"/>
    <w:rsid w:val="006D426D"/>
    <w:rsid w:val="006E24AB"/>
    <w:rsid w:val="006E4289"/>
    <w:rsid w:val="006E4368"/>
    <w:rsid w:val="006E54FE"/>
    <w:rsid w:val="006E6C62"/>
    <w:rsid w:val="006F1604"/>
    <w:rsid w:val="006F3A9D"/>
    <w:rsid w:val="006F4877"/>
    <w:rsid w:val="006F4D59"/>
    <w:rsid w:val="006F5668"/>
    <w:rsid w:val="006F5AA3"/>
    <w:rsid w:val="006F700E"/>
    <w:rsid w:val="006F7D6F"/>
    <w:rsid w:val="00702A88"/>
    <w:rsid w:val="00704E9A"/>
    <w:rsid w:val="00706677"/>
    <w:rsid w:val="007072B5"/>
    <w:rsid w:val="007105B8"/>
    <w:rsid w:val="00710711"/>
    <w:rsid w:val="00710FF4"/>
    <w:rsid w:val="0071193B"/>
    <w:rsid w:val="00711ED4"/>
    <w:rsid w:val="00713D8B"/>
    <w:rsid w:val="00714A2F"/>
    <w:rsid w:val="0071614E"/>
    <w:rsid w:val="00717878"/>
    <w:rsid w:val="00717E91"/>
    <w:rsid w:val="007245CD"/>
    <w:rsid w:val="00724971"/>
    <w:rsid w:val="00725B43"/>
    <w:rsid w:val="00727110"/>
    <w:rsid w:val="00735673"/>
    <w:rsid w:val="00737F30"/>
    <w:rsid w:val="00740763"/>
    <w:rsid w:val="00744429"/>
    <w:rsid w:val="00746358"/>
    <w:rsid w:val="00752DE8"/>
    <w:rsid w:val="00755B79"/>
    <w:rsid w:val="00755FB4"/>
    <w:rsid w:val="00760E0F"/>
    <w:rsid w:val="00760F5F"/>
    <w:rsid w:val="00761CCE"/>
    <w:rsid w:val="00764759"/>
    <w:rsid w:val="007649B5"/>
    <w:rsid w:val="00765147"/>
    <w:rsid w:val="00767902"/>
    <w:rsid w:val="007710C2"/>
    <w:rsid w:val="00771196"/>
    <w:rsid w:val="007713B8"/>
    <w:rsid w:val="00771FED"/>
    <w:rsid w:val="007734F8"/>
    <w:rsid w:val="00776008"/>
    <w:rsid w:val="00781331"/>
    <w:rsid w:val="00781B89"/>
    <w:rsid w:val="0078536E"/>
    <w:rsid w:val="00787327"/>
    <w:rsid w:val="00792DAD"/>
    <w:rsid w:val="007934F6"/>
    <w:rsid w:val="0079365B"/>
    <w:rsid w:val="0079479F"/>
    <w:rsid w:val="007977FB"/>
    <w:rsid w:val="007A2262"/>
    <w:rsid w:val="007A446A"/>
    <w:rsid w:val="007A6644"/>
    <w:rsid w:val="007A6F3C"/>
    <w:rsid w:val="007A76DD"/>
    <w:rsid w:val="007B205F"/>
    <w:rsid w:val="007B6118"/>
    <w:rsid w:val="007C2324"/>
    <w:rsid w:val="007C2A6F"/>
    <w:rsid w:val="007C388C"/>
    <w:rsid w:val="007C4760"/>
    <w:rsid w:val="007C5BE8"/>
    <w:rsid w:val="007C5CE4"/>
    <w:rsid w:val="007C641A"/>
    <w:rsid w:val="007C6DA0"/>
    <w:rsid w:val="007C7FE1"/>
    <w:rsid w:val="007D1327"/>
    <w:rsid w:val="007D6315"/>
    <w:rsid w:val="007E0EED"/>
    <w:rsid w:val="007E38B8"/>
    <w:rsid w:val="007E4E53"/>
    <w:rsid w:val="007E5AF7"/>
    <w:rsid w:val="007E7C77"/>
    <w:rsid w:val="007E7E5B"/>
    <w:rsid w:val="007F5D6A"/>
    <w:rsid w:val="007F6C53"/>
    <w:rsid w:val="008059C0"/>
    <w:rsid w:val="00805EE6"/>
    <w:rsid w:val="008073FB"/>
    <w:rsid w:val="0081056B"/>
    <w:rsid w:val="008111F9"/>
    <w:rsid w:val="00812373"/>
    <w:rsid w:val="00813DF2"/>
    <w:rsid w:val="008155E9"/>
    <w:rsid w:val="00817012"/>
    <w:rsid w:val="00817493"/>
    <w:rsid w:val="008212FF"/>
    <w:rsid w:val="00824C97"/>
    <w:rsid w:val="00826097"/>
    <w:rsid w:val="00830331"/>
    <w:rsid w:val="00830ABA"/>
    <w:rsid w:val="00832B4C"/>
    <w:rsid w:val="00834156"/>
    <w:rsid w:val="00834B25"/>
    <w:rsid w:val="00840E27"/>
    <w:rsid w:val="008430CB"/>
    <w:rsid w:val="00844BA9"/>
    <w:rsid w:val="00844C30"/>
    <w:rsid w:val="0085139E"/>
    <w:rsid w:val="008539D2"/>
    <w:rsid w:val="00855456"/>
    <w:rsid w:val="00855651"/>
    <w:rsid w:val="008609B9"/>
    <w:rsid w:val="008619D0"/>
    <w:rsid w:val="00863AD3"/>
    <w:rsid w:val="00865C7F"/>
    <w:rsid w:val="00865F0A"/>
    <w:rsid w:val="008676F1"/>
    <w:rsid w:val="00871140"/>
    <w:rsid w:val="00871AC2"/>
    <w:rsid w:val="008734EA"/>
    <w:rsid w:val="00877B4F"/>
    <w:rsid w:val="00880090"/>
    <w:rsid w:val="00880438"/>
    <w:rsid w:val="00882B8D"/>
    <w:rsid w:val="00883E71"/>
    <w:rsid w:val="00884F4A"/>
    <w:rsid w:val="008850B0"/>
    <w:rsid w:val="00887E1E"/>
    <w:rsid w:val="00890E04"/>
    <w:rsid w:val="00890E7B"/>
    <w:rsid w:val="00895179"/>
    <w:rsid w:val="008A180F"/>
    <w:rsid w:val="008A64D8"/>
    <w:rsid w:val="008A6FE6"/>
    <w:rsid w:val="008B28F7"/>
    <w:rsid w:val="008B2CA3"/>
    <w:rsid w:val="008B2CF6"/>
    <w:rsid w:val="008B70E0"/>
    <w:rsid w:val="008C0D6A"/>
    <w:rsid w:val="008C17B4"/>
    <w:rsid w:val="008C45B7"/>
    <w:rsid w:val="008C5BE9"/>
    <w:rsid w:val="008D0374"/>
    <w:rsid w:val="008D055D"/>
    <w:rsid w:val="008D0DF2"/>
    <w:rsid w:val="008D1882"/>
    <w:rsid w:val="008D3629"/>
    <w:rsid w:val="008D4D6E"/>
    <w:rsid w:val="008D6052"/>
    <w:rsid w:val="008D733A"/>
    <w:rsid w:val="008E0126"/>
    <w:rsid w:val="008E2D17"/>
    <w:rsid w:val="008E364B"/>
    <w:rsid w:val="008E4164"/>
    <w:rsid w:val="008E468C"/>
    <w:rsid w:val="008E5F00"/>
    <w:rsid w:val="008F3232"/>
    <w:rsid w:val="008F3243"/>
    <w:rsid w:val="008F3F1B"/>
    <w:rsid w:val="008F5DB8"/>
    <w:rsid w:val="008F63F0"/>
    <w:rsid w:val="009034FE"/>
    <w:rsid w:val="009047BF"/>
    <w:rsid w:val="00913F65"/>
    <w:rsid w:val="00915225"/>
    <w:rsid w:val="009229B6"/>
    <w:rsid w:val="00922E67"/>
    <w:rsid w:val="0092386A"/>
    <w:rsid w:val="00930BA3"/>
    <w:rsid w:val="00931BDC"/>
    <w:rsid w:val="00934077"/>
    <w:rsid w:val="009345AF"/>
    <w:rsid w:val="00934EC8"/>
    <w:rsid w:val="00935445"/>
    <w:rsid w:val="0094460A"/>
    <w:rsid w:val="00944AC1"/>
    <w:rsid w:val="0094579F"/>
    <w:rsid w:val="009507B0"/>
    <w:rsid w:val="0095101B"/>
    <w:rsid w:val="00951E08"/>
    <w:rsid w:val="00952430"/>
    <w:rsid w:val="0095254B"/>
    <w:rsid w:val="0095338E"/>
    <w:rsid w:val="00962BDF"/>
    <w:rsid w:val="009660FA"/>
    <w:rsid w:val="009704DB"/>
    <w:rsid w:val="0097207E"/>
    <w:rsid w:val="00974236"/>
    <w:rsid w:val="00974EE2"/>
    <w:rsid w:val="00975F27"/>
    <w:rsid w:val="0098058E"/>
    <w:rsid w:val="00981F64"/>
    <w:rsid w:val="00981FBC"/>
    <w:rsid w:val="009857A0"/>
    <w:rsid w:val="00985C47"/>
    <w:rsid w:val="009874D2"/>
    <w:rsid w:val="009908DA"/>
    <w:rsid w:val="00994087"/>
    <w:rsid w:val="00996299"/>
    <w:rsid w:val="00996A18"/>
    <w:rsid w:val="009A05C6"/>
    <w:rsid w:val="009A06A9"/>
    <w:rsid w:val="009A0866"/>
    <w:rsid w:val="009A0E1D"/>
    <w:rsid w:val="009A3A1D"/>
    <w:rsid w:val="009A47FC"/>
    <w:rsid w:val="009A5D19"/>
    <w:rsid w:val="009A6384"/>
    <w:rsid w:val="009B2CDC"/>
    <w:rsid w:val="009B5A8D"/>
    <w:rsid w:val="009B6060"/>
    <w:rsid w:val="009B6AC0"/>
    <w:rsid w:val="009C22CC"/>
    <w:rsid w:val="009C2C3D"/>
    <w:rsid w:val="009C3752"/>
    <w:rsid w:val="009C42E7"/>
    <w:rsid w:val="009C652E"/>
    <w:rsid w:val="009C77F1"/>
    <w:rsid w:val="009D351E"/>
    <w:rsid w:val="009D431C"/>
    <w:rsid w:val="009D53A7"/>
    <w:rsid w:val="009D602F"/>
    <w:rsid w:val="009D7279"/>
    <w:rsid w:val="009E2171"/>
    <w:rsid w:val="009E7C3E"/>
    <w:rsid w:val="009F11EB"/>
    <w:rsid w:val="009F4554"/>
    <w:rsid w:val="009F703E"/>
    <w:rsid w:val="009F7C9B"/>
    <w:rsid w:val="00A00BBB"/>
    <w:rsid w:val="00A00C2E"/>
    <w:rsid w:val="00A03843"/>
    <w:rsid w:val="00A04D35"/>
    <w:rsid w:val="00A04EB3"/>
    <w:rsid w:val="00A060AA"/>
    <w:rsid w:val="00A1289E"/>
    <w:rsid w:val="00A1529D"/>
    <w:rsid w:val="00A1573B"/>
    <w:rsid w:val="00A17880"/>
    <w:rsid w:val="00A209C3"/>
    <w:rsid w:val="00A23A8B"/>
    <w:rsid w:val="00A23E4D"/>
    <w:rsid w:val="00A24F7E"/>
    <w:rsid w:val="00A25C4F"/>
    <w:rsid w:val="00A269AB"/>
    <w:rsid w:val="00A303DF"/>
    <w:rsid w:val="00A30BD1"/>
    <w:rsid w:val="00A30BFB"/>
    <w:rsid w:val="00A3113F"/>
    <w:rsid w:val="00A32B7B"/>
    <w:rsid w:val="00A344AB"/>
    <w:rsid w:val="00A34728"/>
    <w:rsid w:val="00A376FE"/>
    <w:rsid w:val="00A41B45"/>
    <w:rsid w:val="00A43385"/>
    <w:rsid w:val="00A436AB"/>
    <w:rsid w:val="00A43A9C"/>
    <w:rsid w:val="00A43DE8"/>
    <w:rsid w:val="00A4451B"/>
    <w:rsid w:val="00A44E21"/>
    <w:rsid w:val="00A4720E"/>
    <w:rsid w:val="00A50372"/>
    <w:rsid w:val="00A55C1E"/>
    <w:rsid w:val="00A56388"/>
    <w:rsid w:val="00A60BBF"/>
    <w:rsid w:val="00A60CBD"/>
    <w:rsid w:val="00A71BAC"/>
    <w:rsid w:val="00A7221F"/>
    <w:rsid w:val="00A725B4"/>
    <w:rsid w:val="00A73CEF"/>
    <w:rsid w:val="00A7469F"/>
    <w:rsid w:val="00A754C8"/>
    <w:rsid w:val="00A76770"/>
    <w:rsid w:val="00A80F05"/>
    <w:rsid w:val="00A81C11"/>
    <w:rsid w:val="00A83152"/>
    <w:rsid w:val="00A84017"/>
    <w:rsid w:val="00A8619B"/>
    <w:rsid w:val="00A87847"/>
    <w:rsid w:val="00A87C1D"/>
    <w:rsid w:val="00A9023A"/>
    <w:rsid w:val="00A91EBD"/>
    <w:rsid w:val="00A932BF"/>
    <w:rsid w:val="00A93A09"/>
    <w:rsid w:val="00A9586E"/>
    <w:rsid w:val="00A95A8A"/>
    <w:rsid w:val="00A96995"/>
    <w:rsid w:val="00A977E1"/>
    <w:rsid w:val="00AA0D77"/>
    <w:rsid w:val="00AA3976"/>
    <w:rsid w:val="00AA7302"/>
    <w:rsid w:val="00AB061E"/>
    <w:rsid w:val="00AB2060"/>
    <w:rsid w:val="00AB634F"/>
    <w:rsid w:val="00AB6C65"/>
    <w:rsid w:val="00AC13D0"/>
    <w:rsid w:val="00AC1AD0"/>
    <w:rsid w:val="00AC27F5"/>
    <w:rsid w:val="00AC3F54"/>
    <w:rsid w:val="00AD435A"/>
    <w:rsid w:val="00AD4FE4"/>
    <w:rsid w:val="00AD70E9"/>
    <w:rsid w:val="00AD75DE"/>
    <w:rsid w:val="00AE1FF4"/>
    <w:rsid w:val="00AE25F4"/>
    <w:rsid w:val="00AE70D7"/>
    <w:rsid w:val="00AE7F71"/>
    <w:rsid w:val="00AF0F2A"/>
    <w:rsid w:val="00AF1AE4"/>
    <w:rsid w:val="00AF23D9"/>
    <w:rsid w:val="00AF4443"/>
    <w:rsid w:val="00B01E4D"/>
    <w:rsid w:val="00B0617E"/>
    <w:rsid w:val="00B0713D"/>
    <w:rsid w:val="00B10450"/>
    <w:rsid w:val="00B123A7"/>
    <w:rsid w:val="00B14458"/>
    <w:rsid w:val="00B171CB"/>
    <w:rsid w:val="00B17C60"/>
    <w:rsid w:val="00B206CC"/>
    <w:rsid w:val="00B21236"/>
    <w:rsid w:val="00B2234C"/>
    <w:rsid w:val="00B24768"/>
    <w:rsid w:val="00B307AF"/>
    <w:rsid w:val="00B31F6F"/>
    <w:rsid w:val="00B33C38"/>
    <w:rsid w:val="00B33F9F"/>
    <w:rsid w:val="00B34827"/>
    <w:rsid w:val="00B35801"/>
    <w:rsid w:val="00B35A35"/>
    <w:rsid w:val="00B36692"/>
    <w:rsid w:val="00B43CB0"/>
    <w:rsid w:val="00B47AFB"/>
    <w:rsid w:val="00B51444"/>
    <w:rsid w:val="00B52082"/>
    <w:rsid w:val="00B53283"/>
    <w:rsid w:val="00B5544A"/>
    <w:rsid w:val="00B5596D"/>
    <w:rsid w:val="00B60119"/>
    <w:rsid w:val="00B619BE"/>
    <w:rsid w:val="00B61A0A"/>
    <w:rsid w:val="00B63504"/>
    <w:rsid w:val="00B701F9"/>
    <w:rsid w:val="00B7247D"/>
    <w:rsid w:val="00B728DB"/>
    <w:rsid w:val="00B73839"/>
    <w:rsid w:val="00B7383F"/>
    <w:rsid w:val="00B739D1"/>
    <w:rsid w:val="00B73E60"/>
    <w:rsid w:val="00B759CC"/>
    <w:rsid w:val="00B75EB0"/>
    <w:rsid w:val="00B86309"/>
    <w:rsid w:val="00B87D13"/>
    <w:rsid w:val="00B90C45"/>
    <w:rsid w:val="00B926C3"/>
    <w:rsid w:val="00B9270D"/>
    <w:rsid w:val="00B92E40"/>
    <w:rsid w:val="00B95177"/>
    <w:rsid w:val="00B95A84"/>
    <w:rsid w:val="00B96B6C"/>
    <w:rsid w:val="00B97D8A"/>
    <w:rsid w:val="00BA0292"/>
    <w:rsid w:val="00BA2217"/>
    <w:rsid w:val="00BA2FAA"/>
    <w:rsid w:val="00BA31EB"/>
    <w:rsid w:val="00BA331C"/>
    <w:rsid w:val="00BA3446"/>
    <w:rsid w:val="00BA53C9"/>
    <w:rsid w:val="00BA6337"/>
    <w:rsid w:val="00BA7029"/>
    <w:rsid w:val="00BB075B"/>
    <w:rsid w:val="00BB1B8E"/>
    <w:rsid w:val="00BB26D9"/>
    <w:rsid w:val="00BB67BB"/>
    <w:rsid w:val="00BB79CA"/>
    <w:rsid w:val="00BC0A7F"/>
    <w:rsid w:val="00BC15C2"/>
    <w:rsid w:val="00BC2318"/>
    <w:rsid w:val="00BC2AE2"/>
    <w:rsid w:val="00BC3487"/>
    <w:rsid w:val="00BC6882"/>
    <w:rsid w:val="00BC7ED7"/>
    <w:rsid w:val="00BD3A01"/>
    <w:rsid w:val="00BE0E12"/>
    <w:rsid w:val="00BE1A3A"/>
    <w:rsid w:val="00BE26DB"/>
    <w:rsid w:val="00BE3A0B"/>
    <w:rsid w:val="00BE4CAF"/>
    <w:rsid w:val="00BE4D6C"/>
    <w:rsid w:val="00BE71FD"/>
    <w:rsid w:val="00BE7EA5"/>
    <w:rsid w:val="00BE7F6D"/>
    <w:rsid w:val="00BF3144"/>
    <w:rsid w:val="00BF421F"/>
    <w:rsid w:val="00C02679"/>
    <w:rsid w:val="00C02FD9"/>
    <w:rsid w:val="00C04C17"/>
    <w:rsid w:val="00C07310"/>
    <w:rsid w:val="00C102AD"/>
    <w:rsid w:val="00C117BA"/>
    <w:rsid w:val="00C11D06"/>
    <w:rsid w:val="00C12AAA"/>
    <w:rsid w:val="00C12F1D"/>
    <w:rsid w:val="00C1382F"/>
    <w:rsid w:val="00C1574A"/>
    <w:rsid w:val="00C15B80"/>
    <w:rsid w:val="00C17F00"/>
    <w:rsid w:val="00C212F7"/>
    <w:rsid w:val="00C21485"/>
    <w:rsid w:val="00C24A8C"/>
    <w:rsid w:val="00C2750B"/>
    <w:rsid w:val="00C3172A"/>
    <w:rsid w:val="00C32119"/>
    <w:rsid w:val="00C36405"/>
    <w:rsid w:val="00C36BB1"/>
    <w:rsid w:val="00C427A3"/>
    <w:rsid w:val="00C455CB"/>
    <w:rsid w:val="00C46A6B"/>
    <w:rsid w:val="00C46E57"/>
    <w:rsid w:val="00C516CF"/>
    <w:rsid w:val="00C519A8"/>
    <w:rsid w:val="00C53EBF"/>
    <w:rsid w:val="00C54A76"/>
    <w:rsid w:val="00C5578C"/>
    <w:rsid w:val="00C56876"/>
    <w:rsid w:val="00C62358"/>
    <w:rsid w:val="00C642FF"/>
    <w:rsid w:val="00C64A58"/>
    <w:rsid w:val="00C652CA"/>
    <w:rsid w:val="00C66210"/>
    <w:rsid w:val="00C7019C"/>
    <w:rsid w:val="00C717BA"/>
    <w:rsid w:val="00C7384D"/>
    <w:rsid w:val="00C75CA2"/>
    <w:rsid w:val="00C76267"/>
    <w:rsid w:val="00C80DD6"/>
    <w:rsid w:val="00C8192B"/>
    <w:rsid w:val="00C8284D"/>
    <w:rsid w:val="00C84115"/>
    <w:rsid w:val="00C84AC3"/>
    <w:rsid w:val="00C85492"/>
    <w:rsid w:val="00C869D8"/>
    <w:rsid w:val="00C87BA8"/>
    <w:rsid w:val="00C913A9"/>
    <w:rsid w:val="00C932C9"/>
    <w:rsid w:val="00C9730E"/>
    <w:rsid w:val="00CA0069"/>
    <w:rsid w:val="00CA30CC"/>
    <w:rsid w:val="00CA3894"/>
    <w:rsid w:val="00CA62FE"/>
    <w:rsid w:val="00CA695F"/>
    <w:rsid w:val="00CB1B87"/>
    <w:rsid w:val="00CB1B90"/>
    <w:rsid w:val="00CB2B28"/>
    <w:rsid w:val="00CB3890"/>
    <w:rsid w:val="00CC40B6"/>
    <w:rsid w:val="00CC4597"/>
    <w:rsid w:val="00CC5C6F"/>
    <w:rsid w:val="00CD07B2"/>
    <w:rsid w:val="00CD3A05"/>
    <w:rsid w:val="00CD64AF"/>
    <w:rsid w:val="00CE3377"/>
    <w:rsid w:val="00CE4000"/>
    <w:rsid w:val="00CE55AC"/>
    <w:rsid w:val="00CF0B68"/>
    <w:rsid w:val="00CF4E6F"/>
    <w:rsid w:val="00CF7AD4"/>
    <w:rsid w:val="00D00817"/>
    <w:rsid w:val="00D00E0F"/>
    <w:rsid w:val="00D027C9"/>
    <w:rsid w:val="00D02947"/>
    <w:rsid w:val="00D03B40"/>
    <w:rsid w:val="00D04867"/>
    <w:rsid w:val="00D052D4"/>
    <w:rsid w:val="00D0666D"/>
    <w:rsid w:val="00D07482"/>
    <w:rsid w:val="00D07FF8"/>
    <w:rsid w:val="00D1191B"/>
    <w:rsid w:val="00D12EA1"/>
    <w:rsid w:val="00D13A23"/>
    <w:rsid w:val="00D1436B"/>
    <w:rsid w:val="00D14D5C"/>
    <w:rsid w:val="00D20A18"/>
    <w:rsid w:val="00D2284A"/>
    <w:rsid w:val="00D22D27"/>
    <w:rsid w:val="00D240F3"/>
    <w:rsid w:val="00D30D6D"/>
    <w:rsid w:val="00D3363B"/>
    <w:rsid w:val="00D337D2"/>
    <w:rsid w:val="00D33888"/>
    <w:rsid w:val="00D33EC6"/>
    <w:rsid w:val="00D367F4"/>
    <w:rsid w:val="00D41103"/>
    <w:rsid w:val="00D41A12"/>
    <w:rsid w:val="00D423CE"/>
    <w:rsid w:val="00D4334B"/>
    <w:rsid w:val="00D45D35"/>
    <w:rsid w:val="00D500E7"/>
    <w:rsid w:val="00D507F4"/>
    <w:rsid w:val="00D508FF"/>
    <w:rsid w:val="00D515BE"/>
    <w:rsid w:val="00D54E34"/>
    <w:rsid w:val="00D55B8E"/>
    <w:rsid w:val="00D57333"/>
    <w:rsid w:val="00D605F1"/>
    <w:rsid w:val="00D60B5A"/>
    <w:rsid w:val="00D62E29"/>
    <w:rsid w:val="00D63505"/>
    <w:rsid w:val="00D63A04"/>
    <w:rsid w:val="00D668C2"/>
    <w:rsid w:val="00D6701F"/>
    <w:rsid w:val="00D7464A"/>
    <w:rsid w:val="00D77186"/>
    <w:rsid w:val="00D77A5A"/>
    <w:rsid w:val="00D81F44"/>
    <w:rsid w:val="00D84AC1"/>
    <w:rsid w:val="00D84AE1"/>
    <w:rsid w:val="00D85985"/>
    <w:rsid w:val="00D9027C"/>
    <w:rsid w:val="00D92747"/>
    <w:rsid w:val="00D94F8C"/>
    <w:rsid w:val="00D95F3B"/>
    <w:rsid w:val="00D9777A"/>
    <w:rsid w:val="00D97F6B"/>
    <w:rsid w:val="00DA0009"/>
    <w:rsid w:val="00DA0098"/>
    <w:rsid w:val="00DA1424"/>
    <w:rsid w:val="00DA2309"/>
    <w:rsid w:val="00DA2340"/>
    <w:rsid w:val="00DA5734"/>
    <w:rsid w:val="00DA5893"/>
    <w:rsid w:val="00DA73D5"/>
    <w:rsid w:val="00DB0EA2"/>
    <w:rsid w:val="00DB13FB"/>
    <w:rsid w:val="00DB1BAB"/>
    <w:rsid w:val="00DB3AFD"/>
    <w:rsid w:val="00DB651D"/>
    <w:rsid w:val="00DB7751"/>
    <w:rsid w:val="00DC206C"/>
    <w:rsid w:val="00DC5462"/>
    <w:rsid w:val="00DC692D"/>
    <w:rsid w:val="00DC7DE1"/>
    <w:rsid w:val="00DD1BDC"/>
    <w:rsid w:val="00DD37BE"/>
    <w:rsid w:val="00DD5139"/>
    <w:rsid w:val="00DD6417"/>
    <w:rsid w:val="00DD667C"/>
    <w:rsid w:val="00DD676F"/>
    <w:rsid w:val="00DD7928"/>
    <w:rsid w:val="00DE0A32"/>
    <w:rsid w:val="00DE231C"/>
    <w:rsid w:val="00DE253E"/>
    <w:rsid w:val="00DE6ACE"/>
    <w:rsid w:val="00DE6B1F"/>
    <w:rsid w:val="00DE7B10"/>
    <w:rsid w:val="00DF2981"/>
    <w:rsid w:val="00DF2D0C"/>
    <w:rsid w:val="00DF4946"/>
    <w:rsid w:val="00DF643B"/>
    <w:rsid w:val="00DF6823"/>
    <w:rsid w:val="00E00AAE"/>
    <w:rsid w:val="00E01A95"/>
    <w:rsid w:val="00E06164"/>
    <w:rsid w:val="00E061F7"/>
    <w:rsid w:val="00E12436"/>
    <w:rsid w:val="00E13A4E"/>
    <w:rsid w:val="00E14B3A"/>
    <w:rsid w:val="00E171DA"/>
    <w:rsid w:val="00E2062F"/>
    <w:rsid w:val="00E21CCA"/>
    <w:rsid w:val="00E252AE"/>
    <w:rsid w:val="00E26145"/>
    <w:rsid w:val="00E26F9C"/>
    <w:rsid w:val="00E279FE"/>
    <w:rsid w:val="00E30452"/>
    <w:rsid w:val="00E314B6"/>
    <w:rsid w:val="00E359F9"/>
    <w:rsid w:val="00E35CA0"/>
    <w:rsid w:val="00E362C1"/>
    <w:rsid w:val="00E36D35"/>
    <w:rsid w:val="00E40352"/>
    <w:rsid w:val="00E43F61"/>
    <w:rsid w:val="00E50088"/>
    <w:rsid w:val="00E518A9"/>
    <w:rsid w:val="00E54E71"/>
    <w:rsid w:val="00E5526F"/>
    <w:rsid w:val="00E553DB"/>
    <w:rsid w:val="00E6257B"/>
    <w:rsid w:val="00E643F4"/>
    <w:rsid w:val="00E6698C"/>
    <w:rsid w:val="00E70646"/>
    <w:rsid w:val="00E70892"/>
    <w:rsid w:val="00E70D4C"/>
    <w:rsid w:val="00E70D8C"/>
    <w:rsid w:val="00E726AF"/>
    <w:rsid w:val="00E72F36"/>
    <w:rsid w:val="00E732AF"/>
    <w:rsid w:val="00E7565E"/>
    <w:rsid w:val="00E769AB"/>
    <w:rsid w:val="00E80A6B"/>
    <w:rsid w:val="00E810D8"/>
    <w:rsid w:val="00E81338"/>
    <w:rsid w:val="00E84FF9"/>
    <w:rsid w:val="00E85659"/>
    <w:rsid w:val="00E857DD"/>
    <w:rsid w:val="00E86DD1"/>
    <w:rsid w:val="00E9142C"/>
    <w:rsid w:val="00E91B06"/>
    <w:rsid w:val="00E922D9"/>
    <w:rsid w:val="00E9311A"/>
    <w:rsid w:val="00E93300"/>
    <w:rsid w:val="00E95803"/>
    <w:rsid w:val="00E97F95"/>
    <w:rsid w:val="00EA269B"/>
    <w:rsid w:val="00EA5A15"/>
    <w:rsid w:val="00EB25BB"/>
    <w:rsid w:val="00EB2D9D"/>
    <w:rsid w:val="00EB37A3"/>
    <w:rsid w:val="00EB3BF0"/>
    <w:rsid w:val="00EB4368"/>
    <w:rsid w:val="00EB484C"/>
    <w:rsid w:val="00EC0605"/>
    <w:rsid w:val="00EC18D7"/>
    <w:rsid w:val="00EC2531"/>
    <w:rsid w:val="00EC330D"/>
    <w:rsid w:val="00EC3C18"/>
    <w:rsid w:val="00EC5395"/>
    <w:rsid w:val="00EC61D5"/>
    <w:rsid w:val="00ED12A2"/>
    <w:rsid w:val="00ED1358"/>
    <w:rsid w:val="00ED28B9"/>
    <w:rsid w:val="00ED2ACB"/>
    <w:rsid w:val="00EE342E"/>
    <w:rsid w:val="00EF34AE"/>
    <w:rsid w:val="00EF4B05"/>
    <w:rsid w:val="00EF5341"/>
    <w:rsid w:val="00EF5774"/>
    <w:rsid w:val="00EF6F7A"/>
    <w:rsid w:val="00EF6FE6"/>
    <w:rsid w:val="00F01343"/>
    <w:rsid w:val="00F01E3B"/>
    <w:rsid w:val="00F04B94"/>
    <w:rsid w:val="00F1509B"/>
    <w:rsid w:val="00F15894"/>
    <w:rsid w:val="00F17349"/>
    <w:rsid w:val="00F1775E"/>
    <w:rsid w:val="00F2242B"/>
    <w:rsid w:val="00F25C03"/>
    <w:rsid w:val="00F260CD"/>
    <w:rsid w:val="00F26ED5"/>
    <w:rsid w:val="00F27A42"/>
    <w:rsid w:val="00F30830"/>
    <w:rsid w:val="00F317A0"/>
    <w:rsid w:val="00F317F6"/>
    <w:rsid w:val="00F341C8"/>
    <w:rsid w:val="00F34BDE"/>
    <w:rsid w:val="00F35505"/>
    <w:rsid w:val="00F3679F"/>
    <w:rsid w:val="00F372CD"/>
    <w:rsid w:val="00F404AC"/>
    <w:rsid w:val="00F4133D"/>
    <w:rsid w:val="00F4259F"/>
    <w:rsid w:val="00F43E46"/>
    <w:rsid w:val="00F46EF3"/>
    <w:rsid w:val="00F47A47"/>
    <w:rsid w:val="00F519A7"/>
    <w:rsid w:val="00F51B16"/>
    <w:rsid w:val="00F53EE2"/>
    <w:rsid w:val="00F55194"/>
    <w:rsid w:val="00F554AA"/>
    <w:rsid w:val="00F57101"/>
    <w:rsid w:val="00F57AB1"/>
    <w:rsid w:val="00F61C80"/>
    <w:rsid w:val="00F62766"/>
    <w:rsid w:val="00F66570"/>
    <w:rsid w:val="00F676B1"/>
    <w:rsid w:val="00F71B92"/>
    <w:rsid w:val="00F71BD0"/>
    <w:rsid w:val="00F7564E"/>
    <w:rsid w:val="00F760D1"/>
    <w:rsid w:val="00F76378"/>
    <w:rsid w:val="00F77A22"/>
    <w:rsid w:val="00F77A63"/>
    <w:rsid w:val="00F8422F"/>
    <w:rsid w:val="00F84B2F"/>
    <w:rsid w:val="00F8727C"/>
    <w:rsid w:val="00F9037A"/>
    <w:rsid w:val="00F919B0"/>
    <w:rsid w:val="00F91A7E"/>
    <w:rsid w:val="00F93EBA"/>
    <w:rsid w:val="00F96C06"/>
    <w:rsid w:val="00F9707E"/>
    <w:rsid w:val="00F97FB1"/>
    <w:rsid w:val="00FA4902"/>
    <w:rsid w:val="00FA5752"/>
    <w:rsid w:val="00FB2CD9"/>
    <w:rsid w:val="00FB3AD1"/>
    <w:rsid w:val="00FB6946"/>
    <w:rsid w:val="00FB762A"/>
    <w:rsid w:val="00FC165F"/>
    <w:rsid w:val="00FC1913"/>
    <w:rsid w:val="00FC2F7C"/>
    <w:rsid w:val="00FC36D0"/>
    <w:rsid w:val="00FC7B4A"/>
    <w:rsid w:val="00FD341F"/>
    <w:rsid w:val="00FD418B"/>
    <w:rsid w:val="00FD65C6"/>
    <w:rsid w:val="00FD6852"/>
    <w:rsid w:val="00FE06D6"/>
    <w:rsid w:val="00FE12FA"/>
    <w:rsid w:val="00FE3328"/>
    <w:rsid w:val="00FE38F9"/>
    <w:rsid w:val="00FE53FB"/>
    <w:rsid w:val="00FE5FAA"/>
    <w:rsid w:val="00FE7045"/>
    <w:rsid w:val="00FE75FD"/>
    <w:rsid w:val="00FE7C11"/>
    <w:rsid w:val="00FF0A40"/>
    <w:rsid w:val="00FF3CA8"/>
    <w:rsid w:val="058C82D4"/>
    <w:rsid w:val="091F2E6A"/>
    <w:rsid w:val="099A7FF8"/>
    <w:rsid w:val="0D12BBEF"/>
    <w:rsid w:val="0D32A901"/>
    <w:rsid w:val="15C68D72"/>
    <w:rsid w:val="185C4D93"/>
    <w:rsid w:val="196FB836"/>
    <w:rsid w:val="1B330D7D"/>
    <w:rsid w:val="1C94CB30"/>
    <w:rsid w:val="218E6772"/>
    <w:rsid w:val="24FE8509"/>
    <w:rsid w:val="262F0762"/>
    <w:rsid w:val="2E170A46"/>
    <w:rsid w:val="329E7B85"/>
    <w:rsid w:val="468CB4F8"/>
    <w:rsid w:val="478151F8"/>
    <w:rsid w:val="49194092"/>
    <w:rsid w:val="53383654"/>
    <w:rsid w:val="590969A8"/>
    <w:rsid w:val="5CEDA6D2"/>
    <w:rsid w:val="631B5CBC"/>
    <w:rsid w:val="6726B29C"/>
    <w:rsid w:val="679C53A5"/>
    <w:rsid w:val="72A6A1D9"/>
    <w:rsid w:val="73DFC423"/>
    <w:rsid w:val="79C969CA"/>
    <w:rsid w:val="7BF567F1"/>
    <w:rsid w:val="7D855B9F"/>
    <w:rsid w:val="7EC939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57035"/>
  <w15:chartTrackingRefBased/>
  <w15:docId w15:val="{91FE0154-04CF-4F69-8D42-EA70AEB75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592"/>
    <w:pPr>
      <w:ind w:left="1440"/>
    </w:pPr>
    <w:rPr>
      <w:rFonts w:ascii="Arial" w:hAnsi="Arial"/>
    </w:rPr>
  </w:style>
  <w:style w:type="paragraph" w:styleId="Heading1">
    <w:name w:val="heading 1"/>
    <w:basedOn w:val="Normal"/>
    <w:next w:val="Normal"/>
    <w:link w:val="Heading1Char"/>
    <w:uiPriority w:val="9"/>
    <w:qFormat/>
    <w:rsid w:val="001A1AEF"/>
    <w:pPr>
      <w:keepNext/>
      <w:keepLines/>
      <w:spacing w:before="240"/>
      <w:ind w:left="0"/>
      <w:outlineLvl w:val="0"/>
    </w:pPr>
    <w:rPr>
      <w:rFonts w:eastAsiaTheme="majorEastAsia" w:cstheme="majorBidi"/>
      <w:b/>
      <w:bCs/>
      <w:color w:val="2F5496" w:themeColor="accent1" w:themeShade="BF"/>
      <w:sz w:val="32"/>
      <w:szCs w:val="28"/>
    </w:rPr>
  </w:style>
  <w:style w:type="paragraph" w:styleId="Heading2">
    <w:name w:val="heading 2"/>
    <w:basedOn w:val="Normal"/>
    <w:next w:val="Normal"/>
    <w:link w:val="Heading2Char"/>
    <w:uiPriority w:val="9"/>
    <w:unhideWhenUsed/>
    <w:qFormat/>
    <w:rsid w:val="001A1AEF"/>
    <w:pPr>
      <w:keepNext/>
      <w:keepLines/>
      <w:spacing w:before="200" w:after="120"/>
      <w:ind w:left="720"/>
      <w:outlineLvl w:val="1"/>
    </w:pPr>
    <w:rPr>
      <w:rFonts w:eastAsiaTheme="majorEastAsia" w:cstheme="majorBidi"/>
      <w:bCs/>
      <w:color w:val="00B050"/>
      <w:sz w:val="24"/>
      <w:szCs w:val="26"/>
    </w:rPr>
  </w:style>
  <w:style w:type="paragraph" w:styleId="Heading3">
    <w:name w:val="heading 3"/>
    <w:basedOn w:val="Normal"/>
    <w:next w:val="Normal"/>
    <w:link w:val="Heading3Char"/>
    <w:uiPriority w:val="9"/>
    <w:unhideWhenUsed/>
    <w:qFormat/>
    <w:rsid w:val="001A1AEF"/>
    <w:pPr>
      <w:keepNext/>
      <w:keepLines/>
      <w:outlineLvl w:val="2"/>
    </w:pPr>
    <w:rPr>
      <w:rFonts w:eastAsiaTheme="majorEastAsia" w:cstheme="majorBidi"/>
      <w:bCs/>
      <w:color w:val="C00000"/>
      <w:sz w:val="24"/>
      <w:u w:val="single"/>
    </w:rPr>
  </w:style>
  <w:style w:type="paragraph" w:styleId="Heading4">
    <w:name w:val="heading 4"/>
    <w:basedOn w:val="Normal"/>
    <w:next w:val="Normal"/>
    <w:link w:val="Heading4Char"/>
    <w:uiPriority w:val="9"/>
    <w:unhideWhenUsed/>
    <w:qFormat/>
    <w:rsid w:val="004B64B9"/>
    <w:pPr>
      <w:keepNext/>
      <w:keepLines/>
      <w:spacing w:before="200"/>
      <w:outlineLvl w:val="3"/>
    </w:pPr>
    <w:rPr>
      <w:rFonts w:asciiTheme="majorHAnsi" w:eastAsiaTheme="majorEastAsia" w:hAnsiTheme="majorHAnsi" w:cstheme="majorBidi"/>
      <w:b/>
      <w:bCs/>
      <w:i/>
      <w:iCs/>
      <w:color w:val="4472C4" w:themeColor="accent1"/>
      <w:sz w:val="18"/>
    </w:rPr>
  </w:style>
  <w:style w:type="paragraph" w:styleId="Heading5">
    <w:name w:val="heading 5"/>
    <w:basedOn w:val="Normal"/>
    <w:next w:val="Normal"/>
    <w:link w:val="Heading5Char"/>
    <w:uiPriority w:val="9"/>
    <w:semiHidden/>
    <w:unhideWhenUsed/>
    <w:qFormat/>
    <w:rsid w:val="00217852"/>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217852"/>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21785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17852"/>
    <w:pPr>
      <w:keepNext/>
      <w:keepLines/>
      <w:spacing w:before="200"/>
      <w:outlineLvl w:val="7"/>
    </w:pPr>
    <w:rPr>
      <w:rFonts w:asciiTheme="majorHAnsi" w:eastAsiaTheme="majorEastAsia" w:hAnsiTheme="majorHAnsi" w:cstheme="majorBidi"/>
      <w:color w:val="4472C4" w:themeColor="accent1"/>
      <w:sz w:val="20"/>
      <w:szCs w:val="20"/>
    </w:rPr>
  </w:style>
  <w:style w:type="paragraph" w:styleId="Heading9">
    <w:name w:val="heading 9"/>
    <w:basedOn w:val="Normal"/>
    <w:next w:val="Normal"/>
    <w:link w:val="Heading9Char"/>
    <w:uiPriority w:val="9"/>
    <w:semiHidden/>
    <w:unhideWhenUsed/>
    <w:qFormat/>
    <w:rsid w:val="0021785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AEF"/>
    <w:rPr>
      <w:rFonts w:ascii="Arial" w:eastAsiaTheme="majorEastAsia" w:hAnsi="Arial" w:cstheme="majorBidi"/>
      <w:b/>
      <w:bCs/>
      <w:color w:val="2F5496" w:themeColor="accent1" w:themeShade="BF"/>
      <w:sz w:val="32"/>
      <w:szCs w:val="28"/>
    </w:rPr>
  </w:style>
  <w:style w:type="paragraph" w:styleId="TOC1">
    <w:name w:val="toc 1"/>
    <w:basedOn w:val="Normal"/>
    <w:next w:val="Normal"/>
    <w:autoRedefine/>
    <w:uiPriority w:val="39"/>
    <w:unhideWhenUsed/>
    <w:rsid w:val="00CE3377"/>
    <w:pPr>
      <w:tabs>
        <w:tab w:val="right" w:leader="dot" w:pos="9350"/>
      </w:tabs>
      <w:spacing w:before="120"/>
      <w:ind w:left="0"/>
    </w:pPr>
    <w:rPr>
      <w:b/>
      <w:bCs/>
      <w:iCs/>
      <w:noProof/>
      <w:color w:val="2F5496" w:themeColor="accent1" w:themeShade="BF"/>
      <w:sz w:val="24"/>
      <w:szCs w:val="24"/>
      <w:u w:val="single"/>
    </w:rPr>
  </w:style>
  <w:style w:type="paragraph" w:styleId="TOC2">
    <w:name w:val="toc 2"/>
    <w:basedOn w:val="Normal"/>
    <w:next w:val="Normal"/>
    <w:autoRedefine/>
    <w:uiPriority w:val="39"/>
    <w:unhideWhenUsed/>
    <w:rsid w:val="001A1AEF"/>
    <w:pPr>
      <w:tabs>
        <w:tab w:val="right" w:leader="dot" w:pos="9350"/>
      </w:tabs>
      <w:spacing w:before="120" w:after="120"/>
      <w:ind w:left="720"/>
    </w:pPr>
    <w:rPr>
      <w:bCs/>
      <w:noProof/>
      <w:color w:val="00B050"/>
      <w:sz w:val="20"/>
    </w:rPr>
  </w:style>
  <w:style w:type="paragraph" w:styleId="TOC3">
    <w:name w:val="toc 3"/>
    <w:basedOn w:val="Normal"/>
    <w:next w:val="Normal"/>
    <w:autoRedefine/>
    <w:uiPriority w:val="39"/>
    <w:unhideWhenUsed/>
    <w:rsid w:val="00944AC1"/>
    <w:pPr>
      <w:tabs>
        <w:tab w:val="right" w:leader="dot" w:pos="9350"/>
      </w:tabs>
      <w:spacing w:after="120"/>
    </w:pPr>
    <w:rPr>
      <w:noProof/>
      <w:color w:val="C00000"/>
      <w:sz w:val="16"/>
      <w:szCs w:val="20"/>
    </w:rPr>
  </w:style>
  <w:style w:type="paragraph" w:styleId="TOC4">
    <w:name w:val="toc 4"/>
    <w:basedOn w:val="Normal"/>
    <w:next w:val="Normal"/>
    <w:autoRedefine/>
    <w:uiPriority w:val="39"/>
    <w:unhideWhenUsed/>
    <w:rsid w:val="001D6CED"/>
    <w:pPr>
      <w:ind w:left="660"/>
    </w:pPr>
    <w:rPr>
      <w:rFonts w:asciiTheme="minorHAnsi" w:hAnsiTheme="minorHAnsi"/>
      <w:sz w:val="20"/>
      <w:szCs w:val="20"/>
    </w:rPr>
  </w:style>
  <w:style w:type="paragraph" w:styleId="TOC5">
    <w:name w:val="toc 5"/>
    <w:basedOn w:val="Normal"/>
    <w:next w:val="Normal"/>
    <w:autoRedefine/>
    <w:uiPriority w:val="39"/>
    <w:unhideWhenUsed/>
    <w:rsid w:val="001D6CED"/>
    <w:pPr>
      <w:ind w:left="880"/>
    </w:pPr>
    <w:rPr>
      <w:rFonts w:asciiTheme="minorHAnsi" w:hAnsiTheme="minorHAnsi"/>
      <w:sz w:val="20"/>
      <w:szCs w:val="20"/>
    </w:rPr>
  </w:style>
  <w:style w:type="paragraph" w:styleId="TOC6">
    <w:name w:val="toc 6"/>
    <w:basedOn w:val="Normal"/>
    <w:next w:val="Normal"/>
    <w:autoRedefine/>
    <w:uiPriority w:val="39"/>
    <w:unhideWhenUsed/>
    <w:rsid w:val="001D6CED"/>
    <w:pPr>
      <w:ind w:left="1100"/>
    </w:pPr>
    <w:rPr>
      <w:rFonts w:asciiTheme="minorHAnsi" w:hAnsiTheme="minorHAnsi"/>
      <w:sz w:val="20"/>
      <w:szCs w:val="20"/>
    </w:rPr>
  </w:style>
  <w:style w:type="paragraph" w:styleId="TOC7">
    <w:name w:val="toc 7"/>
    <w:basedOn w:val="Normal"/>
    <w:next w:val="Normal"/>
    <w:autoRedefine/>
    <w:uiPriority w:val="39"/>
    <w:unhideWhenUsed/>
    <w:rsid w:val="001D6CED"/>
    <w:pPr>
      <w:ind w:left="1320"/>
    </w:pPr>
    <w:rPr>
      <w:rFonts w:asciiTheme="minorHAnsi" w:hAnsiTheme="minorHAnsi"/>
      <w:sz w:val="20"/>
      <w:szCs w:val="20"/>
    </w:rPr>
  </w:style>
  <w:style w:type="paragraph" w:styleId="TOC8">
    <w:name w:val="toc 8"/>
    <w:basedOn w:val="Normal"/>
    <w:next w:val="Normal"/>
    <w:autoRedefine/>
    <w:uiPriority w:val="39"/>
    <w:unhideWhenUsed/>
    <w:rsid w:val="001D6CED"/>
    <w:pPr>
      <w:ind w:left="1540"/>
    </w:pPr>
    <w:rPr>
      <w:rFonts w:asciiTheme="minorHAnsi" w:hAnsiTheme="minorHAnsi"/>
      <w:sz w:val="20"/>
      <w:szCs w:val="20"/>
    </w:rPr>
  </w:style>
  <w:style w:type="paragraph" w:styleId="TOC9">
    <w:name w:val="toc 9"/>
    <w:basedOn w:val="Normal"/>
    <w:next w:val="Normal"/>
    <w:autoRedefine/>
    <w:uiPriority w:val="39"/>
    <w:unhideWhenUsed/>
    <w:rsid w:val="001D6CED"/>
    <w:pPr>
      <w:ind w:left="1760"/>
    </w:pPr>
    <w:rPr>
      <w:rFonts w:asciiTheme="minorHAnsi" w:hAnsiTheme="minorHAnsi"/>
      <w:sz w:val="20"/>
      <w:szCs w:val="20"/>
    </w:rPr>
  </w:style>
  <w:style w:type="character" w:styleId="Hyperlink">
    <w:name w:val="Hyperlink"/>
    <w:basedOn w:val="DefaultParagraphFont"/>
    <w:uiPriority w:val="99"/>
    <w:unhideWhenUsed/>
    <w:qFormat/>
    <w:rsid w:val="00512468"/>
    <w:rPr>
      <w:b/>
      <w:bCs/>
      <w:i/>
      <w:iCs/>
      <w:color w:val="0563C1" w:themeColor="hyperlink"/>
    </w:rPr>
  </w:style>
  <w:style w:type="character" w:customStyle="1" w:styleId="Heading2Char">
    <w:name w:val="Heading 2 Char"/>
    <w:basedOn w:val="DefaultParagraphFont"/>
    <w:link w:val="Heading2"/>
    <w:uiPriority w:val="9"/>
    <w:rsid w:val="001A1AEF"/>
    <w:rPr>
      <w:rFonts w:ascii="Arial" w:eastAsiaTheme="majorEastAsia" w:hAnsi="Arial" w:cstheme="majorBidi"/>
      <w:bCs/>
      <w:color w:val="00B050"/>
      <w:sz w:val="24"/>
      <w:szCs w:val="26"/>
    </w:rPr>
  </w:style>
  <w:style w:type="paragraph" w:styleId="NoSpacing">
    <w:name w:val="No Spacing"/>
    <w:link w:val="NoSpacingChar"/>
    <w:uiPriority w:val="1"/>
    <w:qFormat/>
    <w:rsid w:val="00217852"/>
  </w:style>
  <w:style w:type="character" w:customStyle="1" w:styleId="Heading3Char">
    <w:name w:val="Heading 3 Char"/>
    <w:basedOn w:val="DefaultParagraphFont"/>
    <w:link w:val="Heading3"/>
    <w:uiPriority w:val="9"/>
    <w:rsid w:val="001A1AEF"/>
    <w:rPr>
      <w:rFonts w:ascii="Arial" w:eastAsiaTheme="majorEastAsia" w:hAnsi="Arial" w:cstheme="majorBidi"/>
      <w:bCs/>
      <w:color w:val="C00000"/>
      <w:sz w:val="24"/>
      <w:u w:val="single"/>
    </w:rPr>
  </w:style>
  <w:style w:type="paragraph" w:styleId="Title">
    <w:name w:val="Title"/>
    <w:basedOn w:val="Normal"/>
    <w:next w:val="Normal"/>
    <w:link w:val="TitleChar"/>
    <w:uiPriority w:val="10"/>
    <w:qFormat/>
    <w:rsid w:val="0021785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17852"/>
    <w:rPr>
      <w:rFonts w:asciiTheme="majorHAnsi" w:eastAsiaTheme="majorEastAsia" w:hAnsiTheme="majorHAnsi" w:cstheme="majorBidi"/>
      <w:color w:val="323E4F" w:themeColor="text2" w:themeShade="BF"/>
      <w:spacing w:val="5"/>
      <w:kern w:val="28"/>
      <w:sz w:val="52"/>
      <w:szCs w:val="52"/>
    </w:rPr>
  </w:style>
  <w:style w:type="paragraph" w:styleId="Header">
    <w:name w:val="header"/>
    <w:basedOn w:val="Normal"/>
    <w:link w:val="HeaderChar"/>
    <w:uiPriority w:val="99"/>
    <w:unhideWhenUsed/>
    <w:rsid w:val="00D04867"/>
    <w:pPr>
      <w:tabs>
        <w:tab w:val="center" w:pos="4680"/>
        <w:tab w:val="right" w:pos="9360"/>
      </w:tabs>
    </w:pPr>
  </w:style>
  <w:style w:type="character" w:customStyle="1" w:styleId="HeaderChar">
    <w:name w:val="Header Char"/>
    <w:basedOn w:val="DefaultParagraphFont"/>
    <w:link w:val="Header"/>
    <w:uiPriority w:val="99"/>
    <w:rsid w:val="00D04867"/>
    <w:rPr>
      <w:rFonts w:ascii="Arial" w:hAnsi="Arial"/>
    </w:rPr>
  </w:style>
  <w:style w:type="paragraph" w:styleId="Footer">
    <w:name w:val="footer"/>
    <w:basedOn w:val="Normal"/>
    <w:link w:val="FooterChar"/>
    <w:uiPriority w:val="99"/>
    <w:unhideWhenUsed/>
    <w:rsid w:val="00D04867"/>
    <w:pPr>
      <w:tabs>
        <w:tab w:val="center" w:pos="4680"/>
        <w:tab w:val="right" w:pos="9360"/>
      </w:tabs>
    </w:pPr>
  </w:style>
  <w:style w:type="character" w:customStyle="1" w:styleId="FooterChar">
    <w:name w:val="Footer Char"/>
    <w:basedOn w:val="DefaultParagraphFont"/>
    <w:link w:val="Footer"/>
    <w:uiPriority w:val="99"/>
    <w:rsid w:val="00D04867"/>
    <w:rPr>
      <w:rFonts w:ascii="Arial" w:hAnsi="Arial"/>
    </w:rPr>
  </w:style>
  <w:style w:type="character" w:customStyle="1" w:styleId="Heading4Char">
    <w:name w:val="Heading 4 Char"/>
    <w:basedOn w:val="DefaultParagraphFont"/>
    <w:link w:val="Heading4"/>
    <w:uiPriority w:val="9"/>
    <w:rsid w:val="004B64B9"/>
    <w:rPr>
      <w:rFonts w:asciiTheme="majorHAnsi" w:eastAsiaTheme="majorEastAsia" w:hAnsiTheme="majorHAnsi" w:cstheme="majorBidi"/>
      <w:b/>
      <w:bCs/>
      <w:i/>
      <w:iCs/>
      <w:color w:val="4472C4" w:themeColor="accent1"/>
      <w:sz w:val="18"/>
    </w:rPr>
  </w:style>
  <w:style w:type="paragraph" w:styleId="TOCHeading">
    <w:name w:val="TOC Heading"/>
    <w:basedOn w:val="Heading1"/>
    <w:next w:val="Normal"/>
    <w:uiPriority w:val="39"/>
    <w:unhideWhenUsed/>
    <w:qFormat/>
    <w:rsid w:val="00000B97"/>
    <w:pPr>
      <w:jc w:val="center"/>
      <w:outlineLvl w:val="9"/>
    </w:pPr>
    <w:rPr>
      <w:color w:val="000000" w:themeColor="text1"/>
      <w:sz w:val="40"/>
    </w:rPr>
  </w:style>
  <w:style w:type="paragraph" w:styleId="ListParagraph">
    <w:name w:val="List Paragraph"/>
    <w:basedOn w:val="Normal"/>
    <w:uiPriority w:val="34"/>
    <w:qFormat/>
    <w:rsid w:val="00217852"/>
    <w:pPr>
      <w:ind w:left="720"/>
      <w:contextualSpacing/>
    </w:pPr>
  </w:style>
  <w:style w:type="character" w:customStyle="1" w:styleId="Heading5Char">
    <w:name w:val="Heading 5 Char"/>
    <w:basedOn w:val="DefaultParagraphFont"/>
    <w:link w:val="Heading5"/>
    <w:uiPriority w:val="9"/>
    <w:semiHidden/>
    <w:rsid w:val="00217852"/>
    <w:rPr>
      <w:rFonts w:asciiTheme="majorHAnsi" w:eastAsiaTheme="majorEastAsia" w:hAnsiTheme="majorHAnsi" w:cstheme="majorBidi"/>
      <w:color w:val="1F3763" w:themeColor="accent1" w:themeShade="7F"/>
    </w:rPr>
  </w:style>
  <w:style w:type="paragraph" w:styleId="BodyText">
    <w:name w:val="Body Text"/>
    <w:basedOn w:val="Normal"/>
    <w:link w:val="BodyTextChar"/>
    <w:uiPriority w:val="1"/>
    <w:qFormat/>
    <w:rsid w:val="00F77A63"/>
    <w:pPr>
      <w:widowControl w:val="0"/>
      <w:autoSpaceDE w:val="0"/>
      <w:autoSpaceDN w:val="0"/>
      <w:spacing w:before="240"/>
    </w:pPr>
    <w:rPr>
      <w:rFonts w:eastAsia="Times New Roman" w:cs="Times New Roman"/>
      <w:szCs w:val="24"/>
      <w:lang w:bidi="en-US"/>
    </w:rPr>
  </w:style>
  <w:style w:type="character" w:customStyle="1" w:styleId="BodyTextChar">
    <w:name w:val="Body Text Char"/>
    <w:basedOn w:val="DefaultParagraphFont"/>
    <w:link w:val="BodyText"/>
    <w:uiPriority w:val="1"/>
    <w:rsid w:val="00F77A63"/>
    <w:rPr>
      <w:rFonts w:ascii="Arial" w:eastAsia="Times New Roman" w:hAnsi="Arial" w:cs="Times New Roman"/>
      <w:szCs w:val="24"/>
      <w:lang w:bidi="en-US"/>
    </w:rPr>
  </w:style>
  <w:style w:type="paragraph" w:customStyle="1" w:styleId="TableParagraph">
    <w:name w:val="Table Paragraph"/>
    <w:basedOn w:val="Normal"/>
    <w:uiPriority w:val="1"/>
    <w:qFormat/>
    <w:rsid w:val="00A71BAC"/>
    <w:pPr>
      <w:widowControl w:val="0"/>
      <w:autoSpaceDE w:val="0"/>
      <w:autoSpaceDN w:val="0"/>
    </w:pPr>
    <w:rPr>
      <w:rFonts w:ascii="Times New Roman" w:eastAsia="Times New Roman" w:hAnsi="Times New Roman" w:cs="Times New Roman"/>
      <w:lang w:bidi="en-US"/>
    </w:rPr>
  </w:style>
  <w:style w:type="character" w:customStyle="1" w:styleId="Heading6Char">
    <w:name w:val="Heading 6 Char"/>
    <w:basedOn w:val="DefaultParagraphFont"/>
    <w:link w:val="Heading6"/>
    <w:uiPriority w:val="9"/>
    <w:semiHidden/>
    <w:rsid w:val="00217852"/>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21785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17852"/>
    <w:rPr>
      <w:rFonts w:asciiTheme="majorHAnsi" w:eastAsiaTheme="majorEastAsia" w:hAnsiTheme="majorHAnsi" w:cstheme="majorBidi"/>
      <w:color w:val="4472C4" w:themeColor="accent1"/>
      <w:sz w:val="20"/>
      <w:szCs w:val="20"/>
    </w:rPr>
  </w:style>
  <w:style w:type="character" w:customStyle="1" w:styleId="Heading9Char">
    <w:name w:val="Heading 9 Char"/>
    <w:basedOn w:val="DefaultParagraphFont"/>
    <w:link w:val="Heading9"/>
    <w:uiPriority w:val="9"/>
    <w:semiHidden/>
    <w:rsid w:val="0021785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17852"/>
    <w:rPr>
      <w:b/>
      <w:bCs/>
      <w:color w:val="4472C4" w:themeColor="accent1"/>
      <w:sz w:val="18"/>
      <w:szCs w:val="18"/>
    </w:rPr>
  </w:style>
  <w:style w:type="paragraph" w:styleId="Subtitle">
    <w:name w:val="Subtitle"/>
    <w:basedOn w:val="Normal"/>
    <w:next w:val="Normal"/>
    <w:link w:val="SubtitleChar"/>
    <w:uiPriority w:val="11"/>
    <w:qFormat/>
    <w:rsid w:val="00217852"/>
    <w:pPr>
      <w:numPr>
        <w:ilvl w:val="1"/>
      </w:numPr>
      <w:ind w:left="1440"/>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217852"/>
    <w:rPr>
      <w:rFonts w:asciiTheme="majorHAnsi" w:eastAsiaTheme="majorEastAsia" w:hAnsiTheme="majorHAnsi" w:cstheme="majorBidi"/>
      <w:i/>
      <w:iCs/>
      <w:color w:val="4472C4" w:themeColor="accent1"/>
      <w:spacing w:val="15"/>
      <w:sz w:val="24"/>
      <w:szCs w:val="24"/>
    </w:rPr>
  </w:style>
  <w:style w:type="character" w:styleId="Strong">
    <w:name w:val="Strong"/>
    <w:basedOn w:val="DefaultParagraphFont"/>
    <w:uiPriority w:val="22"/>
    <w:qFormat/>
    <w:rsid w:val="00217852"/>
    <w:rPr>
      <w:b/>
      <w:bCs/>
    </w:rPr>
  </w:style>
  <w:style w:type="character" w:styleId="Emphasis">
    <w:name w:val="Emphasis"/>
    <w:basedOn w:val="DefaultParagraphFont"/>
    <w:uiPriority w:val="20"/>
    <w:qFormat/>
    <w:rsid w:val="00217852"/>
    <w:rPr>
      <w:i/>
      <w:iCs/>
    </w:rPr>
  </w:style>
  <w:style w:type="character" w:customStyle="1" w:styleId="NoSpacingChar">
    <w:name w:val="No Spacing Char"/>
    <w:basedOn w:val="DefaultParagraphFont"/>
    <w:link w:val="NoSpacing"/>
    <w:uiPriority w:val="1"/>
    <w:rsid w:val="00217852"/>
  </w:style>
  <w:style w:type="paragraph" w:styleId="Quote">
    <w:name w:val="Quote"/>
    <w:basedOn w:val="Normal"/>
    <w:next w:val="Normal"/>
    <w:link w:val="QuoteChar"/>
    <w:uiPriority w:val="29"/>
    <w:qFormat/>
    <w:rsid w:val="00217852"/>
    <w:rPr>
      <w:i/>
      <w:iCs/>
      <w:color w:val="000000" w:themeColor="text1"/>
    </w:rPr>
  </w:style>
  <w:style w:type="character" w:customStyle="1" w:styleId="QuoteChar">
    <w:name w:val="Quote Char"/>
    <w:basedOn w:val="DefaultParagraphFont"/>
    <w:link w:val="Quote"/>
    <w:uiPriority w:val="29"/>
    <w:rsid w:val="00217852"/>
    <w:rPr>
      <w:i/>
      <w:iCs/>
      <w:color w:val="000000" w:themeColor="text1"/>
    </w:rPr>
  </w:style>
  <w:style w:type="paragraph" w:styleId="IntenseQuote">
    <w:name w:val="Intense Quote"/>
    <w:basedOn w:val="Normal"/>
    <w:next w:val="Normal"/>
    <w:link w:val="IntenseQuoteChar"/>
    <w:uiPriority w:val="30"/>
    <w:qFormat/>
    <w:rsid w:val="00217852"/>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217852"/>
    <w:rPr>
      <w:b/>
      <w:bCs/>
      <w:i/>
      <w:iCs/>
      <w:color w:val="4472C4" w:themeColor="accent1"/>
    </w:rPr>
  </w:style>
  <w:style w:type="character" w:styleId="SubtleEmphasis">
    <w:name w:val="Subtle Emphasis"/>
    <w:basedOn w:val="DefaultParagraphFont"/>
    <w:uiPriority w:val="19"/>
    <w:qFormat/>
    <w:rsid w:val="00217852"/>
    <w:rPr>
      <w:i/>
      <w:iCs/>
      <w:color w:val="808080" w:themeColor="text1" w:themeTint="7F"/>
    </w:rPr>
  </w:style>
  <w:style w:type="character" w:styleId="IntenseEmphasis">
    <w:name w:val="Intense Emphasis"/>
    <w:basedOn w:val="DefaultParagraphFont"/>
    <w:uiPriority w:val="21"/>
    <w:qFormat/>
    <w:rsid w:val="00217852"/>
    <w:rPr>
      <w:b/>
      <w:bCs/>
      <w:i/>
      <w:iCs/>
      <w:color w:val="4472C4" w:themeColor="accent1"/>
    </w:rPr>
  </w:style>
  <w:style w:type="character" w:styleId="SubtleReference">
    <w:name w:val="Subtle Reference"/>
    <w:basedOn w:val="DefaultParagraphFont"/>
    <w:uiPriority w:val="31"/>
    <w:qFormat/>
    <w:rsid w:val="00217852"/>
    <w:rPr>
      <w:smallCaps/>
      <w:color w:val="ED7D31" w:themeColor="accent2"/>
      <w:u w:val="single"/>
    </w:rPr>
  </w:style>
  <w:style w:type="character" w:styleId="IntenseReference">
    <w:name w:val="Intense Reference"/>
    <w:basedOn w:val="DefaultParagraphFont"/>
    <w:uiPriority w:val="32"/>
    <w:qFormat/>
    <w:rsid w:val="00217852"/>
    <w:rPr>
      <w:b/>
      <w:bCs/>
      <w:smallCaps/>
      <w:color w:val="ED7D31" w:themeColor="accent2"/>
      <w:spacing w:val="5"/>
      <w:u w:val="single"/>
    </w:rPr>
  </w:style>
  <w:style w:type="character" w:styleId="BookTitle">
    <w:name w:val="Book Title"/>
    <w:basedOn w:val="DefaultParagraphFont"/>
    <w:uiPriority w:val="33"/>
    <w:qFormat/>
    <w:rsid w:val="00217852"/>
    <w:rPr>
      <w:b/>
      <w:bCs/>
      <w:smallCaps/>
      <w:spacing w:val="5"/>
    </w:rPr>
  </w:style>
  <w:style w:type="paragraph" w:customStyle="1" w:styleId="PersonalName">
    <w:name w:val="Personal Name"/>
    <w:basedOn w:val="Title"/>
    <w:rsid w:val="00217852"/>
    <w:rPr>
      <w:b/>
      <w:caps/>
      <w:color w:val="000000"/>
      <w:sz w:val="28"/>
      <w:szCs w:val="28"/>
    </w:rPr>
  </w:style>
  <w:style w:type="character" w:styleId="PageNumber">
    <w:name w:val="page number"/>
    <w:basedOn w:val="DefaultParagraphFont"/>
    <w:uiPriority w:val="99"/>
    <w:semiHidden/>
    <w:unhideWhenUsed/>
    <w:rsid w:val="00E922D9"/>
  </w:style>
  <w:style w:type="character" w:customStyle="1" w:styleId="apple-converted-space">
    <w:name w:val="apple-converted-space"/>
    <w:basedOn w:val="DefaultParagraphFont"/>
    <w:rsid w:val="002C554B"/>
  </w:style>
  <w:style w:type="paragraph" w:styleId="NormalWeb">
    <w:name w:val="Normal (Web)"/>
    <w:basedOn w:val="Normal"/>
    <w:uiPriority w:val="99"/>
    <w:semiHidden/>
    <w:unhideWhenUsed/>
    <w:rsid w:val="002C554B"/>
    <w:pPr>
      <w:spacing w:before="100" w:beforeAutospacing="1" w:after="100" w:afterAutospacing="1"/>
    </w:pPr>
    <w:rPr>
      <w:rFonts w:ascii="Times New Roman" w:eastAsia="Times New Roman" w:hAnsi="Times New Roman" w:cs="Times New Roman"/>
      <w:sz w:val="24"/>
      <w:szCs w:val="24"/>
    </w:rPr>
  </w:style>
  <w:style w:type="paragraph" w:customStyle="1" w:styleId="ToDoItems">
    <w:name w:val="To Do Items"/>
    <w:basedOn w:val="Heading1"/>
    <w:qFormat/>
    <w:rsid w:val="002A4C4C"/>
    <w:pPr>
      <w:spacing w:before="0"/>
    </w:pPr>
    <w:rPr>
      <w:color w:val="FFC000"/>
      <w:sz w:val="20"/>
    </w:rPr>
  </w:style>
  <w:style w:type="paragraph" w:customStyle="1" w:styleId="Bullets">
    <w:name w:val="Bullets"/>
    <w:basedOn w:val="BodyText"/>
    <w:qFormat/>
    <w:rsid w:val="0051531B"/>
    <w:pPr>
      <w:numPr>
        <w:numId w:val="40"/>
      </w:numPr>
      <w:spacing w:after="120"/>
      <w:ind w:left="2520"/>
    </w:pPr>
  </w:style>
  <w:style w:type="character" w:styleId="UnresolvedMention">
    <w:name w:val="Unresolved Mention"/>
    <w:basedOn w:val="DefaultParagraphFont"/>
    <w:uiPriority w:val="99"/>
    <w:semiHidden/>
    <w:unhideWhenUsed/>
    <w:rsid w:val="00765147"/>
    <w:rPr>
      <w:color w:val="605E5C"/>
      <w:shd w:val="clear" w:color="auto" w:fill="E1DFDD"/>
    </w:rPr>
  </w:style>
  <w:style w:type="character" w:styleId="FollowedHyperlink">
    <w:name w:val="FollowedHyperlink"/>
    <w:basedOn w:val="DefaultParagraphFont"/>
    <w:uiPriority w:val="99"/>
    <w:semiHidden/>
    <w:unhideWhenUsed/>
    <w:rsid w:val="00765147"/>
    <w:rPr>
      <w:color w:val="954F72" w:themeColor="followedHyperlink"/>
      <w:u w:val="single"/>
    </w:rPr>
  </w:style>
  <w:style w:type="paragraph" w:styleId="CommentText">
    <w:name w:val="annotation text"/>
    <w:basedOn w:val="Normal"/>
    <w:link w:val="CommentTextChar"/>
    <w:uiPriority w:val="99"/>
    <w:semiHidden/>
    <w:unhideWhenUsed/>
    <w:rsid w:val="00686EBE"/>
    <w:rPr>
      <w:sz w:val="20"/>
      <w:szCs w:val="20"/>
    </w:rPr>
  </w:style>
  <w:style w:type="character" w:customStyle="1" w:styleId="CommentTextChar">
    <w:name w:val="Comment Text Char"/>
    <w:basedOn w:val="DefaultParagraphFont"/>
    <w:link w:val="CommentText"/>
    <w:uiPriority w:val="99"/>
    <w:semiHidden/>
    <w:rsid w:val="00686EBE"/>
    <w:rPr>
      <w:rFonts w:ascii="Arial" w:hAnsi="Arial"/>
      <w:sz w:val="20"/>
      <w:szCs w:val="20"/>
    </w:rPr>
  </w:style>
  <w:style w:type="character" w:styleId="CommentReference">
    <w:name w:val="annotation reference"/>
    <w:basedOn w:val="DefaultParagraphFont"/>
    <w:uiPriority w:val="99"/>
    <w:semiHidden/>
    <w:unhideWhenUsed/>
    <w:rsid w:val="00686EBE"/>
    <w:rPr>
      <w:sz w:val="16"/>
      <w:szCs w:val="16"/>
    </w:rPr>
  </w:style>
  <w:style w:type="paragraph" w:styleId="BalloonText">
    <w:name w:val="Balloon Text"/>
    <w:basedOn w:val="Normal"/>
    <w:link w:val="BalloonTextChar"/>
    <w:uiPriority w:val="99"/>
    <w:semiHidden/>
    <w:unhideWhenUsed/>
    <w:rsid w:val="00EC18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8D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63A04"/>
    <w:rPr>
      <w:b/>
      <w:bCs/>
    </w:rPr>
  </w:style>
  <w:style w:type="character" w:customStyle="1" w:styleId="CommentSubjectChar">
    <w:name w:val="Comment Subject Char"/>
    <w:basedOn w:val="CommentTextChar"/>
    <w:link w:val="CommentSubject"/>
    <w:uiPriority w:val="99"/>
    <w:semiHidden/>
    <w:rsid w:val="00D63A04"/>
    <w:rPr>
      <w:rFonts w:ascii="Arial" w:hAnsi="Arial"/>
      <w:b/>
      <w:bCs/>
      <w:sz w:val="20"/>
      <w:szCs w:val="20"/>
    </w:rPr>
  </w:style>
  <w:style w:type="paragraph" w:styleId="Revision">
    <w:name w:val="Revision"/>
    <w:hidden/>
    <w:uiPriority w:val="99"/>
    <w:semiHidden/>
    <w:rsid w:val="00E7565E"/>
    <w:rPr>
      <w:rFonts w:ascii="Arial" w:hAnsi="Arial"/>
    </w:rPr>
  </w:style>
  <w:style w:type="paragraph" w:styleId="Index1">
    <w:name w:val="index 1"/>
    <w:basedOn w:val="Normal"/>
    <w:next w:val="Normal"/>
    <w:link w:val="Index1Char"/>
    <w:autoRedefine/>
    <w:uiPriority w:val="99"/>
    <w:semiHidden/>
    <w:unhideWhenUsed/>
    <w:rsid w:val="009C77F1"/>
    <w:pPr>
      <w:ind w:left="220" w:hanging="220"/>
    </w:pPr>
  </w:style>
  <w:style w:type="character" w:customStyle="1" w:styleId="Index1Char">
    <w:name w:val="Index 1 Char"/>
    <w:basedOn w:val="DefaultParagraphFont"/>
    <w:link w:val="Index1"/>
    <w:uiPriority w:val="99"/>
    <w:semiHidden/>
    <w:rsid w:val="003B4B9F"/>
    <w:rPr>
      <w:rFonts w:ascii="Arial" w:hAnsi="Arial"/>
    </w:rPr>
  </w:style>
  <w:style w:type="character" w:styleId="PlaceholderText">
    <w:name w:val="Placeholder Text"/>
    <w:basedOn w:val="DefaultParagraphFont"/>
    <w:uiPriority w:val="99"/>
    <w:semiHidden/>
    <w:rsid w:val="00737F30"/>
    <w:rPr>
      <w:color w:val="808080"/>
    </w:rPr>
  </w:style>
  <w:style w:type="paragraph" w:customStyle="1" w:styleId="Default">
    <w:name w:val="Default"/>
    <w:rsid w:val="004F60EA"/>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86718">
      <w:bodyDiv w:val="1"/>
      <w:marLeft w:val="0"/>
      <w:marRight w:val="0"/>
      <w:marTop w:val="0"/>
      <w:marBottom w:val="0"/>
      <w:divBdr>
        <w:top w:val="none" w:sz="0" w:space="0" w:color="auto"/>
        <w:left w:val="none" w:sz="0" w:space="0" w:color="auto"/>
        <w:bottom w:val="none" w:sz="0" w:space="0" w:color="auto"/>
        <w:right w:val="none" w:sz="0" w:space="0" w:color="auto"/>
      </w:divBdr>
      <w:divsChild>
        <w:div w:id="697660337">
          <w:marLeft w:val="0"/>
          <w:marRight w:val="0"/>
          <w:marTop w:val="0"/>
          <w:marBottom w:val="0"/>
          <w:divBdr>
            <w:top w:val="none" w:sz="0" w:space="0" w:color="auto"/>
            <w:left w:val="none" w:sz="0" w:space="0" w:color="auto"/>
            <w:bottom w:val="none" w:sz="0" w:space="0" w:color="auto"/>
            <w:right w:val="none" w:sz="0" w:space="0" w:color="auto"/>
          </w:divBdr>
          <w:divsChild>
            <w:div w:id="549389647">
              <w:marLeft w:val="0"/>
              <w:marRight w:val="0"/>
              <w:marTop w:val="0"/>
              <w:marBottom w:val="0"/>
              <w:divBdr>
                <w:top w:val="none" w:sz="0" w:space="0" w:color="auto"/>
                <w:left w:val="none" w:sz="0" w:space="0" w:color="auto"/>
                <w:bottom w:val="none" w:sz="0" w:space="0" w:color="auto"/>
                <w:right w:val="none" w:sz="0" w:space="0" w:color="auto"/>
              </w:divBdr>
              <w:divsChild>
                <w:div w:id="6796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7561">
      <w:bodyDiv w:val="1"/>
      <w:marLeft w:val="0"/>
      <w:marRight w:val="0"/>
      <w:marTop w:val="0"/>
      <w:marBottom w:val="0"/>
      <w:divBdr>
        <w:top w:val="none" w:sz="0" w:space="0" w:color="auto"/>
        <w:left w:val="none" w:sz="0" w:space="0" w:color="auto"/>
        <w:bottom w:val="none" w:sz="0" w:space="0" w:color="auto"/>
        <w:right w:val="none" w:sz="0" w:space="0" w:color="auto"/>
      </w:divBdr>
    </w:div>
    <w:div w:id="611059937">
      <w:bodyDiv w:val="1"/>
      <w:marLeft w:val="0"/>
      <w:marRight w:val="0"/>
      <w:marTop w:val="0"/>
      <w:marBottom w:val="0"/>
      <w:divBdr>
        <w:top w:val="none" w:sz="0" w:space="0" w:color="auto"/>
        <w:left w:val="none" w:sz="0" w:space="0" w:color="auto"/>
        <w:bottom w:val="none" w:sz="0" w:space="0" w:color="auto"/>
        <w:right w:val="none" w:sz="0" w:space="0" w:color="auto"/>
      </w:divBdr>
    </w:div>
    <w:div w:id="1587612412">
      <w:bodyDiv w:val="1"/>
      <w:marLeft w:val="0"/>
      <w:marRight w:val="0"/>
      <w:marTop w:val="0"/>
      <w:marBottom w:val="0"/>
      <w:divBdr>
        <w:top w:val="none" w:sz="0" w:space="0" w:color="auto"/>
        <w:left w:val="none" w:sz="0" w:space="0" w:color="auto"/>
        <w:bottom w:val="none" w:sz="0" w:space="0" w:color="auto"/>
        <w:right w:val="none" w:sz="0" w:space="0" w:color="auto"/>
      </w:divBdr>
    </w:div>
    <w:div w:id="1684431675">
      <w:bodyDiv w:val="1"/>
      <w:marLeft w:val="0"/>
      <w:marRight w:val="0"/>
      <w:marTop w:val="0"/>
      <w:marBottom w:val="0"/>
      <w:divBdr>
        <w:top w:val="none" w:sz="0" w:space="0" w:color="auto"/>
        <w:left w:val="none" w:sz="0" w:space="0" w:color="auto"/>
        <w:bottom w:val="none" w:sz="0" w:space="0" w:color="auto"/>
        <w:right w:val="none" w:sz="0" w:space="0" w:color="auto"/>
      </w:divBdr>
    </w:div>
    <w:div w:id="1985699538">
      <w:bodyDiv w:val="1"/>
      <w:marLeft w:val="0"/>
      <w:marRight w:val="0"/>
      <w:marTop w:val="0"/>
      <w:marBottom w:val="0"/>
      <w:divBdr>
        <w:top w:val="none" w:sz="0" w:space="0" w:color="auto"/>
        <w:left w:val="none" w:sz="0" w:space="0" w:color="auto"/>
        <w:bottom w:val="none" w:sz="0" w:space="0" w:color="auto"/>
        <w:right w:val="none" w:sz="0" w:space="0" w:color="auto"/>
      </w:divBdr>
      <w:divsChild>
        <w:div w:id="122310387">
          <w:marLeft w:val="0"/>
          <w:marRight w:val="0"/>
          <w:marTop w:val="0"/>
          <w:marBottom w:val="0"/>
          <w:divBdr>
            <w:top w:val="none" w:sz="0" w:space="0" w:color="auto"/>
            <w:left w:val="none" w:sz="0" w:space="0" w:color="auto"/>
            <w:bottom w:val="none" w:sz="0" w:space="0" w:color="auto"/>
            <w:right w:val="none" w:sz="0" w:space="0" w:color="auto"/>
          </w:divBdr>
        </w:div>
        <w:div w:id="1735199918">
          <w:marLeft w:val="0"/>
          <w:marRight w:val="0"/>
          <w:marTop w:val="0"/>
          <w:marBottom w:val="0"/>
          <w:divBdr>
            <w:top w:val="none" w:sz="0" w:space="0" w:color="auto"/>
            <w:left w:val="none" w:sz="0" w:space="0" w:color="auto"/>
            <w:bottom w:val="none" w:sz="0" w:space="0" w:color="auto"/>
            <w:right w:val="none" w:sz="0" w:space="0" w:color="auto"/>
          </w:divBdr>
        </w:div>
        <w:div w:id="1756129794">
          <w:marLeft w:val="0"/>
          <w:marRight w:val="0"/>
          <w:marTop w:val="0"/>
          <w:marBottom w:val="0"/>
          <w:divBdr>
            <w:top w:val="none" w:sz="0" w:space="0" w:color="auto"/>
            <w:left w:val="none" w:sz="0" w:space="0" w:color="auto"/>
            <w:bottom w:val="none" w:sz="0" w:space="0" w:color="auto"/>
            <w:right w:val="none" w:sz="0" w:space="0" w:color="auto"/>
          </w:divBdr>
        </w:div>
        <w:div w:id="2045475479">
          <w:marLeft w:val="0"/>
          <w:marRight w:val="0"/>
          <w:marTop w:val="0"/>
          <w:marBottom w:val="0"/>
          <w:divBdr>
            <w:top w:val="none" w:sz="0" w:space="0" w:color="auto"/>
            <w:left w:val="none" w:sz="0" w:space="0" w:color="auto"/>
            <w:bottom w:val="none" w:sz="0" w:space="0" w:color="auto"/>
            <w:right w:val="none" w:sz="0" w:space="0" w:color="auto"/>
          </w:divBdr>
        </w:div>
        <w:div w:id="312562305">
          <w:marLeft w:val="0"/>
          <w:marRight w:val="0"/>
          <w:marTop w:val="0"/>
          <w:marBottom w:val="0"/>
          <w:divBdr>
            <w:top w:val="none" w:sz="0" w:space="0" w:color="auto"/>
            <w:left w:val="none" w:sz="0" w:space="0" w:color="auto"/>
            <w:bottom w:val="none" w:sz="0" w:space="0" w:color="auto"/>
            <w:right w:val="none" w:sz="0" w:space="0" w:color="auto"/>
          </w:divBdr>
        </w:div>
        <w:div w:id="1326545451">
          <w:marLeft w:val="0"/>
          <w:marRight w:val="0"/>
          <w:marTop w:val="0"/>
          <w:marBottom w:val="0"/>
          <w:divBdr>
            <w:top w:val="none" w:sz="0" w:space="0" w:color="auto"/>
            <w:left w:val="none" w:sz="0" w:space="0" w:color="auto"/>
            <w:bottom w:val="none" w:sz="0" w:space="0" w:color="auto"/>
            <w:right w:val="none" w:sz="0" w:space="0" w:color="auto"/>
          </w:divBdr>
        </w:div>
        <w:div w:id="1772430929">
          <w:marLeft w:val="0"/>
          <w:marRight w:val="0"/>
          <w:marTop w:val="0"/>
          <w:marBottom w:val="0"/>
          <w:divBdr>
            <w:top w:val="none" w:sz="0" w:space="0" w:color="auto"/>
            <w:left w:val="none" w:sz="0" w:space="0" w:color="auto"/>
            <w:bottom w:val="none" w:sz="0" w:space="0" w:color="auto"/>
            <w:right w:val="none" w:sz="0" w:space="0" w:color="auto"/>
          </w:divBdr>
        </w:div>
      </w:divsChild>
    </w:div>
    <w:div w:id="202882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rtal.clubrunner.ca/50005/Documents/en-ca/e958fa9d-fe1e-4757-93ac-4833549905af/1/" TargetMode="External"/><Relationship Id="rId21" Type="http://schemas.openxmlformats.org/officeDocument/2006/relationships/hyperlink" Target="https://portal.clubrunner.ca/50005/Documents/en-ca/ec5b2074-baaf-4c76-bc6c-7bda7679c7ab/1/" TargetMode="External"/><Relationship Id="rId42" Type="http://schemas.openxmlformats.org/officeDocument/2006/relationships/hyperlink" Target="https://portal.clubrunner.ca/50005/Documents/en-ca/c90cbf24-5504-4a0e-b900-4ee439c10ff6/1/" TargetMode="External"/><Relationship Id="rId63" Type="http://schemas.openxmlformats.org/officeDocument/2006/relationships/hyperlink" Target="https://portal.clubrunner.ca/50005/Documents/en-ca/4a8f009d-b22d-4cd2-82f6-f2eb1ad9ee1d/1/" TargetMode="External"/><Relationship Id="rId84" Type="http://schemas.openxmlformats.org/officeDocument/2006/relationships/hyperlink" Target="https://portal.clubrunner.ca/50005/Documents/en-ca/138e7b81-ddc5-46ee-badc-b7ba20ecd7f1/1/" TargetMode="External"/><Relationship Id="rId138" Type="http://schemas.openxmlformats.org/officeDocument/2006/relationships/hyperlink" Target="https://portal.clubrunner.ca/50005/Documents/en-ca/5560e834-3f35-45f3-bb98-e5ace8156ce0/1/" TargetMode="External"/><Relationship Id="rId107" Type="http://schemas.openxmlformats.org/officeDocument/2006/relationships/hyperlink" Target="https://portal.clubrunner.ca/50005/Documents/en-ca/ce4980a6-3e7a-4743-85c9-c9833546fe75/1/" TargetMode="External"/><Relationship Id="rId11" Type="http://schemas.openxmlformats.org/officeDocument/2006/relationships/hyperlink" Target="mailto:garymschuster@yahoo.com" TargetMode="External"/><Relationship Id="rId32" Type="http://schemas.openxmlformats.org/officeDocument/2006/relationships/hyperlink" Target="https://portal.clubrunner.ca/50005/Documents/en-ca/ec8c82ac-4d02-449b-b262-37d35bdcf1d4/1/" TargetMode="External"/><Relationship Id="rId37" Type="http://schemas.openxmlformats.org/officeDocument/2006/relationships/hyperlink" Target="https://portal.clubrunner.ca/50005/Documents/en-ca/4a955552-8d33-483e-9dc4-4529245b521a/1/" TargetMode="External"/><Relationship Id="rId53" Type="http://schemas.openxmlformats.org/officeDocument/2006/relationships/hyperlink" Target="https://portal.clubrunner.ca/50005/Documents/en-ca/32545090-ce48-4462-9c88-7aff84931cab/1/" TargetMode="External"/><Relationship Id="rId58" Type="http://schemas.openxmlformats.org/officeDocument/2006/relationships/hyperlink" Target="https://portal.clubrunner.ca/50005/Documents/en-ca/7583a768-42e0-4fda-b75a-1963eb83c7ad/1/" TargetMode="External"/><Relationship Id="rId74" Type="http://schemas.openxmlformats.org/officeDocument/2006/relationships/hyperlink" Target="https://portal.clubrunner.ca/50005/Documents/en-ca/22c764a5-21a1-4485-8a8d-bca318d44844/1/" TargetMode="External"/><Relationship Id="rId79" Type="http://schemas.openxmlformats.org/officeDocument/2006/relationships/hyperlink" Target="https://portal.clubrunner.ca/50005/Documents/en-ca/16140128-5421-4610-ade5-0e6fbe257b0f/1/" TargetMode="External"/><Relationship Id="rId102" Type="http://schemas.openxmlformats.org/officeDocument/2006/relationships/hyperlink" Target="http://fnq.yeoresources.org/" TargetMode="External"/><Relationship Id="rId123" Type="http://schemas.openxmlformats.org/officeDocument/2006/relationships/hyperlink" Target="http://sdq.yeoresources.org/" TargetMode="External"/><Relationship Id="rId128" Type="http://schemas.openxmlformats.org/officeDocument/2006/relationships/hyperlink" Target="https://portal.clubrunner.ca/50005/Documents/en-ca/7583a768-42e0-4fda-b75a-1963eb83c7ad/1/" TargetMode="External"/><Relationship Id="rId5" Type="http://schemas.openxmlformats.org/officeDocument/2006/relationships/webSettings" Target="webSettings.xml"/><Relationship Id="rId90" Type="http://schemas.openxmlformats.org/officeDocument/2006/relationships/hyperlink" Target="https://portal.clubrunner.ca/50005/Documents/en-ca/5f883e5a-e5e8-4d3b-a836-3d4fcdedfc69/1/" TargetMode="External"/><Relationship Id="rId95" Type="http://schemas.openxmlformats.org/officeDocument/2006/relationships/hyperlink" Target="https://portal.clubrunner.ca/50005/Documents/en-ca/138e7b81-ddc5-46ee-badc-b7ba20ecd7f1/1/" TargetMode="External"/><Relationship Id="rId22" Type="http://schemas.openxmlformats.org/officeDocument/2006/relationships/hyperlink" Target="https://portal.clubrunner.ca/50005/Documents/en-ca/eb832264-648f-469b-8e99-be3575cae691/1/" TargetMode="External"/><Relationship Id="rId27" Type="http://schemas.openxmlformats.org/officeDocument/2006/relationships/hyperlink" Target="https://portal.clubrunner.ca/50005/Documents/en-ca/468d59a5-e4a2-43e6-813d-75560c0c4e0c/1/" TargetMode="External"/><Relationship Id="rId43" Type="http://schemas.openxmlformats.org/officeDocument/2006/relationships/hyperlink" Target="https://portal.clubrunner.ca/50005/Documents/en-ca/15e9180d-e84a-4153-92b5-41010d3bd733/1/" TargetMode="External"/><Relationship Id="rId48" Type="http://schemas.openxmlformats.org/officeDocument/2006/relationships/hyperlink" Target="https://portal.clubrunner.ca/50005/Documents/en-ca/138e7b81-ddc5-46ee-badc-b7ba20ecd7f1/1/" TargetMode="External"/><Relationship Id="rId64" Type="http://schemas.openxmlformats.org/officeDocument/2006/relationships/hyperlink" Target="https://portal.clubrunner.ca/50005/Documents/en-ca/138e7b81-ddc5-46ee-badc-b7ba20ecd7f1/1/" TargetMode="External"/><Relationship Id="rId69" Type="http://schemas.openxmlformats.org/officeDocument/2006/relationships/hyperlink" Target="https://portal.clubrunner.ca/50005/Documents/en-ca/1a2f7fdc-970b-40af-8d12-ad49b429e9c8/1/" TargetMode="External"/><Relationship Id="rId113" Type="http://schemas.openxmlformats.org/officeDocument/2006/relationships/hyperlink" Target="https://portal.clubrunner.ca/50005/Documents/en-ca/eb832264-648f-469b-8e99-be3575cae691/1/" TargetMode="External"/><Relationship Id="rId118" Type="http://schemas.openxmlformats.org/officeDocument/2006/relationships/hyperlink" Target="https://portal.clubrunner.ca/50005/Documents/en-ca/dc8233b4-b1f5-4c42-8131-2dee8c00754c/1/" TargetMode="External"/><Relationship Id="rId134" Type="http://schemas.openxmlformats.org/officeDocument/2006/relationships/hyperlink" Target="https://travel.state.gov/content/travel/en/us-visas/tourism-visit/visa-waiver-program.html" TargetMode="External"/><Relationship Id="rId139" Type="http://schemas.openxmlformats.org/officeDocument/2006/relationships/hyperlink" Target="https://portal.clubrunner.ca/50005/Documents/en-ca/ad7c10e7-5010-43f1-ae1a-4ae8b0fb17d8/1/" TargetMode="External"/><Relationship Id="rId80" Type="http://schemas.openxmlformats.org/officeDocument/2006/relationships/hyperlink" Target="https://portal.clubrunner.ca/50005/Documents/en-ca/6ba9d136-ae31-4801-88e8-8a1df2bf292d/1/" TargetMode="External"/><Relationship Id="rId85" Type="http://schemas.openxmlformats.org/officeDocument/2006/relationships/hyperlink" Target="https://portal.clubrunner.ca/50005/Documents/en-ca/85732862-10f7-4326-99d7-d7c74f795e4b/1/" TargetMode="External"/><Relationship Id="rId12" Type="http://schemas.openxmlformats.org/officeDocument/2006/relationships/hyperlink" Target="https://portal.clubrunner.ca/50005/Documents/en-ca/98d1ae60-c81e-4b7c-89bd-49d209f4f7fd/1/" TargetMode="External"/><Relationship Id="rId17" Type="http://schemas.openxmlformats.org/officeDocument/2006/relationships/hyperlink" Target="https://portal.clubrunner.ca/50005/Documents/en-ca/6ba9d136-ae31-4801-88e8-8a1df2bf292d/1/" TargetMode="External"/><Relationship Id="rId33" Type="http://schemas.openxmlformats.org/officeDocument/2006/relationships/hyperlink" Target="https://portal.clubrunner.ca/50005/Documents/en-ca/138e7b81-ddc5-46ee-badc-b7ba20ecd7f1/1/" TargetMode="External"/><Relationship Id="rId38" Type="http://schemas.openxmlformats.org/officeDocument/2006/relationships/hyperlink" Target="https://portal.clubrunner.ca/50005/Documents/en-ca/138e7b81-ddc5-46ee-badc-b7ba20ecd7f1/1/" TargetMode="External"/><Relationship Id="rId59" Type="http://schemas.openxmlformats.org/officeDocument/2006/relationships/hyperlink" Target="https://portal.clubrunner.ca/50005/Documents/en-ca/233f4645-1bbf-4326-84d1-d8f80a33f2f2/1/" TargetMode="External"/><Relationship Id="rId103" Type="http://schemas.openxmlformats.org/officeDocument/2006/relationships/hyperlink" Target="https://portal.clubrunner.ca/50005/Documents/en-ca/22c764a5-21a1-4485-8a8d-bca318d44844/1/" TargetMode="External"/><Relationship Id="rId108" Type="http://schemas.openxmlformats.org/officeDocument/2006/relationships/hyperlink" Target="https://portal.clubrunner.ca/50005/Documents/en-ca/6a680707-c644-4d8a-800d-78d249e2d003/1/" TargetMode="External"/><Relationship Id="rId124" Type="http://schemas.openxmlformats.org/officeDocument/2006/relationships/hyperlink" Target="https://portal.clubrunner.ca/50005/Documents/en-ca/bf8e3873-fa97-4a64-916a-2e8e66dd10d7/1/" TargetMode="External"/><Relationship Id="rId129" Type="http://schemas.openxmlformats.org/officeDocument/2006/relationships/hyperlink" Target="https://portal.clubrunner.ca/50005/Documents/en-ca/dc0fe49b-6eb0-4b4d-adf4-613183702643/1/" TargetMode="External"/><Relationship Id="rId54" Type="http://schemas.openxmlformats.org/officeDocument/2006/relationships/hyperlink" Target="https://portal.clubrunner.ca/50005/Documents/en-ca/26d56e40-2440-455b-ac1f-c2507c813fe6/1/" TargetMode="External"/><Relationship Id="rId70" Type="http://schemas.openxmlformats.org/officeDocument/2006/relationships/hyperlink" Target="https://portal.clubrunner.ca/50005/Documents/en-ca/22c764a5-21a1-4485-8a8d-bca318d44844/1/" TargetMode="External"/><Relationship Id="rId75" Type="http://schemas.openxmlformats.org/officeDocument/2006/relationships/hyperlink" Target="http://sdq.yeoresources.org/" TargetMode="External"/><Relationship Id="rId91" Type="http://schemas.openxmlformats.org/officeDocument/2006/relationships/hyperlink" Target="https://portal.clubrunner.ca/50005/Documents/en-ca/5510509e-e579-4e09-90fa-6426ddb5f9b9/1/" TargetMode="External"/><Relationship Id="rId96" Type="http://schemas.openxmlformats.org/officeDocument/2006/relationships/hyperlink" Target="https://portal.clubrunner.ca/50005/Documents/en-ca/fa1334c2-e9cb-499d-8668-3156a46a2f5f/1/" TargetMode="External"/><Relationship Id="rId140" Type="http://schemas.openxmlformats.org/officeDocument/2006/relationships/hyperlink" Target="https://portal.clubrunner.ca/50005/Documents/en-ca/be0ab3f7-9304-4922-afbc-5065035013bc/1/"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portal.clubrunner.ca/50005/Documents/en-ca/5bc59c56-c038-4128-a462-8636ed826f10/1/" TargetMode="External"/><Relationship Id="rId28" Type="http://schemas.openxmlformats.org/officeDocument/2006/relationships/hyperlink" Target="https://portal.clubrunner.ca/50005/Documents/en-ca/bf8e3873-fa97-4a64-916a-2e8e66dd10d7/1/" TargetMode="External"/><Relationship Id="rId49" Type="http://schemas.openxmlformats.org/officeDocument/2006/relationships/hyperlink" Target="https://portal.clubrunner.ca/50005/Documents/en-ca/319f2a0f-ecf7-4f4f-9782-0498d1b826df/1/" TargetMode="External"/><Relationship Id="rId114" Type="http://schemas.openxmlformats.org/officeDocument/2006/relationships/hyperlink" Target="https://portal.clubrunner.ca/50005/Documents/en-ca/85732862-10f7-4326-99d7-d7c74f795e4b/1/" TargetMode="External"/><Relationship Id="rId119" Type="http://schemas.openxmlformats.org/officeDocument/2006/relationships/hyperlink" Target="https://portal.clubrunner.ca/50005/Documents/en-ca/233f4645-1bbf-4326-84d1-d8f80a33f2f2/1/" TargetMode="External"/><Relationship Id="rId44" Type="http://schemas.openxmlformats.org/officeDocument/2006/relationships/hyperlink" Target="https://portal.clubrunner.ca/50005/Documents/en-ca/138e7b81-ddc5-46ee-badc-b7ba20ecd7f1/1/" TargetMode="External"/><Relationship Id="rId60" Type="http://schemas.openxmlformats.org/officeDocument/2006/relationships/hyperlink" Target="https://portal.clubrunner.ca/50005/Documents/en-ca/0b527fbc-ee64-45ca-b742-8220f5c279a9/1/" TargetMode="External"/><Relationship Id="rId65" Type="http://schemas.openxmlformats.org/officeDocument/2006/relationships/hyperlink" Target="https://portal.clubrunner.ca/50005/Documents/en-ca/138e7b81-ddc5-46ee-badc-b7ba20ecd7f1/1/" TargetMode="External"/><Relationship Id="rId81" Type="http://schemas.openxmlformats.org/officeDocument/2006/relationships/hyperlink" Target="https://portal.clubrunner.ca/50005/Documents/en-ca/d850bb70-0191-4ae6-875d-70833fc89f1d/1/" TargetMode="External"/><Relationship Id="rId86" Type="http://schemas.openxmlformats.org/officeDocument/2006/relationships/hyperlink" Target="https://portal.clubrunner.ca/50005/Documents/en-ca/d850bb70-0191-4ae6-875d-70833fc89f1d/1/" TargetMode="External"/><Relationship Id="rId130" Type="http://schemas.openxmlformats.org/officeDocument/2006/relationships/hyperlink" Target="https://portal.clubrunner.ca/50005/Documents/en-ca/0b527fbc-ee64-45ca-b742-8220f5c279a9/1/" TargetMode="External"/><Relationship Id="rId135" Type="http://schemas.openxmlformats.org/officeDocument/2006/relationships/hyperlink" Target="https://portal.clubrunner.ca/50005/Documents/en-ca/c6503e05-009d-468f-a3a8-d3bedda33f48/1/" TargetMode="External"/><Relationship Id="rId13" Type="http://schemas.openxmlformats.org/officeDocument/2006/relationships/hyperlink" Target="https://portal.clubrunner.ca/50005/Documents/en-ca/138e7b81-ddc5-46ee-badc-b7ba20ecd7f1/1/" TargetMode="External"/><Relationship Id="rId18" Type="http://schemas.openxmlformats.org/officeDocument/2006/relationships/hyperlink" Target="https://portal.clubrunner.ca/50005/Documents/en-ca/7bdcc333-6aab-4f8d-9dd1-4727d5873b04/1/" TargetMode="External"/><Relationship Id="rId39" Type="http://schemas.openxmlformats.org/officeDocument/2006/relationships/hyperlink" Target="https://portal.clubrunner.ca/50005/Documents/en-ca/dc8233b4-b1f5-4c42-8131-2dee8c00754c/1/" TargetMode="External"/><Relationship Id="rId109" Type="http://schemas.openxmlformats.org/officeDocument/2006/relationships/hyperlink" Target="https://portal.clubrunner.ca/50005/Documents/en-ca/ccf6b235-af16-4e55-a27b-c91821003f27/1/" TargetMode="External"/><Relationship Id="rId34" Type="http://schemas.openxmlformats.org/officeDocument/2006/relationships/hyperlink" Target="https://portal.clubrunner.ca/50005/Documents/en-ca/938dd6ea-8a47-4683-8255-ae5ea8f1e3f8/1/" TargetMode="External"/><Relationship Id="rId50" Type="http://schemas.openxmlformats.org/officeDocument/2006/relationships/hyperlink" Target="https://portal.clubrunner.ca/50005/Documents/en-ca/c6503e05-009d-468f-a3a8-d3bedda33f48/1/" TargetMode="External"/><Relationship Id="rId55" Type="http://schemas.openxmlformats.org/officeDocument/2006/relationships/hyperlink" Target="https://portal.clubrunner.ca/50005/Documents/en-ca/49c3442a-fe32-4f86-9bbb-dd72dfc17afc/1/" TargetMode="External"/><Relationship Id="rId76" Type="http://schemas.openxmlformats.org/officeDocument/2006/relationships/hyperlink" Target="https://portal.clubrunner.ca/50005/Documents/en-ca/79bad8b1-a07c-4efe-86d8-862e0f4bf81d/1/" TargetMode="External"/><Relationship Id="rId97" Type="http://schemas.openxmlformats.org/officeDocument/2006/relationships/hyperlink" Target="https://portal.clubrunner.ca/50005/Documents/en-ca/98d1ae60-c81e-4b7c-89bd-49d209f4f7fd/1/" TargetMode="External"/><Relationship Id="rId104" Type="http://schemas.openxmlformats.org/officeDocument/2006/relationships/hyperlink" Target="mailto:garymschuster@yahoo.com" TargetMode="External"/><Relationship Id="rId120" Type="http://schemas.openxmlformats.org/officeDocument/2006/relationships/hyperlink" Target="https://portal.clubrunner.ca/50005/Documents/en-ca/26d56e40-2440-455b-ac1f-c2507c813fe6/1/" TargetMode="External"/><Relationship Id="rId125" Type="http://schemas.openxmlformats.org/officeDocument/2006/relationships/hyperlink" Target="https://portal.clubrunner.ca/50005/Documents/en-ca/23a58d25-0e7b-4737-a40d-090dfaf5fcb5/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ortal.clubrunner.ca/50005/Documents/en-ca/6a680707-c644-4d8a-800d-78d249e2d003/1/" TargetMode="External"/><Relationship Id="rId92" Type="http://schemas.openxmlformats.org/officeDocument/2006/relationships/hyperlink" Target="https://portal.clubrunner.ca/50005" TargetMode="External"/><Relationship Id="rId2" Type="http://schemas.openxmlformats.org/officeDocument/2006/relationships/numbering" Target="numbering.xml"/><Relationship Id="rId29" Type="http://schemas.openxmlformats.org/officeDocument/2006/relationships/hyperlink" Target="https://yehub.net/assets/YEAHIntro.mp4" TargetMode="External"/><Relationship Id="rId24" Type="http://schemas.openxmlformats.org/officeDocument/2006/relationships/hyperlink" Target="https://portal.clubrunner.ca/50005/Documents/en-ca/5560e834-3f35-45f3-bb98-e5ace8156ce0/1/" TargetMode="External"/><Relationship Id="rId40" Type="http://schemas.openxmlformats.org/officeDocument/2006/relationships/hyperlink" Target="https://portal.clubrunner.ca/50005/Documents/en-ca/ce4980a6-3e7a-4743-85c9-c9833546fe75/1/" TargetMode="External"/><Relationship Id="rId45" Type="http://schemas.openxmlformats.org/officeDocument/2006/relationships/hyperlink" Target="https://portal.clubrunner.ca/50005/Documents/en-ca/ce4980a6-3e7a-4743-85c9-c9833546fe75/1/" TargetMode="External"/><Relationship Id="rId66" Type="http://schemas.openxmlformats.org/officeDocument/2006/relationships/hyperlink" Target="https://portal.clubrunner.ca/50005/Documents/en-ca/138e7b81-ddc5-46ee-badc-b7ba20ecd7f1/1/" TargetMode="External"/><Relationship Id="rId87" Type="http://schemas.openxmlformats.org/officeDocument/2006/relationships/hyperlink" Target="https://portal.clubrunner.ca/50005/Documents/en-ca/62a666c5-ba95-44c6-bf8f-4f79dfac7b99/1/" TargetMode="External"/><Relationship Id="rId110" Type="http://schemas.openxmlformats.org/officeDocument/2006/relationships/hyperlink" Target="https://portal.clubrunner.ca/50005/Documents/en-ca/4a955552-8d33-483e-9dc4-4529245b521a/1/" TargetMode="External"/><Relationship Id="rId115" Type="http://schemas.openxmlformats.org/officeDocument/2006/relationships/hyperlink" Target="https://portal.clubrunner.ca/50005/Documents/en-ca/61ce063f-9e6b-4697-841e-00cd538d6df2/1/" TargetMode="External"/><Relationship Id="rId131" Type="http://schemas.openxmlformats.org/officeDocument/2006/relationships/hyperlink" Target="http://studyabroadscholarships.org" TargetMode="External"/><Relationship Id="rId136" Type="http://schemas.openxmlformats.org/officeDocument/2006/relationships/hyperlink" Target="https://portal.clubrunner.ca/50005/Documents/en-ca/4a8f009d-b22d-4cd2-82f6-f2eb1ad9ee1d/1/" TargetMode="External"/><Relationship Id="rId61" Type="http://schemas.openxmlformats.org/officeDocument/2006/relationships/hyperlink" Target="https://portal.clubrunner.ca/50005/Documents/en-ca/dc0fe49b-6eb0-4b4d-adf4-613183702643/1/" TargetMode="External"/><Relationship Id="rId82" Type="http://schemas.openxmlformats.org/officeDocument/2006/relationships/hyperlink" Target="https://portal.clubrunner.ca/50005/Documents/en-ca/6ba9d136-ae31-4801-88e8-8a1df2bf292d/1/" TargetMode="External"/><Relationship Id="rId19" Type="http://schemas.openxmlformats.org/officeDocument/2006/relationships/hyperlink" Target="https://portal.clubrunner.ca/50005/Documents/en-ca/be0ab3f7-9304-4922-afbc-5065035013bc/1/" TargetMode="External"/><Relationship Id="rId14" Type="http://schemas.openxmlformats.org/officeDocument/2006/relationships/hyperlink" Target="https://portal.clubrunner.ca/50005/Committee/youth-exchange-9" TargetMode="External"/><Relationship Id="rId30" Type="http://schemas.openxmlformats.org/officeDocument/2006/relationships/hyperlink" Target="https://portal.clubrunner.ca/50005/Documents/en-ca/23a58d25-0e7b-4737-a40d-090dfaf5fcb5/1/" TargetMode="External"/><Relationship Id="rId35" Type="http://schemas.openxmlformats.org/officeDocument/2006/relationships/hyperlink" Target="https://portal.clubrunner.ca/50005/Documents/en-ca/138e7b81-ddc5-46ee-badc-b7ba20ecd7f1/1/" TargetMode="External"/><Relationship Id="rId56" Type="http://schemas.openxmlformats.org/officeDocument/2006/relationships/hyperlink" Target="https://portal.clubrunner.ca/50005/Documents/en-ca/1a2f7fdc-970b-40af-8d12-ad49b429e9c8/1/" TargetMode="External"/><Relationship Id="rId77" Type="http://schemas.openxmlformats.org/officeDocument/2006/relationships/hyperlink" Target="https://portal.clubrunner.ca/50005/Documents/en-ca/5560e834-3f35-45f3-bb98-e5ace8156ce0/1/" TargetMode="External"/><Relationship Id="rId100" Type="http://schemas.openxmlformats.org/officeDocument/2006/relationships/hyperlink" Target="https://portal.clubrunner.ca/50005/Documents/en-ca/5bc59c56-c038-4128-a462-8636ed826f10/1/" TargetMode="External"/><Relationship Id="rId105" Type="http://schemas.openxmlformats.org/officeDocument/2006/relationships/hyperlink" Target="https://portal.clubrunner.ca/50005/Documents/en-ca/3419628b-c95f-4adb-ba27-f53639a993a6/1/" TargetMode="External"/><Relationship Id="rId126" Type="http://schemas.openxmlformats.org/officeDocument/2006/relationships/hyperlink" Target="https://portal.clubrunner.ca/50005/Documents/en-ca/ec8c82ac-4d02-449b-b262-37d35bdcf1d4/1/" TargetMode="External"/><Relationship Id="rId8" Type="http://schemas.openxmlformats.org/officeDocument/2006/relationships/header" Target="header1.xml"/><Relationship Id="rId51" Type="http://schemas.openxmlformats.org/officeDocument/2006/relationships/hyperlink" Target="http://studyabroadscholarships.org" TargetMode="External"/><Relationship Id="rId72" Type="http://schemas.openxmlformats.org/officeDocument/2006/relationships/hyperlink" Target="https://travel.state.gov/content/travel/en/us-visas/tourism-visit/visa-waiver-program.html" TargetMode="External"/><Relationship Id="rId93" Type="http://schemas.openxmlformats.org/officeDocument/2006/relationships/hyperlink" Target="https://portal.clubrunner.ca/50005/Documents/en-ca/138e7b81-ddc5-46ee-badc-b7ba20ecd7f1/1/" TargetMode="External"/><Relationship Id="rId98" Type="http://schemas.openxmlformats.org/officeDocument/2006/relationships/hyperlink" Target="https://portal.clubrunner.ca/50005/Documents/en-ca/ec5b2074-baaf-4c76-bc6c-7bda7679c7ab/1/" TargetMode="External"/><Relationship Id="rId121" Type="http://schemas.openxmlformats.org/officeDocument/2006/relationships/hyperlink" Target="https://portal.clubrunner.ca/50005/Documents/en-ca/468d59a5-e4a2-43e6-813d-75560c0c4e0c/1/"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s://portal.clubrunner.ca/50005/Documents/en-ca/138e7b81-ddc5-46ee-badc-b7ba20ecd7f1/1/" TargetMode="External"/><Relationship Id="rId46" Type="http://schemas.openxmlformats.org/officeDocument/2006/relationships/hyperlink" Target="https://portal.clubrunner.ca/50005/Documents/en-ca/62a666c5-ba95-44c6-bf8f-4f79dfac7b99/1/" TargetMode="External"/><Relationship Id="rId67" Type="http://schemas.openxmlformats.org/officeDocument/2006/relationships/hyperlink" Target="https://portal.clubrunner.ca/50005/Documents/en-ca/138e7b81-ddc5-46ee-badc-b7ba20ecd7f1/1/" TargetMode="External"/><Relationship Id="rId116" Type="http://schemas.openxmlformats.org/officeDocument/2006/relationships/hyperlink" Target="https://portal.clubrunner.ca/50005/Documents/en-ca/bf3b17fd-d60d-4695-9a67-934305424d22/1/" TargetMode="External"/><Relationship Id="rId137" Type="http://schemas.openxmlformats.org/officeDocument/2006/relationships/hyperlink" Target="https://yehub.net/assets/YEAHIntro.mp4" TargetMode="External"/><Relationship Id="rId20" Type="http://schemas.openxmlformats.org/officeDocument/2006/relationships/hyperlink" Target="https://portal.clubrunner.ca/50005/Documents/en-ca/16140128-5421-4610-ade5-0e6fbe257b0f/1/" TargetMode="External"/><Relationship Id="rId41" Type="http://schemas.openxmlformats.org/officeDocument/2006/relationships/hyperlink" Target="https://portal.clubrunner.ca/50005/Documents/en-ca/ccf6b235-af16-4e55-a27b-c91821003f27/1/" TargetMode="External"/><Relationship Id="rId62" Type="http://schemas.openxmlformats.org/officeDocument/2006/relationships/hyperlink" Target="https://portal.clubrunner.ca/50005/Documents/en-ca/138e7b81-ddc5-46ee-badc-b7ba20ecd7f1/1/" TargetMode="External"/><Relationship Id="rId83" Type="http://schemas.openxmlformats.org/officeDocument/2006/relationships/hyperlink" Target="https://portal.clubrunner.ca/50005/Documents/en-ca/eb832264-648f-469b-8e99-be3575cae691/1/" TargetMode="External"/><Relationship Id="rId88" Type="http://schemas.openxmlformats.org/officeDocument/2006/relationships/hyperlink" Target="https://portal.clubrunner.ca/50005/Documents/en-ca/49c3442a-fe32-4f86-9bbb-dd72dfc17afc/1/" TargetMode="External"/><Relationship Id="rId111" Type="http://schemas.openxmlformats.org/officeDocument/2006/relationships/hyperlink" Target="https://portal.clubrunner.ca/50005/Documents/en-ca/16140128-5421-4610-ade5-0e6fbe257b0f/1/" TargetMode="External"/><Relationship Id="rId132" Type="http://schemas.openxmlformats.org/officeDocument/2006/relationships/hyperlink" Target="https://portal.clubrunner.ca/50005/Documents/en-ca/d930202b-d7c2-44df-bd4c-714c4d9eb1f5/1/" TargetMode="External"/><Relationship Id="rId15" Type="http://schemas.openxmlformats.org/officeDocument/2006/relationships/hyperlink" Target="https://portal.clubrunner.ca/50005/Documents/en-ca/fa1334c2-e9cb-499d-8668-3156a46a2f5f/1/" TargetMode="External"/><Relationship Id="rId36" Type="http://schemas.openxmlformats.org/officeDocument/2006/relationships/hyperlink" Target="https://portal.clubrunner.ca/50005/Documents/en-ca/42805196-4cd6-4525-8e86-8bc227cd5068/1/" TargetMode="External"/><Relationship Id="rId57" Type="http://schemas.openxmlformats.org/officeDocument/2006/relationships/hyperlink" Target="https://portal.clubrunner.ca/50005/Documents/en-ca/5510509e-e579-4e09-90fa-6426ddb5f9b9/1/" TargetMode="External"/><Relationship Id="rId106" Type="http://schemas.openxmlformats.org/officeDocument/2006/relationships/hyperlink" Target="https://portal.clubrunner.ca/50005/Documents/en-ca/938dd6ea-8a47-4683-8255-ae5ea8f1e3f8/1/" TargetMode="External"/><Relationship Id="rId127" Type="http://schemas.openxmlformats.org/officeDocument/2006/relationships/hyperlink" Target="https://portal.clubrunner.ca/50005/Documents/en-ca/d850bb70-0191-4ae6-875d-70833fc89f1d/1/" TargetMode="External"/><Relationship Id="rId10" Type="http://schemas.openxmlformats.org/officeDocument/2006/relationships/image" Target="media/image1.png"/><Relationship Id="rId31" Type="http://schemas.openxmlformats.org/officeDocument/2006/relationships/hyperlink" Target="https://portal.clubrunner.ca/50005/Documents/en-ca/9dc8ee33-a2db-4658-ae2c-2d1dc26d1ee5/1/" TargetMode="External"/><Relationship Id="rId52" Type="http://schemas.openxmlformats.org/officeDocument/2006/relationships/hyperlink" Target="https://portal.clubrunner.ca/50005/Documents/en-ca/ad7c10e7-5010-43f1-ae1a-4ae8b0fb17d8/1/" TargetMode="External"/><Relationship Id="rId73" Type="http://schemas.openxmlformats.org/officeDocument/2006/relationships/hyperlink" Target="https://travel.state.gov/content/travel/en/us-visas/tourism-visit/visa-waiver-program.html" TargetMode="External"/><Relationship Id="rId78" Type="http://schemas.openxmlformats.org/officeDocument/2006/relationships/hyperlink" Target="https://portal.clubrunner.ca/50005/Documents/en-ca/43588d7a-3577-4860-b0ba-03bb597f7ac2/1/" TargetMode="External"/><Relationship Id="rId94" Type="http://schemas.openxmlformats.org/officeDocument/2006/relationships/hyperlink" Target="https://portal.clubrunner.ca/50005/Committee/youth-exchange-9" TargetMode="External"/><Relationship Id="rId99" Type="http://schemas.openxmlformats.org/officeDocument/2006/relationships/hyperlink" Target="https://portal.clubrunner.ca/50005/Documents/en-ca/7bdcc333-6aab-4f8d-9dd1-4727d5873b04/1/" TargetMode="External"/><Relationship Id="rId101" Type="http://schemas.openxmlformats.org/officeDocument/2006/relationships/hyperlink" Target="https://portal.clubrunner.ca/50005/Documents/en-ca/32545090-ce48-4462-9c88-7aff84931cab/1/" TargetMode="External"/><Relationship Id="rId122" Type="http://schemas.openxmlformats.org/officeDocument/2006/relationships/hyperlink" Target="https://portal.clubrunner.ca/50005/Documents/en-ca/319f2a0f-ecf7-4f4f-9782-0498d1b826df/1/"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s://portal.clubrunner.ca/50005/Documents/en-ca/be0ab3f7-9304-4922-afbc-5065035013bc/1/" TargetMode="External"/><Relationship Id="rId47" Type="http://schemas.openxmlformats.org/officeDocument/2006/relationships/hyperlink" Target="https://portal.clubrunner.ca/50005/Documents/en-ca/16140128-5421-4610-ade5-0e6fbe257b0f/1/" TargetMode="External"/><Relationship Id="rId68" Type="http://schemas.openxmlformats.org/officeDocument/2006/relationships/hyperlink" Target="https://portal.clubrunner.ca/50005/Documents/en-ca/bf3b17fd-d60d-4695-9a67-934305424d22/1/" TargetMode="External"/><Relationship Id="rId89" Type="http://schemas.openxmlformats.org/officeDocument/2006/relationships/hyperlink" Target="https://portal.clubrunner.ca/50005/Documents/en-ca/1a2f7fdc-970b-40af-8d12-ad49b429e9c8/1/" TargetMode="External"/><Relationship Id="rId112" Type="http://schemas.openxmlformats.org/officeDocument/2006/relationships/hyperlink" Target="https://portal.clubrunner.ca/50005/Documents/en-ca/6ba9d136-ae31-4801-88e8-8a1df2bf292d/1/" TargetMode="External"/><Relationship Id="rId133" Type="http://schemas.openxmlformats.org/officeDocument/2006/relationships/hyperlink" Target="https://portal.clubrunner.ca/50005/Documents/en-ca/9dc8ee33-a2db-4658-ae2c-2d1dc26d1ee5/1/" TargetMode="External"/><Relationship Id="rId16" Type="http://schemas.openxmlformats.org/officeDocument/2006/relationships/hyperlink" Target="https://portal.clubrunner.ca/50005/Documents/en-ca/138e7b81-ddc5-46ee-badc-b7ba20ecd7f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Behavior</b:Tag>
    <b:SourceType>InternetSite</b:SourceType>
    <b:Guid>{EDE8D731-F797-40C1-A223-55AD0C5ABD64}</b:Guid>
    <b:Title>Standards of Behavior</b:Title>
    <b:InternetSiteTitle>ClubRunner</b:InternetSiteTitle>
    <b:URL>msn.com</b:URL>
    <b:RefOrder>1</b:RefOrder>
  </b:Source>
</b:Sources>
</file>

<file path=customXml/itemProps1.xml><?xml version="1.0" encoding="utf-8"?>
<ds:datastoreItem xmlns:ds="http://schemas.openxmlformats.org/officeDocument/2006/customXml" ds:itemID="{6E0E8310-A5BF-F04F-9F5F-46D60E789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16033</Words>
  <Characters>91393</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107212</CharactersWithSpaces>
  <SharedDoc>false</SharedDoc>
  <HLinks>
    <vt:vector size="624" baseType="variant">
      <vt:variant>
        <vt:i4>7929960</vt:i4>
      </vt:variant>
      <vt:variant>
        <vt:i4>480</vt:i4>
      </vt:variant>
      <vt:variant>
        <vt:i4>0</vt:i4>
      </vt:variant>
      <vt:variant>
        <vt:i4>5</vt:i4>
      </vt:variant>
      <vt:variant>
        <vt:lpwstr>https://portal.clubrunner.ca/50005/Documents/en-ca/d850bb70-0191-4ae6-875d-70833fc89f1d/1/</vt:lpwstr>
      </vt:variant>
      <vt:variant>
        <vt:lpwstr/>
      </vt:variant>
      <vt:variant>
        <vt:i4>7929962</vt:i4>
      </vt:variant>
      <vt:variant>
        <vt:i4>477</vt:i4>
      </vt:variant>
      <vt:variant>
        <vt:i4>0</vt:i4>
      </vt:variant>
      <vt:variant>
        <vt:i4>5</vt:i4>
      </vt:variant>
      <vt:variant>
        <vt:lpwstr>https://portal.clubrunner.ca/50005/Documents/en-ca/138e7b81-ddc5-46ee-badc-b7ba20ecd7f1/1/</vt:lpwstr>
      </vt:variant>
      <vt:variant>
        <vt:lpwstr/>
      </vt:variant>
      <vt:variant>
        <vt:i4>2818097</vt:i4>
      </vt:variant>
      <vt:variant>
        <vt:i4>474</vt:i4>
      </vt:variant>
      <vt:variant>
        <vt:i4>0</vt:i4>
      </vt:variant>
      <vt:variant>
        <vt:i4>5</vt:i4>
      </vt:variant>
      <vt:variant>
        <vt:lpwstr>https://portal.clubrunner.ca/50005/Documents/en-ca/eb832264-648f-469b-8e99-be3575cae691/1/</vt:lpwstr>
      </vt:variant>
      <vt:variant>
        <vt:lpwstr/>
      </vt:variant>
      <vt:variant>
        <vt:i4>7667816</vt:i4>
      </vt:variant>
      <vt:variant>
        <vt:i4>471</vt:i4>
      </vt:variant>
      <vt:variant>
        <vt:i4>0</vt:i4>
      </vt:variant>
      <vt:variant>
        <vt:i4>5</vt:i4>
      </vt:variant>
      <vt:variant>
        <vt:lpwstr>https://portal.clubrunner.ca/50005/Documents/en-ca/6ba9d136-ae31-4801-88e8-8a1df2bf292d/1/</vt:lpwstr>
      </vt:variant>
      <vt:variant>
        <vt:lpwstr/>
      </vt:variant>
      <vt:variant>
        <vt:i4>7929960</vt:i4>
      </vt:variant>
      <vt:variant>
        <vt:i4>468</vt:i4>
      </vt:variant>
      <vt:variant>
        <vt:i4>0</vt:i4>
      </vt:variant>
      <vt:variant>
        <vt:i4>5</vt:i4>
      </vt:variant>
      <vt:variant>
        <vt:lpwstr>https://portal.clubrunner.ca/50005/Documents/en-ca/d850bb70-0191-4ae6-875d-70833fc89f1d/1/</vt:lpwstr>
      </vt:variant>
      <vt:variant>
        <vt:lpwstr/>
      </vt:variant>
      <vt:variant>
        <vt:i4>2752615</vt:i4>
      </vt:variant>
      <vt:variant>
        <vt:i4>465</vt:i4>
      </vt:variant>
      <vt:variant>
        <vt:i4>0</vt:i4>
      </vt:variant>
      <vt:variant>
        <vt:i4>5</vt:i4>
      </vt:variant>
      <vt:variant>
        <vt:lpwstr>https://portal.clubrunner.ca/50005/Documents/en-ca/16140128-5421-4610-ade5-0e6fbe257b0f/1/</vt:lpwstr>
      </vt:variant>
      <vt:variant>
        <vt:lpwstr/>
      </vt:variant>
      <vt:variant>
        <vt:i4>2359357</vt:i4>
      </vt:variant>
      <vt:variant>
        <vt:i4>462</vt:i4>
      </vt:variant>
      <vt:variant>
        <vt:i4>0</vt:i4>
      </vt:variant>
      <vt:variant>
        <vt:i4>5</vt:i4>
      </vt:variant>
      <vt:variant>
        <vt:lpwstr>https://portal.clubrunner.ca/50005/Documents/en-ca/219aa6cc-b343-4c1f-9a46-647c257fc80d/1/</vt:lpwstr>
      </vt:variant>
      <vt:variant>
        <vt:lpwstr/>
      </vt:variant>
      <vt:variant>
        <vt:i4>7405624</vt:i4>
      </vt:variant>
      <vt:variant>
        <vt:i4>459</vt:i4>
      </vt:variant>
      <vt:variant>
        <vt:i4>0</vt:i4>
      </vt:variant>
      <vt:variant>
        <vt:i4>5</vt:i4>
      </vt:variant>
      <vt:variant>
        <vt:lpwstr>https://portal.clubrunner.ca/50005/Documents/en-ca/22c764a5-21a1-4485-8a8d-bca318d44844/1/</vt:lpwstr>
      </vt:variant>
      <vt:variant>
        <vt:lpwstr/>
      </vt:variant>
      <vt:variant>
        <vt:i4>7405624</vt:i4>
      </vt:variant>
      <vt:variant>
        <vt:i4>456</vt:i4>
      </vt:variant>
      <vt:variant>
        <vt:i4>0</vt:i4>
      </vt:variant>
      <vt:variant>
        <vt:i4>5</vt:i4>
      </vt:variant>
      <vt:variant>
        <vt:lpwstr>https://portal.clubrunner.ca/50005/Documents/en-ca/22c764a5-21a1-4485-8a8d-bca318d44844/1/</vt:lpwstr>
      </vt:variant>
      <vt:variant>
        <vt:lpwstr/>
      </vt:variant>
      <vt:variant>
        <vt:i4>2359359</vt:i4>
      </vt:variant>
      <vt:variant>
        <vt:i4>453</vt:i4>
      </vt:variant>
      <vt:variant>
        <vt:i4>0</vt:i4>
      </vt:variant>
      <vt:variant>
        <vt:i4>5</vt:i4>
      </vt:variant>
      <vt:variant>
        <vt:lpwstr>https://portal.clubrunner.ca/50005/Documents/en-ca/6a680707-c644-4d8a-800d-78d249e2d003/1/</vt:lpwstr>
      </vt:variant>
      <vt:variant>
        <vt:lpwstr/>
      </vt:variant>
      <vt:variant>
        <vt:i4>7405624</vt:i4>
      </vt:variant>
      <vt:variant>
        <vt:i4>450</vt:i4>
      </vt:variant>
      <vt:variant>
        <vt:i4>0</vt:i4>
      </vt:variant>
      <vt:variant>
        <vt:i4>5</vt:i4>
      </vt:variant>
      <vt:variant>
        <vt:lpwstr>https://portal.clubrunner.ca/50005/Documents/en-ca/22c764a5-21a1-4485-8a8d-bca318d44844/1/</vt:lpwstr>
      </vt:variant>
      <vt:variant>
        <vt:lpwstr/>
      </vt:variant>
      <vt:variant>
        <vt:i4>2949179</vt:i4>
      </vt:variant>
      <vt:variant>
        <vt:i4>447</vt:i4>
      </vt:variant>
      <vt:variant>
        <vt:i4>0</vt:i4>
      </vt:variant>
      <vt:variant>
        <vt:i4>5</vt:i4>
      </vt:variant>
      <vt:variant>
        <vt:lpwstr>https://portal.clubrunner.ca/50005/Documents/en-ca/1a2f7fdc-970b-40af-8d12-ad49b429e9c8/1/</vt:lpwstr>
      </vt:variant>
      <vt:variant>
        <vt:lpwstr/>
      </vt:variant>
      <vt:variant>
        <vt:i4>2621536</vt:i4>
      </vt:variant>
      <vt:variant>
        <vt:i4>444</vt:i4>
      </vt:variant>
      <vt:variant>
        <vt:i4>0</vt:i4>
      </vt:variant>
      <vt:variant>
        <vt:i4>5</vt:i4>
      </vt:variant>
      <vt:variant>
        <vt:lpwstr>https://portal.clubrunner.ca/50005/Documents/en-ca/bf3b17fd-d60d-4695-9a67-934305424d22/1/</vt:lpwstr>
      </vt:variant>
      <vt:variant>
        <vt:lpwstr/>
      </vt:variant>
      <vt:variant>
        <vt:i4>2949179</vt:i4>
      </vt:variant>
      <vt:variant>
        <vt:i4>441</vt:i4>
      </vt:variant>
      <vt:variant>
        <vt:i4>0</vt:i4>
      </vt:variant>
      <vt:variant>
        <vt:i4>5</vt:i4>
      </vt:variant>
      <vt:variant>
        <vt:lpwstr>https://portal.clubrunner.ca/50005/Documents/en-ca/4a8f009d-b22d-4cd2-82f6-f2eb1ad9ee1d/1/</vt:lpwstr>
      </vt:variant>
      <vt:variant>
        <vt:lpwstr/>
      </vt:variant>
      <vt:variant>
        <vt:i4>7929962</vt:i4>
      </vt:variant>
      <vt:variant>
        <vt:i4>438</vt:i4>
      </vt:variant>
      <vt:variant>
        <vt:i4>0</vt:i4>
      </vt:variant>
      <vt:variant>
        <vt:i4>5</vt:i4>
      </vt:variant>
      <vt:variant>
        <vt:lpwstr>https://portal.clubrunner.ca/50005/Documents/en-ca/138e7b81-ddc5-46ee-badc-b7ba20ecd7f1/1/</vt:lpwstr>
      </vt:variant>
      <vt:variant>
        <vt:lpwstr/>
      </vt:variant>
      <vt:variant>
        <vt:i4>2687038</vt:i4>
      </vt:variant>
      <vt:variant>
        <vt:i4>435</vt:i4>
      </vt:variant>
      <vt:variant>
        <vt:i4>0</vt:i4>
      </vt:variant>
      <vt:variant>
        <vt:i4>5</vt:i4>
      </vt:variant>
      <vt:variant>
        <vt:lpwstr>https://portal.clubrunner.ca/50005/Documents/en-ca/dc0fe49b-6eb0-4b4d-adf4-613183702643/1/</vt:lpwstr>
      </vt:variant>
      <vt:variant>
        <vt:lpwstr/>
      </vt:variant>
      <vt:variant>
        <vt:i4>2228287</vt:i4>
      </vt:variant>
      <vt:variant>
        <vt:i4>432</vt:i4>
      </vt:variant>
      <vt:variant>
        <vt:i4>0</vt:i4>
      </vt:variant>
      <vt:variant>
        <vt:i4>5</vt:i4>
      </vt:variant>
      <vt:variant>
        <vt:lpwstr>https://portal.clubrunner.ca/50005/Documents/en-ca/0b527fbc-ee64-45ca-b742-8220f5c279a9/1/</vt:lpwstr>
      </vt:variant>
      <vt:variant>
        <vt:lpwstr/>
      </vt:variant>
      <vt:variant>
        <vt:i4>3080240</vt:i4>
      </vt:variant>
      <vt:variant>
        <vt:i4>429</vt:i4>
      </vt:variant>
      <vt:variant>
        <vt:i4>0</vt:i4>
      </vt:variant>
      <vt:variant>
        <vt:i4>5</vt:i4>
      </vt:variant>
      <vt:variant>
        <vt:lpwstr>https://portal.clubrunner.ca/50005/Documents/en-ca/233f4645-1bbf-4326-84d1-d8f80a33f2f2/1/</vt:lpwstr>
      </vt:variant>
      <vt:variant>
        <vt:lpwstr/>
      </vt:variant>
      <vt:variant>
        <vt:i4>2883646</vt:i4>
      </vt:variant>
      <vt:variant>
        <vt:i4>426</vt:i4>
      </vt:variant>
      <vt:variant>
        <vt:i4>0</vt:i4>
      </vt:variant>
      <vt:variant>
        <vt:i4>5</vt:i4>
      </vt:variant>
      <vt:variant>
        <vt:lpwstr>https://portal.clubrunner.ca/50005/Documents/en-ca/7583a768-42e0-4fda-b75a-1963eb83c7ad/1/</vt:lpwstr>
      </vt:variant>
      <vt:variant>
        <vt:lpwstr/>
      </vt:variant>
      <vt:variant>
        <vt:i4>8323180</vt:i4>
      </vt:variant>
      <vt:variant>
        <vt:i4>423</vt:i4>
      </vt:variant>
      <vt:variant>
        <vt:i4>0</vt:i4>
      </vt:variant>
      <vt:variant>
        <vt:i4>5</vt:i4>
      </vt:variant>
      <vt:variant>
        <vt:lpwstr>https://portal.clubrunner.ca/50005/Documents/en-ca/5510509e-e579-4e09-90fa-6426ddb5f9b9/1/</vt:lpwstr>
      </vt:variant>
      <vt:variant>
        <vt:lpwstr/>
      </vt:variant>
      <vt:variant>
        <vt:i4>2949179</vt:i4>
      </vt:variant>
      <vt:variant>
        <vt:i4>420</vt:i4>
      </vt:variant>
      <vt:variant>
        <vt:i4>0</vt:i4>
      </vt:variant>
      <vt:variant>
        <vt:i4>5</vt:i4>
      </vt:variant>
      <vt:variant>
        <vt:lpwstr>https://portal.clubrunner.ca/50005/Documents/en-ca/1a2f7fdc-970b-40af-8d12-ad49b429e9c8/1/</vt:lpwstr>
      </vt:variant>
      <vt:variant>
        <vt:lpwstr/>
      </vt:variant>
      <vt:variant>
        <vt:i4>2949220</vt:i4>
      </vt:variant>
      <vt:variant>
        <vt:i4>417</vt:i4>
      </vt:variant>
      <vt:variant>
        <vt:i4>0</vt:i4>
      </vt:variant>
      <vt:variant>
        <vt:i4>5</vt:i4>
      </vt:variant>
      <vt:variant>
        <vt:lpwstr>https://portal.clubrunner.ca/50005/Documents/en-ca/4f0ee8d7-b688-44e5-90ec-dfb989d7c050/1/</vt:lpwstr>
      </vt:variant>
      <vt:variant>
        <vt:lpwstr/>
      </vt:variant>
      <vt:variant>
        <vt:i4>7536745</vt:i4>
      </vt:variant>
      <vt:variant>
        <vt:i4>414</vt:i4>
      </vt:variant>
      <vt:variant>
        <vt:i4>0</vt:i4>
      </vt:variant>
      <vt:variant>
        <vt:i4>5</vt:i4>
      </vt:variant>
      <vt:variant>
        <vt:lpwstr>https://portal.clubrunner.ca/50005/Documents/en-ca/26d56e40-2440-455b-ac1f-c2507c813fe6/1/</vt:lpwstr>
      </vt:variant>
      <vt:variant>
        <vt:lpwstr/>
      </vt:variant>
      <vt:variant>
        <vt:i4>2949179</vt:i4>
      </vt:variant>
      <vt:variant>
        <vt:i4>411</vt:i4>
      </vt:variant>
      <vt:variant>
        <vt:i4>0</vt:i4>
      </vt:variant>
      <vt:variant>
        <vt:i4>5</vt:i4>
      </vt:variant>
      <vt:variant>
        <vt:lpwstr>https://portal.clubrunner.ca/50005/Documents/en-ca/4a8f009d-b22d-4cd2-82f6-f2eb1ad9ee1d/1/</vt:lpwstr>
      </vt:variant>
      <vt:variant>
        <vt:lpwstr/>
      </vt:variant>
      <vt:variant>
        <vt:i4>3211306</vt:i4>
      </vt:variant>
      <vt:variant>
        <vt:i4>408</vt:i4>
      </vt:variant>
      <vt:variant>
        <vt:i4>0</vt:i4>
      </vt:variant>
      <vt:variant>
        <vt:i4>5</vt:i4>
      </vt:variant>
      <vt:variant>
        <vt:lpwstr>http://studyabroadscholarships.org/</vt:lpwstr>
      </vt:variant>
      <vt:variant>
        <vt:lpwstr/>
      </vt:variant>
      <vt:variant>
        <vt:i4>2752622</vt:i4>
      </vt:variant>
      <vt:variant>
        <vt:i4>405</vt:i4>
      </vt:variant>
      <vt:variant>
        <vt:i4>0</vt:i4>
      </vt:variant>
      <vt:variant>
        <vt:i4>5</vt:i4>
      </vt:variant>
      <vt:variant>
        <vt:lpwstr>https://portal.clubrunner.ca/50005/Documents/en-ca/c6503e05-009d-468f-a3a8-d3bedda33f48/1/</vt:lpwstr>
      </vt:variant>
      <vt:variant>
        <vt:lpwstr/>
      </vt:variant>
      <vt:variant>
        <vt:i4>2621497</vt:i4>
      </vt:variant>
      <vt:variant>
        <vt:i4>402</vt:i4>
      </vt:variant>
      <vt:variant>
        <vt:i4>0</vt:i4>
      </vt:variant>
      <vt:variant>
        <vt:i4>5</vt:i4>
      </vt:variant>
      <vt:variant>
        <vt:lpwstr>https://portal.clubrunner.ca/50005/Documents/en-ca/319f2a0f-ecf7-4f4f-9782-0498d1b826df/1/</vt:lpwstr>
      </vt:variant>
      <vt:variant>
        <vt:lpwstr/>
      </vt:variant>
      <vt:variant>
        <vt:i4>2752615</vt:i4>
      </vt:variant>
      <vt:variant>
        <vt:i4>399</vt:i4>
      </vt:variant>
      <vt:variant>
        <vt:i4>0</vt:i4>
      </vt:variant>
      <vt:variant>
        <vt:i4>5</vt:i4>
      </vt:variant>
      <vt:variant>
        <vt:lpwstr>https://portal.clubrunner.ca/50005/Documents/en-ca/16140128-5421-4610-ade5-0e6fbe257b0f/1/</vt:lpwstr>
      </vt:variant>
      <vt:variant>
        <vt:lpwstr/>
      </vt:variant>
      <vt:variant>
        <vt:i4>4456512</vt:i4>
      </vt:variant>
      <vt:variant>
        <vt:i4>396</vt:i4>
      </vt:variant>
      <vt:variant>
        <vt:i4>0</vt:i4>
      </vt:variant>
      <vt:variant>
        <vt:i4>5</vt:i4>
      </vt:variant>
      <vt:variant>
        <vt:lpwstr>http://fnq.yeoresources.org/</vt:lpwstr>
      </vt:variant>
      <vt:variant>
        <vt:lpwstr/>
      </vt:variant>
      <vt:variant>
        <vt:i4>7733352</vt:i4>
      </vt:variant>
      <vt:variant>
        <vt:i4>393</vt:i4>
      </vt:variant>
      <vt:variant>
        <vt:i4>0</vt:i4>
      </vt:variant>
      <vt:variant>
        <vt:i4>5</vt:i4>
      </vt:variant>
      <vt:variant>
        <vt:lpwstr>https://portal.clubrunner.ca/50005/Documents/en-ca/5f883e5a-e5e8-4d3b-a836-3d4fcdedfc69/1/</vt:lpwstr>
      </vt:variant>
      <vt:variant>
        <vt:lpwstr/>
      </vt:variant>
      <vt:variant>
        <vt:i4>2818152</vt:i4>
      </vt:variant>
      <vt:variant>
        <vt:i4>390</vt:i4>
      </vt:variant>
      <vt:variant>
        <vt:i4>0</vt:i4>
      </vt:variant>
      <vt:variant>
        <vt:i4>5</vt:i4>
      </vt:variant>
      <vt:variant>
        <vt:lpwstr>https://portal.clubrunner.ca/50005/Documents/en-ca/61ce063f-9e6b-4697-841e-00cd538d6df2/1/</vt:lpwstr>
      </vt:variant>
      <vt:variant>
        <vt:lpwstr/>
      </vt:variant>
      <vt:variant>
        <vt:i4>7405624</vt:i4>
      </vt:variant>
      <vt:variant>
        <vt:i4>387</vt:i4>
      </vt:variant>
      <vt:variant>
        <vt:i4>0</vt:i4>
      </vt:variant>
      <vt:variant>
        <vt:i4>5</vt:i4>
      </vt:variant>
      <vt:variant>
        <vt:lpwstr>https://portal.clubrunner.ca/50005/Documents/en-ca/22c764a5-21a1-4485-8a8d-bca318d44844/1/</vt:lpwstr>
      </vt:variant>
      <vt:variant>
        <vt:lpwstr/>
      </vt:variant>
      <vt:variant>
        <vt:i4>8192050</vt:i4>
      </vt:variant>
      <vt:variant>
        <vt:i4>384</vt:i4>
      </vt:variant>
      <vt:variant>
        <vt:i4>0</vt:i4>
      </vt:variant>
      <vt:variant>
        <vt:i4>5</vt:i4>
      </vt:variant>
      <vt:variant>
        <vt:lpwstr>https://portal.clubrunner.ca/50005/Documents/en-ca/dc8233b4-b1f5-4c42-8131-2dee8c00754c/1/</vt:lpwstr>
      </vt:variant>
      <vt:variant>
        <vt:lpwstr/>
      </vt:variant>
      <vt:variant>
        <vt:i4>4784152</vt:i4>
      </vt:variant>
      <vt:variant>
        <vt:i4>381</vt:i4>
      </vt:variant>
      <vt:variant>
        <vt:i4>0</vt:i4>
      </vt:variant>
      <vt:variant>
        <vt:i4>5</vt:i4>
      </vt:variant>
      <vt:variant>
        <vt:lpwstr>https://portal.clubrunner.ca/50005/Committee/youth-exchange-9</vt:lpwstr>
      </vt:variant>
      <vt:variant>
        <vt:lpwstr/>
      </vt:variant>
      <vt:variant>
        <vt:i4>4784152</vt:i4>
      </vt:variant>
      <vt:variant>
        <vt:i4>378</vt:i4>
      </vt:variant>
      <vt:variant>
        <vt:i4>0</vt:i4>
      </vt:variant>
      <vt:variant>
        <vt:i4>5</vt:i4>
      </vt:variant>
      <vt:variant>
        <vt:lpwstr>https://portal.clubrunner.ca/50005/Committee/youth-exchange-9</vt:lpwstr>
      </vt:variant>
      <vt:variant>
        <vt:lpwstr/>
      </vt:variant>
      <vt:variant>
        <vt:i4>7536745</vt:i4>
      </vt:variant>
      <vt:variant>
        <vt:i4>375</vt:i4>
      </vt:variant>
      <vt:variant>
        <vt:i4>0</vt:i4>
      </vt:variant>
      <vt:variant>
        <vt:i4>5</vt:i4>
      </vt:variant>
      <vt:variant>
        <vt:lpwstr>https://portal.clubrunner.ca/50005/Documents/en-ca/ec8c82ac-4d02-449b-b262-37d35bdcf1d4/1/</vt:lpwstr>
      </vt:variant>
      <vt:variant>
        <vt:lpwstr/>
      </vt:variant>
      <vt:variant>
        <vt:i4>2424928</vt:i4>
      </vt:variant>
      <vt:variant>
        <vt:i4>372</vt:i4>
      </vt:variant>
      <vt:variant>
        <vt:i4>0</vt:i4>
      </vt:variant>
      <vt:variant>
        <vt:i4>5</vt:i4>
      </vt:variant>
      <vt:variant>
        <vt:lpwstr>https://portal.clubrunner.ca/50005/Documents/en-ca/23a58d25-0e7b-4737-a40d-090dfaf5fcb5/1/</vt:lpwstr>
      </vt:variant>
      <vt:variant>
        <vt:lpwstr/>
      </vt:variant>
      <vt:variant>
        <vt:i4>8323174</vt:i4>
      </vt:variant>
      <vt:variant>
        <vt:i4>369</vt:i4>
      </vt:variant>
      <vt:variant>
        <vt:i4>0</vt:i4>
      </vt:variant>
      <vt:variant>
        <vt:i4>5</vt:i4>
      </vt:variant>
      <vt:variant>
        <vt:lpwstr>https://portal.clubrunner.ca/50005/Documents/en-ca/bf8e3873-fa97-4a64-916a-2e8e66dd10d7/1/</vt:lpwstr>
      </vt:variant>
      <vt:variant>
        <vt:lpwstr/>
      </vt:variant>
      <vt:variant>
        <vt:i4>7602287</vt:i4>
      </vt:variant>
      <vt:variant>
        <vt:i4>366</vt:i4>
      </vt:variant>
      <vt:variant>
        <vt:i4>0</vt:i4>
      </vt:variant>
      <vt:variant>
        <vt:i4>5</vt:i4>
      </vt:variant>
      <vt:variant>
        <vt:lpwstr>https://portal.clubrunner.ca/50005/Documents/en-ca/468d59a5-e4a2-43e6-813d-75560c0c4e0c/1/</vt:lpwstr>
      </vt:variant>
      <vt:variant>
        <vt:lpwstr/>
      </vt:variant>
      <vt:variant>
        <vt:i4>2818098</vt:i4>
      </vt:variant>
      <vt:variant>
        <vt:i4>363</vt:i4>
      </vt:variant>
      <vt:variant>
        <vt:i4>0</vt:i4>
      </vt:variant>
      <vt:variant>
        <vt:i4>5</vt:i4>
      </vt:variant>
      <vt:variant>
        <vt:lpwstr>https://portal.clubrunner.ca/50005/Documents/en-ca/5bc59c56-c038-4128-a462-8636ed826f10/1/</vt:lpwstr>
      </vt:variant>
      <vt:variant>
        <vt:lpwstr/>
      </vt:variant>
      <vt:variant>
        <vt:i4>2818097</vt:i4>
      </vt:variant>
      <vt:variant>
        <vt:i4>360</vt:i4>
      </vt:variant>
      <vt:variant>
        <vt:i4>0</vt:i4>
      </vt:variant>
      <vt:variant>
        <vt:i4>5</vt:i4>
      </vt:variant>
      <vt:variant>
        <vt:lpwstr>https://portal.clubrunner.ca/50005/Documents/en-ca/eb832264-648f-469b-8e99-be3575cae691/1/</vt:lpwstr>
      </vt:variant>
      <vt:variant>
        <vt:lpwstr/>
      </vt:variant>
      <vt:variant>
        <vt:i4>2621536</vt:i4>
      </vt:variant>
      <vt:variant>
        <vt:i4>357</vt:i4>
      </vt:variant>
      <vt:variant>
        <vt:i4>0</vt:i4>
      </vt:variant>
      <vt:variant>
        <vt:i4>5</vt:i4>
      </vt:variant>
      <vt:variant>
        <vt:lpwstr>https://portal.clubrunner.ca/50005/Documents/en-ca/ec5b2074-baaf-4c76-bc6c-7bda7679c7ab/1/</vt:lpwstr>
      </vt:variant>
      <vt:variant>
        <vt:lpwstr/>
      </vt:variant>
      <vt:variant>
        <vt:i4>2752615</vt:i4>
      </vt:variant>
      <vt:variant>
        <vt:i4>354</vt:i4>
      </vt:variant>
      <vt:variant>
        <vt:i4>0</vt:i4>
      </vt:variant>
      <vt:variant>
        <vt:i4>5</vt:i4>
      </vt:variant>
      <vt:variant>
        <vt:lpwstr>https://portal.clubrunner.ca/50005/Documents/en-ca/16140128-5421-4610-ade5-0e6fbe257b0f/1/</vt:lpwstr>
      </vt:variant>
      <vt:variant>
        <vt:lpwstr/>
      </vt:variant>
      <vt:variant>
        <vt:i4>3080297</vt:i4>
      </vt:variant>
      <vt:variant>
        <vt:i4>351</vt:i4>
      </vt:variant>
      <vt:variant>
        <vt:i4>0</vt:i4>
      </vt:variant>
      <vt:variant>
        <vt:i4>5</vt:i4>
      </vt:variant>
      <vt:variant>
        <vt:lpwstr>https://portal.clubrunner.ca/50005/Documents/en-ca/be0ab3f7-9304-4922-afbc-5065035013bc/1/</vt:lpwstr>
      </vt:variant>
      <vt:variant>
        <vt:lpwstr/>
      </vt:variant>
      <vt:variant>
        <vt:i4>2621539</vt:i4>
      </vt:variant>
      <vt:variant>
        <vt:i4>348</vt:i4>
      </vt:variant>
      <vt:variant>
        <vt:i4>0</vt:i4>
      </vt:variant>
      <vt:variant>
        <vt:i4>5</vt:i4>
      </vt:variant>
      <vt:variant>
        <vt:lpwstr>https://portal.clubrunner.ca/50005/Documents/en-ca/7bdcc333-6aab-4f8d-9dd1-4727d5873b04/1/</vt:lpwstr>
      </vt:variant>
      <vt:variant>
        <vt:lpwstr/>
      </vt:variant>
      <vt:variant>
        <vt:i4>7667816</vt:i4>
      </vt:variant>
      <vt:variant>
        <vt:i4>345</vt:i4>
      </vt:variant>
      <vt:variant>
        <vt:i4>0</vt:i4>
      </vt:variant>
      <vt:variant>
        <vt:i4>5</vt:i4>
      </vt:variant>
      <vt:variant>
        <vt:lpwstr>https://portal.clubrunner.ca/50005/Documents/en-ca/6ba9d136-ae31-4801-88e8-8a1df2bf292d/1/</vt:lpwstr>
      </vt:variant>
      <vt:variant>
        <vt:lpwstr/>
      </vt:variant>
      <vt:variant>
        <vt:i4>4784152</vt:i4>
      </vt:variant>
      <vt:variant>
        <vt:i4>342</vt:i4>
      </vt:variant>
      <vt:variant>
        <vt:i4>0</vt:i4>
      </vt:variant>
      <vt:variant>
        <vt:i4>5</vt:i4>
      </vt:variant>
      <vt:variant>
        <vt:lpwstr>https://portal.clubrunner.ca/50005/Committee/youth-exchange-9</vt:lpwstr>
      </vt:variant>
      <vt:variant>
        <vt:lpwstr/>
      </vt:variant>
      <vt:variant>
        <vt:i4>2555966</vt:i4>
      </vt:variant>
      <vt:variant>
        <vt:i4>339</vt:i4>
      </vt:variant>
      <vt:variant>
        <vt:i4>0</vt:i4>
      </vt:variant>
      <vt:variant>
        <vt:i4>5</vt:i4>
      </vt:variant>
      <vt:variant>
        <vt:lpwstr>https://portal.clubrunner.ca/50005/Documents/en-ca/98d1ae60-c81e-4b7c-89bd-49d209f4f7fd/1/</vt:lpwstr>
      </vt:variant>
      <vt:variant>
        <vt:lpwstr/>
      </vt:variant>
      <vt:variant>
        <vt:i4>1572924</vt:i4>
      </vt:variant>
      <vt:variant>
        <vt:i4>332</vt:i4>
      </vt:variant>
      <vt:variant>
        <vt:i4>0</vt:i4>
      </vt:variant>
      <vt:variant>
        <vt:i4>5</vt:i4>
      </vt:variant>
      <vt:variant>
        <vt:lpwstr/>
      </vt:variant>
      <vt:variant>
        <vt:lpwstr>_Toc16841845</vt:lpwstr>
      </vt:variant>
      <vt:variant>
        <vt:i4>1638460</vt:i4>
      </vt:variant>
      <vt:variant>
        <vt:i4>326</vt:i4>
      </vt:variant>
      <vt:variant>
        <vt:i4>0</vt:i4>
      </vt:variant>
      <vt:variant>
        <vt:i4>5</vt:i4>
      </vt:variant>
      <vt:variant>
        <vt:lpwstr/>
      </vt:variant>
      <vt:variant>
        <vt:lpwstr>_Toc16841844</vt:lpwstr>
      </vt:variant>
      <vt:variant>
        <vt:i4>1966140</vt:i4>
      </vt:variant>
      <vt:variant>
        <vt:i4>320</vt:i4>
      </vt:variant>
      <vt:variant>
        <vt:i4>0</vt:i4>
      </vt:variant>
      <vt:variant>
        <vt:i4>5</vt:i4>
      </vt:variant>
      <vt:variant>
        <vt:lpwstr/>
      </vt:variant>
      <vt:variant>
        <vt:lpwstr>_Toc16841843</vt:lpwstr>
      </vt:variant>
      <vt:variant>
        <vt:i4>2031676</vt:i4>
      </vt:variant>
      <vt:variant>
        <vt:i4>314</vt:i4>
      </vt:variant>
      <vt:variant>
        <vt:i4>0</vt:i4>
      </vt:variant>
      <vt:variant>
        <vt:i4>5</vt:i4>
      </vt:variant>
      <vt:variant>
        <vt:lpwstr/>
      </vt:variant>
      <vt:variant>
        <vt:lpwstr>_Toc16841842</vt:lpwstr>
      </vt:variant>
      <vt:variant>
        <vt:i4>1835068</vt:i4>
      </vt:variant>
      <vt:variant>
        <vt:i4>308</vt:i4>
      </vt:variant>
      <vt:variant>
        <vt:i4>0</vt:i4>
      </vt:variant>
      <vt:variant>
        <vt:i4>5</vt:i4>
      </vt:variant>
      <vt:variant>
        <vt:lpwstr/>
      </vt:variant>
      <vt:variant>
        <vt:lpwstr>_Toc16841841</vt:lpwstr>
      </vt:variant>
      <vt:variant>
        <vt:i4>1900604</vt:i4>
      </vt:variant>
      <vt:variant>
        <vt:i4>302</vt:i4>
      </vt:variant>
      <vt:variant>
        <vt:i4>0</vt:i4>
      </vt:variant>
      <vt:variant>
        <vt:i4>5</vt:i4>
      </vt:variant>
      <vt:variant>
        <vt:lpwstr/>
      </vt:variant>
      <vt:variant>
        <vt:lpwstr>_Toc16841840</vt:lpwstr>
      </vt:variant>
      <vt:variant>
        <vt:i4>1310779</vt:i4>
      </vt:variant>
      <vt:variant>
        <vt:i4>296</vt:i4>
      </vt:variant>
      <vt:variant>
        <vt:i4>0</vt:i4>
      </vt:variant>
      <vt:variant>
        <vt:i4>5</vt:i4>
      </vt:variant>
      <vt:variant>
        <vt:lpwstr/>
      </vt:variant>
      <vt:variant>
        <vt:lpwstr>_Toc16841839</vt:lpwstr>
      </vt:variant>
      <vt:variant>
        <vt:i4>1376315</vt:i4>
      </vt:variant>
      <vt:variant>
        <vt:i4>290</vt:i4>
      </vt:variant>
      <vt:variant>
        <vt:i4>0</vt:i4>
      </vt:variant>
      <vt:variant>
        <vt:i4>5</vt:i4>
      </vt:variant>
      <vt:variant>
        <vt:lpwstr/>
      </vt:variant>
      <vt:variant>
        <vt:lpwstr>_Toc16841838</vt:lpwstr>
      </vt:variant>
      <vt:variant>
        <vt:i4>1703995</vt:i4>
      </vt:variant>
      <vt:variant>
        <vt:i4>284</vt:i4>
      </vt:variant>
      <vt:variant>
        <vt:i4>0</vt:i4>
      </vt:variant>
      <vt:variant>
        <vt:i4>5</vt:i4>
      </vt:variant>
      <vt:variant>
        <vt:lpwstr/>
      </vt:variant>
      <vt:variant>
        <vt:lpwstr>_Toc16841837</vt:lpwstr>
      </vt:variant>
      <vt:variant>
        <vt:i4>1769531</vt:i4>
      </vt:variant>
      <vt:variant>
        <vt:i4>278</vt:i4>
      </vt:variant>
      <vt:variant>
        <vt:i4>0</vt:i4>
      </vt:variant>
      <vt:variant>
        <vt:i4>5</vt:i4>
      </vt:variant>
      <vt:variant>
        <vt:lpwstr/>
      </vt:variant>
      <vt:variant>
        <vt:lpwstr>_Toc16841836</vt:lpwstr>
      </vt:variant>
      <vt:variant>
        <vt:i4>1572923</vt:i4>
      </vt:variant>
      <vt:variant>
        <vt:i4>272</vt:i4>
      </vt:variant>
      <vt:variant>
        <vt:i4>0</vt:i4>
      </vt:variant>
      <vt:variant>
        <vt:i4>5</vt:i4>
      </vt:variant>
      <vt:variant>
        <vt:lpwstr/>
      </vt:variant>
      <vt:variant>
        <vt:lpwstr>_Toc16841835</vt:lpwstr>
      </vt:variant>
      <vt:variant>
        <vt:i4>1638459</vt:i4>
      </vt:variant>
      <vt:variant>
        <vt:i4>266</vt:i4>
      </vt:variant>
      <vt:variant>
        <vt:i4>0</vt:i4>
      </vt:variant>
      <vt:variant>
        <vt:i4>5</vt:i4>
      </vt:variant>
      <vt:variant>
        <vt:lpwstr/>
      </vt:variant>
      <vt:variant>
        <vt:lpwstr>_Toc16841834</vt:lpwstr>
      </vt:variant>
      <vt:variant>
        <vt:i4>1966139</vt:i4>
      </vt:variant>
      <vt:variant>
        <vt:i4>260</vt:i4>
      </vt:variant>
      <vt:variant>
        <vt:i4>0</vt:i4>
      </vt:variant>
      <vt:variant>
        <vt:i4>5</vt:i4>
      </vt:variant>
      <vt:variant>
        <vt:lpwstr/>
      </vt:variant>
      <vt:variant>
        <vt:lpwstr>_Toc16841833</vt:lpwstr>
      </vt:variant>
      <vt:variant>
        <vt:i4>2031675</vt:i4>
      </vt:variant>
      <vt:variant>
        <vt:i4>254</vt:i4>
      </vt:variant>
      <vt:variant>
        <vt:i4>0</vt:i4>
      </vt:variant>
      <vt:variant>
        <vt:i4>5</vt:i4>
      </vt:variant>
      <vt:variant>
        <vt:lpwstr/>
      </vt:variant>
      <vt:variant>
        <vt:lpwstr>_Toc16841832</vt:lpwstr>
      </vt:variant>
      <vt:variant>
        <vt:i4>1835067</vt:i4>
      </vt:variant>
      <vt:variant>
        <vt:i4>248</vt:i4>
      </vt:variant>
      <vt:variant>
        <vt:i4>0</vt:i4>
      </vt:variant>
      <vt:variant>
        <vt:i4>5</vt:i4>
      </vt:variant>
      <vt:variant>
        <vt:lpwstr/>
      </vt:variant>
      <vt:variant>
        <vt:lpwstr>_Toc16841831</vt:lpwstr>
      </vt:variant>
      <vt:variant>
        <vt:i4>1900603</vt:i4>
      </vt:variant>
      <vt:variant>
        <vt:i4>242</vt:i4>
      </vt:variant>
      <vt:variant>
        <vt:i4>0</vt:i4>
      </vt:variant>
      <vt:variant>
        <vt:i4>5</vt:i4>
      </vt:variant>
      <vt:variant>
        <vt:lpwstr/>
      </vt:variant>
      <vt:variant>
        <vt:lpwstr>_Toc16841830</vt:lpwstr>
      </vt:variant>
      <vt:variant>
        <vt:i4>1310778</vt:i4>
      </vt:variant>
      <vt:variant>
        <vt:i4>236</vt:i4>
      </vt:variant>
      <vt:variant>
        <vt:i4>0</vt:i4>
      </vt:variant>
      <vt:variant>
        <vt:i4>5</vt:i4>
      </vt:variant>
      <vt:variant>
        <vt:lpwstr/>
      </vt:variant>
      <vt:variant>
        <vt:lpwstr>_Toc16841829</vt:lpwstr>
      </vt:variant>
      <vt:variant>
        <vt:i4>1376314</vt:i4>
      </vt:variant>
      <vt:variant>
        <vt:i4>230</vt:i4>
      </vt:variant>
      <vt:variant>
        <vt:i4>0</vt:i4>
      </vt:variant>
      <vt:variant>
        <vt:i4>5</vt:i4>
      </vt:variant>
      <vt:variant>
        <vt:lpwstr/>
      </vt:variant>
      <vt:variant>
        <vt:lpwstr>_Toc16841828</vt:lpwstr>
      </vt:variant>
      <vt:variant>
        <vt:i4>1703994</vt:i4>
      </vt:variant>
      <vt:variant>
        <vt:i4>224</vt:i4>
      </vt:variant>
      <vt:variant>
        <vt:i4>0</vt:i4>
      </vt:variant>
      <vt:variant>
        <vt:i4>5</vt:i4>
      </vt:variant>
      <vt:variant>
        <vt:lpwstr/>
      </vt:variant>
      <vt:variant>
        <vt:lpwstr>_Toc16841827</vt:lpwstr>
      </vt:variant>
      <vt:variant>
        <vt:i4>1769530</vt:i4>
      </vt:variant>
      <vt:variant>
        <vt:i4>218</vt:i4>
      </vt:variant>
      <vt:variant>
        <vt:i4>0</vt:i4>
      </vt:variant>
      <vt:variant>
        <vt:i4>5</vt:i4>
      </vt:variant>
      <vt:variant>
        <vt:lpwstr/>
      </vt:variant>
      <vt:variant>
        <vt:lpwstr>_Toc16841826</vt:lpwstr>
      </vt:variant>
      <vt:variant>
        <vt:i4>1572922</vt:i4>
      </vt:variant>
      <vt:variant>
        <vt:i4>212</vt:i4>
      </vt:variant>
      <vt:variant>
        <vt:i4>0</vt:i4>
      </vt:variant>
      <vt:variant>
        <vt:i4>5</vt:i4>
      </vt:variant>
      <vt:variant>
        <vt:lpwstr/>
      </vt:variant>
      <vt:variant>
        <vt:lpwstr>_Toc16841825</vt:lpwstr>
      </vt:variant>
      <vt:variant>
        <vt:i4>1638458</vt:i4>
      </vt:variant>
      <vt:variant>
        <vt:i4>206</vt:i4>
      </vt:variant>
      <vt:variant>
        <vt:i4>0</vt:i4>
      </vt:variant>
      <vt:variant>
        <vt:i4>5</vt:i4>
      </vt:variant>
      <vt:variant>
        <vt:lpwstr/>
      </vt:variant>
      <vt:variant>
        <vt:lpwstr>_Toc16841824</vt:lpwstr>
      </vt:variant>
      <vt:variant>
        <vt:i4>1966138</vt:i4>
      </vt:variant>
      <vt:variant>
        <vt:i4>200</vt:i4>
      </vt:variant>
      <vt:variant>
        <vt:i4>0</vt:i4>
      </vt:variant>
      <vt:variant>
        <vt:i4>5</vt:i4>
      </vt:variant>
      <vt:variant>
        <vt:lpwstr/>
      </vt:variant>
      <vt:variant>
        <vt:lpwstr>_Toc16841823</vt:lpwstr>
      </vt:variant>
      <vt:variant>
        <vt:i4>2031674</vt:i4>
      </vt:variant>
      <vt:variant>
        <vt:i4>194</vt:i4>
      </vt:variant>
      <vt:variant>
        <vt:i4>0</vt:i4>
      </vt:variant>
      <vt:variant>
        <vt:i4>5</vt:i4>
      </vt:variant>
      <vt:variant>
        <vt:lpwstr/>
      </vt:variant>
      <vt:variant>
        <vt:lpwstr>_Toc16841822</vt:lpwstr>
      </vt:variant>
      <vt:variant>
        <vt:i4>1835066</vt:i4>
      </vt:variant>
      <vt:variant>
        <vt:i4>188</vt:i4>
      </vt:variant>
      <vt:variant>
        <vt:i4>0</vt:i4>
      </vt:variant>
      <vt:variant>
        <vt:i4>5</vt:i4>
      </vt:variant>
      <vt:variant>
        <vt:lpwstr/>
      </vt:variant>
      <vt:variant>
        <vt:lpwstr>_Toc16841821</vt:lpwstr>
      </vt:variant>
      <vt:variant>
        <vt:i4>1900602</vt:i4>
      </vt:variant>
      <vt:variant>
        <vt:i4>182</vt:i4>
      </vt:variant>
      <vt:variant>
        <vt:i4>0</vt:i4>
      </vt:variant>
      <vt:variant>
        <vt:i4>5</vt:i4>
      </vt:variant>
      <vt:variant>
        <vt:lpwstr/>
      </vt:variant>
      <vt:variant>
        <vt:lpwstr>_Toc16841820</vt:lpwstr>
      </vt:variant>
      <vt:variant>
        <vt:i4>1310777</vt:i4>
      </vt:variant>
      <vt:variant>
        <vt:i4>176</vt:i4>
      </vt:variant>
      <vt:variant>
        <vt:i4>0</vt:i4>
      </vt:variant>
      <vt:variant>
        <vt:i4>5</vt:i4>
      </vt:variant>
      <vt:variant>
        <vt:lpwstr/>
      </vt:variant>
      <vt:variant>
        <vt:lpwstr>_Toc16841819</vt:lpwstr>
      </vt:variant>
      <vt:variant>
        <vt:i4>1376313</vt:i4>
      </vt:variant>
      <vt:variant>
        <vt:i4>170</vt:i4>
      </vt:variant>
      <vt:variant>
        <vt:i4>0</vt:i4>
      </vt:variant>
      <vt:variant>
        <vt:i4>5</vt:i4>
      </vt:variant>
      <vt:variant>
        <vt:lpwstr/>
      </vt:variant>
      <vt:variant>
        <vt:lpwstr>_Toc16841818</vt:lpwstr>
      </vt:variant>
      <vt:variant>
        <vt:i4>1703993</vt:i4>
      </vt:variant>
      <vt:variant>
        <vt:i4>164</vt:i4>
      </vt:variant>
      <vt:variant>
        <vt:i4>0</vt:i4>
      </vt:variant>
      <vt:variant>
        <vt:i4>5</vt:i4>
      </vt:variant>
      <vt:variant>
        <vt:lpwstr/>
      </vt:variant>
      <vt:variant>
        <vt:lpwstr>_Toc16841817</vt:lpwstr>
      </vt:variant>
      <vt:variant>
        <vt:i4>1769529</vt:i4>
      </vt:variant>
      <vt:variant>
        <vt:i4>158</vt:i4>
      </vt:variant>
      <vt:variant>
        <vt:i4>0</vt:i4>
      </vt:variant>
      <vt:variant>
        <vt:i4>5</vt:i4>
      </vt:variant>
      <vt:variant>
        <vt:lpwstr/>
      </vt:variant>
      <vt:variant>
        <vt:lpwstr>_Toc16841816</vt:lpwstr>
      </vt:variant>
      <vt:variant>
        <vt:i4>1572921</vt:i4>
      </vt:variant>
      <vt:variant>
        <vt:i4>152</vt:i4>
      </vt:variant>
      <vt:variant>
        <vt:i4>0</vt:i4>
      </vt:variant>
      <vt:variant>
        <vt:i4>5</vt:i4>
      </vt:variant>
      <vt:variant>
        <vt:lpwstr/>
      </vt:variant>
      <vt:variant>
        <vt:lpwstr>_Toc16841815</vt:lpwstr>
      </vt:variant>
      <vt:variant>
        <vt:i4>1638457</vt:i4>
      </vt:variant>
      <vt:variant>
        <vt:i4>146</vt:i4>
      </vt:variant>
      <vt:variant>
        <vt:i4>0</vt:i4>
      </vt:variant>
      <vt:variant>
        <vt:i4>5</vt:i4>
      </vt:variant>
      <vt:variant>
        <vt:lpwstr/>
      </vt:variant>
      <vt:variant>
        <vt:lpwstr>_Toc16841814</vt:lpwstr>
      </vt:variant>
      <vt:variant>
        <vt:i4>1966137</vt:i4>
      </vt:variant>
      <vt:variant>
        <vt:i4>140</vt:i4>
      </vt:variant>
      <vt:variant>
        <vt:i4>0</vt:i4>
      </vt:variant>
      <vt:variant>
        <vt:i4>5</vt:i4>
      </vt:variant>
      <vt:variant>
        <vt:lpwstr/>
      </vt:variant>
      <vt:variant>
        <vt:lpwstr>_Toc16841813</vt:lpwstr>
      </vt:variant>
      <vt:variant>
        <vt:i4>2031673</vt:i4>
      </vt:variant>
      <vt:variant>
        <vt:i4>134</vt:i4>
      </vt:variant>
      <vt:variant>
        <vt:i4>0</vt:i4>
      </vt:variant>
      <vt:variant>
        <vt:i4>5</vt:i4>
      </vt:variant>
      <vt:variant>
        <vt:lpwstr/>
      </vt:variant>
      <vt:variant>
        <vt:lpwstr>_Toc16841812</vt:lpwstr>
      </vt:variant>
      <vt:variant>
        <vt:i4>1835065</vt:i4>
      </vt:variant>
      <vt:variant>
        <vt:i4>128</vt:i4>
      </vt:variant>
      <vt:variant>
        <vt:i4>0</vt:i4>
      </vt:variant>
      <vt:variant>
        <vt:i4>5</vt:i4>
      </vt:variant>
      <vt:variant>
        <vt:lpwstr/>
      </vt:variant>
      <vt:variant>
        <vt:lpwstr>_Toc16841811</vt:lpwstr>
      </vt:variant>
      <vt:variant>
        <vt:i4>1900601</vt:i4>
      </vt:variant>
      <vt:variant>
        <vt:i4>122</vt:i4>
      </vt:variant>
      <vt:variant>
        <vt:i4>0</vt:i4>
      </vt:variant>
      <vt:variant>
        <vt:i4>5</vt:i4>
      </vt:variant>
      <vt:variant>
        <vt:lpwstr/>
      </vt:variant>
      <vt:variant>
        <vt:lpwstr>_Toc16841810</vt:lpwstr>
      </vt:variant>
      <vt:variant>
        <vt:i4>1310776</vt:i4>
      </vt:variant>
      <vt:variant>
        <vt:i4>116</vt:i4>
      </vt:variant>
      <vt:variant>
        <vt:i4>0</vt:i4>
      </vt:variant>
      <vt:variant>
        <vt:i4>5</vt:i4>
      </vt:variant>
      <vt:variant>
        <vt:lpwstr/>
      </vt:variant>
      <vt:variant>
        <vt:lpwstr>_Toc16841809</vt:lpwstr>
      </vt:variant>
      <vt:variant>
        <vt:i4>1376312</vt:i4>
      </vt:variant>
      <vt:variant>
        <vt:i4>110</vt:i4>
      </vt:variant>
      <vt:variant>
        <vt:i4>0</vt:i4>
      </vt:variant>
      <vt:variant>
        <vt:i4>5</vt:i4>
      </vt:variant>
      <vt:variant>
        <vt:lpwstr/>
      </vt:variant>
      <vt:variant>
        <vt:lpwstr>_Toc16841808</vt:lpwstr>
      </vt:variant>
      <vt:variant>
        <vt:i4>1703992</vt:i4>
      </vt:variant>
      <vt:variant>
        <vt:i4>104</vt:i4>
      </vt:variant>
      <vt:variant>
        <vt:i4>0</vt:i4>
      </vt:variant>
      <vt:variant>
        <vt:i4>5</vt:i4>
      </vt:variant>
      <vt:variant>
        <vt:lpwstr/>
      </vt:variant>
      <vt:variant>
        <vt:lpwstr>_Toc16841807</vt:lpwstr>
      </vt:variant>
      <vt:variant>
        <vt:i4>1769528</vt:i4>
      </vt:variant>
      <vt:variant>
        <vt:i4>98</vt:i4>
      </vt:variant>
      <vt:variant>
        <vt:i4>0</vt:i4>
      </vt:variant>
      <vt:variant>
        <vt:i4>5</vt:i4>
      </vt:variant>
      <vt:variant>
        <vt:lpwstr/>
      </vt:variant>
      <vt:variant>
        <vt:lpwstr>_Toc16841806</vt:lpwstr>
      </vt:variant>
      <vt:variant>
        <vt:i4>1572920</vt:i4>
      </vt:variant>
      <vt:variant>
        <vt:i4>92</vt:i4>
      </vt:variant>
      <vt:variant>
        <vt:i4>0</vt:i4>
      </vt:variant>
      <vt:variant>
        <vt:i4>5</vt:i4>
      </vt:variant>
      <vt:variant>
        <vt:lpwstr/>
      </vt:variant>
      <vt:variant>
        <vt:lpwstr>_Toc16841805</vt:lpwstr>
      </vt:variant>
      <vt:variant>
        <vt:i4>1638456</vt:i4>
      </vt:variant>
      <vt:variant>
        <vt:i4>86</vt:i4>
      </vt:variant>
      <vt:variant>
        <vt:i4>0</vt:i4>
      </vt:variant>
      <vt:variant>
        <vt:i4>5</vt:i4>
      </vt:variant>
      <vt:variant>
        <vt:lpwstr/>
      </vt:variant>
      <vt:variant>
        <vt:lpwstr>_Toc16841804</vt:lpwstr>
      </vt:variant>
      <vt:variant>
        <vt:i4>1966136</vt:i4>
      </vt:variant>
      <vt:variant>
        <vt:i4>80</vt:i4>
      </vt:variant>
      <vt:variant>
        <vt:i4>0</vt:i4>
      </vt:variant>
      <vt:variant>
        <vt:i4>5</vt:i4>
      </vt:variant>
      <vt:variant>
        <vt:lpwstr/>
      </vt:variant>
      <vt:variant>
        <vt:lpwstr>_Toc16841803</vt:lpwstr>
      </vt:variant>
      <vt:variant>
        <vt:i4>2031672</vt:i4>
      </vt:variant>
      <vt:variant>
        <vt:i4>74</vt:i4>
      </vt:variant>
      <vt:variant>
        <vt:i4>0</vt:i4>
      </vt:variant>
      <vt:variant>
        <vt:i4>5</vt:i4>
      </vt:variant>
      <vt:variant>
        <vt:lpwstr/>
      </vt:variant>
      <vt:variant>
        <vt:lpwstr>_Toc16841802</vt:lpwstr>
      </vt:variant>
      <vt:variant>
        <vt:i4>1835064</vt:i4>
      </vt:variant>
      <vt:variant>
        <vt:i4>68</vt:i4>
      </vt:variant>
      <vt:variant>
        <vt:i4>0</vt:i4>
      </vt:variant>
      <vt:variant>
        <vt:i4>5</vt:i4>
      </vt:variant>
      <vt:variant>
        <vt:lpwstr/>
      </vt:variant>
      <vt:variant>
        <vt:lpwstr>_Toc16841801</vt:lpwstr>
      </vt:variant>
      <vt:variant>
        <vt:i4>1900600</vt:i4>
      </vt:variant>
      <vt:variant>
        <vt:i4>62</vt:i4>
      </vt:variant>
      <vt:variant>
        <vt:i4>0</vt:i4>
      </vt:variant>
      <vt:variant>
        <vt:i4>5</vt:i4>
      </vt:variant>
      <vt:variant>
        <vt:lpwstr/>
      </vt:variant>
      <vt:variant>
        <vt:lpwstr>_Toc16841800</vt:lpwstr>
      </vt:variant>
      <vt:variant>
        <vt:i4>1769521</vt:i4>
      </vt:variant>
      <vt:variant>
        <vt:i4>56</vt:i4>
      </vt:variant>
      <vt:variant>
        <vt:i4>0</vt:i4>
      </vt:variant>
      <vt:variant>
        <vt:i4>5</vt:i4>
      </vt:variant>
      <vt:variant>
        <vt:lpwstr/>
      </vt:variant>
      <vt:variant>
        <vt:lpwstr>_Toc16841799</vt:lpwstr>
      </vt:variant>
      <vt:variant>
        <vt:i4>1703985</vt:i4>
      </vt:variant>
      <vt:variant>
        <vt:i4>50</vt:i4>
      </vt:variant>
      <vt:variant>
        <vt:i4>0</vt:i4>
      </vt:variant>
      <vt:variant>
        <vt:i4>5</vt:i4>
      </vt:variant>
      <vt:variant>
        <vt:lpwstr/>
      </vt:variant>
      <vt:variant>
        <vt:lpwstr>_Toc16841798</vt:lpwstr>
      </vt:variant>
      <vt:variant>
        <vt:i4>1376305</vt:i4>
      </vt:variant>
      <vt:variant>
        <vt:i4>44</vt:i4>
      </vt:variant>
      <vt:variant>
        <vt:i4>0</vt:i4>
      </vt:variant>
      <vt:variant>
        <vt:i4>5</vt:i4>
      </vt:variant>
      <vt:variant>
        <vt:lpwstr/>
      </vt:variant>
      <vt:variant>
        <vt:lpwstr>_Toc16841797</vt:lpwstr>
      </vt:variant>
      <vt:variant>
        <vt:i4>1310769</vt:i4>
      </vt:variant>
      <vt:variant>
        <vt:i4>38</vt:i4>
      </vt:variant>
      <vt:variant>
        <vt:i4>0</vt:i4>
      </vt:variant>
      <vt:variant>
        <vt:i4>5</vt:i4>
      </vt:variant>
      <vt:variant>
        <vt:lpwstr/>
      </vt:variant>
      <vt:variant>
        <vt:lpwstr>_Toc16841796</vt:lpwstr>
      </vt:variant>
      <vt:variant>
        <vt:i4>1507377</vt:i4>
      </vt:variant>
      <vt:variant>
        <vt:i4>32</vt:i4>
      </vt:variant>
      <vt:variant>
        <vt:i4>0</vt:i4>
      </vt:variant>
      <vt:variant>
        <vt:i4>5</vt:i4>
      </vt:variant>
      <vt:variant>
        <vt:lpwstr/>
      </vt:variant>
      <vt:variant>
        <vt:lpwstr>_Toc16841795</vt:lpwstr>
      </vt:variant>
      <vt:variant>
        <vt:i4>1441841</vt:i4>
      </vt:variant>
      <vt:variant>
        <vt:i4>26</vt:i4>
      </vt:variant>
      <vt:variant>
        <vt:i4>0</vt:i4>
      </vt:variant>
      <vt:variant>
        <vt:i4>5</vt:i4>
      </vt:variant>
      <vt:variant>
        <vt:lpwstr/>
      </vt:variant>
      <vt:variant>
        <vt:lpwstr>_Toc16841794</vt:lpwstr>
      </vt:variant>
      <vt:variant>
        <vt:i4>1114161</vt:i4>
      </vt:variant>
      <vt:variant>
        <vt:i4>20</vt:i4>
      </vt:variant>
      <vt:variant>
        <vt:i4>0</vt:i4>
      </vt:variant>
      <vt:variant>
        <vt:i4>5</vt:i4>
      </vt:variant>
      <vt:variant>
        <vt:lpwstr/>
      </vt:variant>
      <vt:variant>
        <vt:lpwstr>_Toc16841793</vt:lpwstr>
      </vt:variant>
      <vt:variant>
        <vt:i4>1048625</vt:i4>
      </vt:variant>
      <vt:variant>
        <vt:i4>14</vt:i4>
      </vt:variant>
      <vt:variant>
        <vt:i4>0</vt:i4>
      </vt:variant>
      <vt:variant>
        <vt:i4>5</vt:i4>
      </vt:variant>
      <vt:variant>
        <vt:lpwstr/>
      </vt:variant>
      <vt:variant>
        <vt:lpwstr>_Toc16841792</vt:lpwstr>
      </vt:variant>
      <vt:variant>
        <vt:i4>1245233</vt:i4>
      </vt:variant>
      <vt:variant>
        <vt:i4>8</vt:i4>
      </vt:variant>
      <vt:variant>
        <vt:i4>0</vt:i4>
      </vt:variant>
      <vt:variant>
        <vt:i4>5</vt:i4>
      </vt:variant>
      <vt:variant>
        <vt:lpwstr/>
      </vt:variant>
      <vt:variant>
        <vt:lpwstr>_Toc16841791</vt:lpwstr>
      </vt:variant>
      <vt:variant>
        <vt:i4>1179697</vt:i4>
      </vt:variant>
      <vt:variant>
        <vt:i4>2</vt:i4>
      </vt:variant>
      <vt:variant>
        <vt:i4>0</vt:i4>
      </vt:variant>
      <vt:variant>
        <vt:i4>5</vt:i4>
      </vt:variant>
      <vt:variant>
        <vt:lpwstr/>
      </vt:variant>
      <vt:variant>
        <vt:lpwstr>_Toc16841790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Loisey</dc:creator>
  <cp:keywords/>
  <dc:description/>
  <cp:lastModifiedBy>Gary Schuster</cp:lastModifiedBy>
  <cp:revision>2</cp:revision>
  <cp:lastPrinted>2019-08-12T23:35:00Z</cp:lastPrinted>
  <dcterms:created xsi:type="dcterms:W3CDTF">2023-11-24T03:35:00Z</dcterms:created>
  <dcterms:modified xsi:type="dcterms:W3CDTF">2023-11-24T03:35:00Z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