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EC8B9" w14:textId="5EB325B7" w:rsidR="00142985" w:rsidRPr="003E370E" w:rsidRDefault="00142985">
      <w:pPr>
        <w:rPr>
          <w:b/>
          <w:bCs/>
          <w:sz w:val="28"/>
          <w:szCs w:val="28"/>
        </w:rPr>
      </w:pPr>
      <w:r w:rsidRPr="003E370E">
        <w:rPr>
          <w:b/>
          <w:bCs/>
          <w:sz w:val="28"/>
          <w:szCs w:val="28"/>
        </w:rPr>
        <w:t xml:space="preserve">Notes and pictures from Anna </w:t>
      </w:r>
      <w:proofErr w:type="spellStart"/>
      <w:r w:rsidR="00F12DD7" w:rsidRPr="00F12DD7">
        <w:rPr>
          <w:b/>
          <w:bCs/>
          <w:sz w:val="28"/>
          <w:szCs w:val="28"/>
        </w:rPr>
        <w:t>Wieczorek</w:t>
      </w:r>
      <w:proofErr w:type="spellEnd"/>
    </w:p>
    <w:p w14:paraId="04375203" w14:textId="75FF0A5B" w:rsidR="00142985" w:rsidRPr="003347DE" w:rsidRDefault="00142985">
      <w:pPr>
        <w:rPr>
          <w:b/>
          <w:bCs/>
          <w:sz w:val="24"/>
          <w:szCs w:val="24"/>
        </w:rPr>
      </w:pPr>
      <w:r w:rsidRPr="003347DE">
        <w:rPr>
          <w:b/>
          <w:bCs/>
          <w:sz w:val="24"/>
          <w:szCs w:val="24"/>
        </w:rPr>
        <w:t>Rotary Club of Edmonton member living in Warsaw, Poland</w:t>
      </w:r>
    </w:p>
    <w:p w14:paraId="543D4ABB" w14:textId="74D274FF" w:rsidR="00142985" w:rsidRPr="003347DE" w:rsidRDefault="00142985">
      <w:pPr>
        <w:rPr>
          <w:b/>
          <w:bCs/>
          <w:sz w:val="24"/>
          <w:szCs w:val="24"/>
        </w:rPr>
      </w:pPr>
      <w:r w:rsidRPr="003347DE">
        <w:rPr>
          <w:b/>
          <w:bCs/>
          <w:sz w:val="24"/>
          <w:szCs w:val="24"/>
        </w:rPr>
        <w:t xml:space="preserve">Supporting those leaving Ukraine including </w:t>
      </w:r>
      <w:r w:rsidR="000A43BA" w:rsidRPr="003347DE">
        <w:rPr>
          <w:b/>
          <w:bCs/>
          <w:sz w:val="24"/>
          <w:szCs w:val="24"/>
        </w:rPr>
        <w:t>international</w:t>
      </w:r>
      <w:r w:rsidRPr="003347DE">
        <w:rPr>
          <w:b/>
          <w:bCs/>
          <w:sz w:val="24"/>
          <w:szCs w:val="24"/>
        </w:rPr>
        <w:t xml:space="preserve"> students.</w:t>
      </w:r>
    </w:p>
    <w:p w14:paraId="73943DC5" w14:textId="0BBC1F51" w:rsidR="00142985" w:rsidRPr="001C0C13" w:rsidRDefault="007A5E89">
      <w:pPr>
        <w:rPr>
          <w:sz w:val="24"/>
          <w:szCs w:val="24"/>
        </w:rPr>
      </w:pPr>
      <w:r w:rsidRPr="001C0C13">
        <w:rPr>
          <w:sz w:val="24"/>
          <w:szCs w:val="24"/>
        </w:rPr>
        <w:t>All pictures come from Anna.  She also created the various graphic images.</w:t>
      </w:r>
    </w:p>
    <w:p w14:paraId="58B870D3" w14:textId="14DBE879" w:rsidR="00636D4E" w:rsidRPr="001C0C13" w:rsidRDefault="00636D4E">
      <w:pPr>
        <w:rPr>
          <w:sz w:val="24"/>
          <w:szCs w:val="24"/>
        </w:rPr>
      </w:pPr>
      <w:r w:rsidRPr="001C0C13">
        <w:rPr>
          <w:sz w:val="24"/>
          <w:szCs w:val="24"/>
        </w:rPr>
        <w:t xml:space="preserve">Links to the recordings of the </w:t>
      </w:r>
      <w:r w:rsidR="00B070CD" w:rsidRPr="001C0C13">
        <w:rPr>
          <w:sz w:val="24"/>
          <w:szCs w:val="24"/>
        </w:rPr>
        <w:t>interviews with CBC Radio and Global TV also included.</w:t>
      </w:r>
    </w:p>
    <w:p w14:paraId="53960599" w14:textId="252612D4" w:rsidR="00636D4E" w:rsidRPr="001C0C13" w:rsidRDefault="00636D4E">
      <w:pPr>
        <w:rPr>
          <w:sz w:val="24"/>
          <w:szCs w:val="24"/>
        </w:rPr>
      </w:pPr>
      <w:r w:rsidRPr="001C0C13">
        <w:rPr>
          <w:sz w:val="24"/>
          <w:szCs w:val="24"/>
        </w:rPr>
        <w:t>Please page down</w:t>
      </w:r>
      <w:r w:rsidR="00B070CD" w:rsidRPr="001C0C13">
        <w:rPr>
          <w:sz w:val="24"/>
          <w:szCs w:val="24"/>
        </w:rPr>
        <w:t xml:space="preserve"> to review all the pictures and </w:t>
      </w:r>
      <w:r w:rsidR="00D068A7" w:rsidRPr="001C0C13">
        <w:rPr>
          <w:sz w:val="24"/>
          <w:szCs w:val="24"/>
        </w:rPr>
        <w:t>notes</w:t>
      </w:r>
      <w:r w:rsidR="00D965CE" w:rsidRPr="001C0C13">
        <w:rPr>
          <w:sz w:val="24"/>
          <w:szCs w:val="24"/>
        </w:rPr>
        <w:t xml:space="preserve"> particularly for </w:t>
      </w:r>
      <w:r w:rsidR="003A3579" w:rsidRPr="001C0C13">
        <w:rPr>
          <w:sz w:val="24"/>
          <w:szCs w:val="24"/>
        </w:rPr>
        <w:t xml:space="preserve">the Suitcase Project.   Anna pictured on the left of the photo below with </w:t>
      </w:r>
      <w:r w:rsidR="0097724A" w:rsidRPr="001C0C13">
        <w:rPr>
          <w:sz w:val="24"/>
          <w:szCs w:val="24"/>
        </w:rPr>
        <w:t>a lady grateful for receiving a suitcase.  Rotary Club of Edmonton financially supported Anna to receive suitcases for those in need.</w:t>
      </w:r>
    </w:p>
    <w:p w14:paraId="48DB1824" w14:textId="4F0DAD32" w:rsidR="00AE6936" w:rsidRDefault="0066772C">
      <w:r>
        <w:t xml:space="preserve">                                                       </w:t>
      </w:r>
      <w:r w:rsidR="00943E7A" w:rsidRPr="00943E7A">
        <w:drawing>
          <wp:inline distT="0" distB="0" distL="0" distR="0" wp14:anchorId="48D25892" wp14:editId="6192DF74">
            <wp:extent cx="1813560" cy="349703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19573" cy="3508626"/>
                    </a:xfrm>
                    <a:prstGeom prst="rect">
                      <a:avLst/>
                    </a:prstGeom>
                  </pic:spPr>
                </pic:pic>
              </a:graphicData>
            </a:graphic>
          </wp:inline>
        </w:drawing>
      </w:r>
      <w:r w:rsidR="00D965CE">
        <w:t xml:space="preserve"> </w:t>
      </w:r>
    </w:p>
    <w:p w14:paraId="4E4BA097" w14:textId="7253DFB7" w:rsidR="00D068A7" w:rsidRDefault="00AE6936">
      <w:r>
        <w:t xml:space="preserve">                         </w:t>
      </w:r>
      <w:r w:rsidR="00D965CE">
        <w:t xml:space="preserve">  </w:t>
      </w:r>
      <w:r w:rsidR="005A5ACA" w:rsidRPr="005A5ACA">
        <w:drawing>
          <wp:inline distT="0" distB="0" distL="0" distR="0" wp14:anchorId="7BC3AB61" wp14:editId="1C929111">
            <wp:extent cx="3787468" cy="218713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87468" cy="2187130"/>
                    </a:xfrm>
                    <a:prstGeom prst="rect">
                      <a:avLst/>
                    </a:prstGeom>
                  </pic:spPr>
                </pic:pic>
              </a:graphicData>
            </a:graphic>
          </wp:inline>
        </w:drawing>
      </w:r>
    </w:p>
    <w:p w14:paraId="07F4E7EF" w14:textId="2F36765A" w:rsidR="00142985" w:rsidRDefault="0073000A">
      <w:r w:rsidRPr="0015315C">
        <w:lastRenderedPageBreak/>
        <w:drawing>
          <wp:inline distT="0" distB="0" distL="0" distR="0" wp14:anchorId="0A8F5E41" wp14:editId="7A7EFD4A">
            <wp:extent cx="5448300" cy="843292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5301" cy="8490197"/>
                    </a:xfrm>
                    <a:prstGeom prst="rect">
                      <a:avLst/>
                    </a:prstGeom>
                  </pic:spPr>
                </pic:pic>
              </a:graphicData>
            </a:graphic>
          </wp:inline>
        </w:drawing>
      </w:r>
    </w:p>
    <w:p w14:paraId="13EC4131" w14:textId="360F28FB" w:rsidR="00CA0CA8" w:rsidRDefault="003D7D03">
      <w:r w:rsidRPr="003D7D03">
        <w:lastRenderedPageBreak/>
        <w:drawing>
          <wp:inline distT="0" distB="0" distL="0" distR="0" wp14:anchorId="7EA3FAF9" wp14:editId="65A1A911">
            <wp:extent cx="5692140" cy="80352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8848" cy="8044759"/>
                    </a:xfrm>
                    <a:prstGeom prst="rect">
                      <a:avLst/>
                    </a:prstGeom>
                  </pic:spPr>
                </pic:pic>
              </a:graphicData>
            </a:graphic>
          </wp:inline>
        </w:drawing>
      </w:r>
    </w:p>
    <w:p w14:paraId="310D6485" w14:textId="434889DA" w:rsidR="009A7EF8" w:rsidRDefault="009A7EF8">
      <w:r w:rsidRPr="009A7EF8">
        <w:lastRenderedPageBreak/>
        <w:drawing>
          <wp:inline distT="0" distB="0" distL="0" distR="0" wp14:anchorId="50DD42D7" wp14:editId="0B60681F">
            <wp:extent cx="4792980" cy="871013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6436" cy="8716415"/>
                    </a:xfrm>
                    <a:prstGeom prst="rect">
                      <a:avLst/>
                    </a:prstGeom>
                  </pic:spPr>
                </pic:pic>
              </a:graphicData>
            </a:graphic>
          </wp:inline>
        </w:drawing>
      </w:r>
    </w:p>
    <w:p w14:paraId="57D18E9F" w14:textId="77777777" w:rsidR="001127CE" w:rsidRDefault="001127CE"/>
    <w:p w14:paraId="1852558F" w14:textId="56CED516" w:rsidR="00142985" w:rsidRDefault="00551392">
      <w:r w:rsidRPr="00551392">
        <w:drawing>
          <wp:inline distT="0" distB="0" distL="0" distR="0" wp14:anchorId="15BCBEBE" wp14:editId="51A9CAF4">
            <wp:extent cx="4373880" cy="579649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2483" cy="5807897"/>
                    </a:xfrm>
                    <a:prstGeom prst="rect">
                      <a:avLst/>
                    </a:prstGeom>
                  </pic:spPr>
                </pic:pic>
              </a:graphicData>
            </a:graphic>
          </wp:inline>
        </w:drawing>
      </w:r>
    </w:p>
    <w:p w14:paraId="2D21B69B" w14:textId="77777777" w:rsidR="00940528" w:rsidRDefault="00940528"/>
    <w:p w14:paraId="0868AFBF" w14:textId="60ADB41F" w:rsidR="001127CE" w:rsidRDefault="001127CE">
      <w:pPr>
        <w:rPr>
          <w:b/>
          <w:bCs/>
          <w:sz w:val="28"/>
          <w:szCs w:val="28"/>
        </w:rPr>
      </w:pPr>
      <w:r w:rsidRPr="00940528">
        <w:rPr>
          <w:b/>
          <w:bCs/>
          <w:sz w:val="28"/>
          <w:szCs w:val="28"/>
        </w:rPr>
        <w:t>Anna's interviews by CBC radio and Global National News</w:t>
      </w:r>
    </w:p>
    <w:p w14:paraId="49BA67F0" w14:textId="5A6FC491" w:rsidR="009D32FD" w:rsidRDefault="00D64384">
      <w:pPr>
        <w:rPr>
          <w:sz w:val="24"/>
          <w:szCs w:val="24"/>
        </w:rPr>
      </w:pPr>
      <w:r>
        <w:rPr>
          <w:sz w:val="24"/>
          <w:szCs w:val="24"/>
        </w:rPr>
        <w:t xml:space="preserve">Click for </w:t>
      </w:r>
      <w:proofErr w:type="gramStart"/>
      <w:r>
        <w:rPr>
          <w:sz w:val="24"/>
          <w:szCs w:val="24"/>
        </w:rPr>
        <w:t>9 minute</w:t>
      </w:r>
      <w:proofErr w:type="gramEnd"/>
      <w:r>
        <w:rPr>
          <w:sz w:val="24"/>
          <w:szCs w:val="24"/>
        </w:rPr>
        <w:t xml:space="preserve"> interview with CBC Radio:</w:t>
      </w:r>
    </w:p>
    <w:p w14:paraId="5B76321B" w14:textId="0BD38A1B" w:rsidR="00D64384" w:rsidRDefault="00D64384">
      <w:pPr>
        <w:rPr>
          <w:sz w:val="24"/>
          <w:szCs w:val="24"/>
        </w:rPr>
      </w:pPr>
      <w:hyperlink r:id="rId10" w:history="1">
        <w:r w:rsidRPr="00D64384">
          <w:rPr>
            <w:rStyle w:val="Hyperlink"/>
            <w:sz w:val="24"/>
            <w:szCs w:val="24"/>
          </w:rPr>
          <w:t>https://www.cbc.ca/player/play/2020522563754</w:t>
        </w:r>
      </w:hyperlink>
    </w:p>
    <w:p w14:paraId="578637CD" w14:textId="77777777" w:rsidR="008B34AB" w:rsidRDefault="008B34AB">
      <w:pPr>
        <w:rPr>
          <w:sz w:val="24"/>
          <w:szCs w:val="24"/>
        </w:rPr>
      </w:pPr>
    </w:p>
    <w:p w14:paraId="49334C22" w14:textId="32B4F8FE" w:rsidR="008B34AB" w:rsidRPr="00D64384" w:rsidRDefault="000C54BA">
      <w:pPr>
        <w:rPr>
          <w:sz w:val="24"/>
          <w:szCs w:val="24"/>
        </w:rPr>
      </w:pPr>
      <w:r>
        <w:rPr>
          <w:sz w:val="24"/>
          <w:szCs w:val="24"/>
        </w:rPr>
        <w:t xml:space="preserve">Club president Jim Saunderson was also </w:t>
      </w:r>
      <w:r w:rsidR="00523308">
        <w:rPr>
          <w:sz w:val="24"/>
          <w:szCs w:val="24"/>
        </w:rPr>
        <w:t>interviewed by the news media.</w:t>
      </w:r>
    </w:p>
    <w:p w14:paraId="78D3BAD5" w14:textId="71CCF33E" w:rsidR="00142985" w:rsidRDefault="002A541D">
      <w:r w:rsidRPr="002A541D">
        <w:lastRenderedPageBreak/>
        <w:drawing>
          <wp:inline distT="0" distB="0" distL="0" distR="0" wp14:anchorId="5E9C77A6" wp14:editId="33A70B53">
            <wp:extent cx="3810330" cy="569263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0330" cy="5692633"/>
                    </a:xfrm>
                    <a:prstGeom prst="rect">
                      <a:avLst/>
                    </a:prstGeom>
                  </pic:spPr>
                </pic:pic>
              </a:graphicData>
            </a:graphic>
          </wp:inline>
        </w:drawing>
      </w:r>
    </w:p>
    <w:p w14:paraId="19CBB01E" w14:textId="0F3680B6" w:rsidR="00142985" w:rsidRDefault="00A80F42">
      <w:r>
        <w:t>Club member Anna together with President Jim Saunderson were interviewed April 14th on Global National News about her service to refugees from Ukraine.   </w:t>
      </w:r>
      <w:hyperlink r:id="rId12" w:tgtFrame="_blank" w:history="1">
        <w:r>
          <w:rPr>
            <w:rStyle w:val="Strong"/>
            <w:color w:val="0000FF"/>
            <w:u w:val="single"/>
          </w:rPr>
          <w:t>Click here for the TV interview.</w:t>
        </w:r>
      </w:hyperlink>
      <w:r>
        <w:t>   Also listen to Anna and Jim interviewed by CBC Radio Edmonton on April 6th in the audio recording below. </w:t>
      </w:r>
    </w:p>
    <w:p w14:paraId="24211BCE" w14:textId="77777777" w:rsidR="007B4502" w:rsidRDefault="007B4502"/>
    <w:p w14:paraId="717AF956" w14:textId="77777777" w:rsidR="00142985" w:rsidRDefault="00142985"/>
    <w:p w14:paraId="71FC48CD" w14:textId="77777777" w:rsidR="00142985" w:rsidRDefault="00142985" w:rsidP="002A541D">
      <w:pPr>
        <w:widowControl w:val="0"/>
      </w:pPr>
    </w:p>
    <w:p w14:paraId="40F8F088" w14:textId="77777777" w:rsidR="002A541D" w:rsidRPr="002A541D" w:rsidRDefault="002A541D" w:rsidP="002A541D">
      <w:pPr>
        <w:widowControl w:val="0"/>
        <w:spacing w:after="0" w:line="240" w:lineRule="auto"/>
        <w:rPr>
          <w:rFonts w:ascii="Times New Roman" w:eastAsia="Times New Roman" w:hAnsi="Times New Roman" w:cs="Times New Roman"/>
          <w:sz w:val="24"/>
          <w:szCs w:val="24"/>
          <w:lang w:eastAsia="en-CA"/>
        </w:rPr>
      </w:pPr>
      <w:r w:rsidRPr="002A541D">
        <w:rPr>
          <w:rFonts w:ascii="Times New Roman" w:eastAsia="Times New Roman" w:hAnsi="Times New Roman" w:cs="Times New Roman"/>
          <w:b/>
          <w:bCs/>
          <w:sz w:val="24"/>
          <w:szCs w:val="24"/>
          <w:lang w:eastAsia="en-CA"/>
        </w:rPr>
        <w:t>April 13th -</w:t>
      </w:r>
      <w:r w:rsidRPr="002A541D">
        <w:rPr>
          <w:rFonts w:ascii="Times New Roman" w:eastAsia="Times New Roman" w:hAnsi="Times New Roman" w:cs="Times New Roman"/>
          <w:sz w:val="24"/>
          <w:szCs w:val="24"/>
          <w:lang w:eastAsia="en-CA"/>
        </w:rPr>
        <w:t xml:space="preserve"> Anna received a thank you note from ladies from the Ukraine that needed shoes.  Here is what they said:</w:t>
      </w:r>
    </w:p>
    <w:p w14:paraId="293058D1" w14:textId="77777777" w:rsidR="002A541D" w:rsidRPr="002A541D" w:rsidRDefault="002A541D" w:rsidP="002A541D">
      <w:pPr>
        <w:widowControl w:val="0"/>
        <w:spacing w:after="0" w:line="240" w:lineRule="auto"/>
        <w:rPr>
          <w:rFonts w:ascii="Times New Roman" w:eastAsia="Times New Roman" w:hAnsi="Times New Roman" w:cs="Times New Roman"/>
          <w:sz w:val="24"/>
          <w:szCs w:val="24"/>
          <w:lang w:eastAsia="en-CA"/>
        </w:rPr>
      </w:pPr>
      <w:r w:rsidRPr="002A541D">
        <w:rPr>
          <w:rFonts w:ascii="Times New Roman" w:eastAsia="Times New Roman" w:hAnsi="Times New Roman" w:cs="Times New Roman"/>
          <w:i/>
          <w:iCs/>
          <w:sz w:val="24"/>
          <w:szCs w:val="24"/>
          <w:lang w:eastAsia="en-CA"/>
        </w:rPr>
        <w:t>Once again, thank you very much for your help. "Girls with unusual feet" :-) in their new shoes went to dinner and you can't see the worn ones anymore.</w:t>
      </w:r>
    </w:p>
    <w:p w14:paraId="1BF81400" w14:textId="77777777" w:rsidR="00E217FF" w:rsidRDefault="002A541D" w:rsidP="00E217FF">
      <w:pPr>
        <w:widowControl w:val="0"/>
        <w:spacing w:after="0" w:line="240" w:lineRule="auto"/>
      </w:pPr>
      <w:r w:rsidRPr="002A541D">
        <w:rPr>
          <w:rFonts w:ascii="Times New Roman" w:eastAsia="Times New Roman" w:hAnsi="Times New Roman" w:cs="Times New Roman"/>
          <w:i/>
          <w:iCs/>
          <w:sz w:val="24"/>
          <w:szCs w:val="24"/>
          <w:lang w:eastAsia="en-CA"/>
        </w:rPr>
        <w:t>(</w:t>
      </w:r>
      <w:proofErr w:type="gramStart"/>
      <w:r w:rsidRPr="002A541D">
        <w:rPr>
          <w:rFonts w:ascii="Times New Roman" w:eastAsia="Times New Roman" w:hAnsi="Times New Roman" w:cs="Times New Roman"/>
          <w:i/>
          <w:iCs/>
          <w:sz w:val="24"/>
          <w:szCs w:val="24"/>
          <w:lang w:eastAsia="en-CA"/>
        </w:rPr>
        <w:t>translated</w:t>
      </w:r>
      <w:proofErr w:type="gramEnd"/>
      <w:r w:rsidRPr="002A541D">
        <w:rPr>
          <w:rFonts w:ascii="Times New Roman" w:eastAsia="Times New Roman" w:hAnsi="Times New Roman" w:cs="Times New Roman"/>
          <w:i/>
          <w:iCs/>
          <w:sz w:val="24"/>
          <w:szCs w:val="24"/>
          <w:lang w:eastAsia="en-CA"/>
        </w:rPr>
        <w:t xml:space="preserve"> from Polish)</w:t>
      </w:r>
      <w:r w:rsidR="00142985">
        <w:rPr>
          <w:i/>
          <w:iCs/>
          <w:noProof/>
        </w:rPr>
        <w:lastRenderedPageBreak/>
        <w:drawing>
          <wp:inline distT="0" distB="0" distL="0" distR="0" wp14:anchorId="0EDFFBE7" wp14:editId="0BC9393E">
            <wp:extent cx="6248400" cy="528710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8297" cy="5295482"/>
                    </a:xfrm>
                    <a:prstGeom prst="rect">
                      <a:avLst/>
                    </a:prstGeom>
                    <a:noFill/>
                    <a:ln>
                      <a:noFill/>
                    </a:ln>
                  </pic:spPr>
                </pic:pic>
              </a:graphicData>
            </a:graphic>
          </wp:inline>
        </w:drawing>
      </w:r>
    </w:p>
    <w:p w14:paraId="0CD6986B" w14:textId="77777777" w:rsidR="00BC3B4C" w:rsidRDefault="00BC3B4C" w:rsidP="00E217FF">
      <w:pPr>
        <w:widowControl w:val="0"/>
        <w:spacing w:after="0" w:line="240" w:lineRule="auto"/>
        <w:rPr>
          <w:rFonts w:ascii="Times New Roman" w:eastAsia="Times New Roman" w:hAnsi="Times New Roman" w:cs="Times New Roman"/>
          <w:b/>
          <w:bCs/>
          <w:sz w:val="24"/>
          <w:szCs w:val="24"/>
          <w:lang w:eastAsia="en-CA"/>
        </w:rPr>
      </w:pPr>
    </w:p>
    <w:p w14:paraId="74E43640" w14:textId="77777777" w:rsidR="00E10E03" w:rsidRDefault="00E10E03" w:rsidP="00E217FF">
      <w:pPr>
        <w:widowControl w:val="0"/>
        <w:spacing w:after="0" w:line="240" w:lineRule="auto"/>
        <w:rPr>
          <w:rFonts w:ascii="Times New Roman" w:eastAsia="Times New Roman" w:hAnsi="Times New Roman" w:cs="Times New Roman"/>
          <w:b/>
          <w:bCs/>
          <w:sz w:val="24"/>
          <w:szCs w:val="24"/>
          <w:lang w:eastAsia="en-CA"/>
        </w:rPr>
      </w:pPr>
    </w:p>
    <w:p w14:paraId="27B8BFF3" w14:textId="2B9B038E" w:rsidR="00142985" w:rsidRPr="00142985" w:rsidRDefault="00142985" w:rsidP="00E217FF">
      <w:pPr>
        <w:widowControl w:val="0"/>
        <w:spacing w:after="0" w:line="240" w:lineRule="auto"/>
        <w:rPr>
          <w:rFonts w:ascii="Times New Roman" w:eastAsia="Times New Roman" w:hAnsi="Times New Roman" w:cs="Times New Roman"/>
          <w:sz w:val="28"/>
          <w:szCs w:val="28"/>
          <w:lang w:eastAsia="en-CA"/>
        </w:rPr>
      </w:pPr>
      <w:r w:rsidRPr="00142985">
        <w:rPr>
          <w:rFonts w:ascii="Times New Roman" w:eastAsia="Times New Roman" w:hAnsi="Times New Roman" w:cs="Times New Roman"/>
          <w:b/>
          <w:bCs/>
          <w:sz w:val="28"/>
          <w:szCs w:val="28"/>
          <w:lang w:eastAsia="en-CA"/>
        </w:rPr>
        <w:t>Letter from Anna April 5th:</w:t>
      </w:r>
    </w:p>
    <w:p w14:paraId="75A88AA4" w14:textId="77777777" w:rsidR="00142985" w:rsidRPr="00142985" w:rsidRDefault="00142985" w:rsidP="00142985">
      <w:pPr>
        <w:spacing w:after="0" w:line="240" w:lineRule="auto"/>
        <w:rPr>
          <w:rFonts w:ascii="Times New Roman" w:eastAsia="Times New Roman" w:hAnsi="Times New Roman" w:cs="Times New Roman"/>
          <w:sz w:val="28"/>
          <w:szCs w:val="28"/>
          <w:lang w:eastAsia="en-CA"/>
        </w:rPr>
      </w:pPr>
      <w:hyperlink r:id="rId14" w:tgtFrame="_blank" w:history="1">
        <w:r w:rsidRPr="00142985">
          <w:rPr>
            <w:rFonts w:ascii="Times New Roman" w:eastAsia="Times New Roman" w:hAnsi="Times New Roman" w:cs="Times New Roman"/>
            <w:color w:val="0000FF"/>
            <w:sz w:val="28"/>
            <w:szCs w:val="28"/>
            <w:u w:val="single"/>
            <w:lang w:eastAsia="en-CA"/>
          </w:rPr>
          <w:t>Read about a Mariupol family that ended up with Anna after traveling to Russia then Georgia ending at Warsaw with "nothing" except their dog.  Find out where the family is going with two pink suitcases.</w:t>
        </w:r>
      </w:hyperlink>
    </w:p>
    <w:p w14:paraId="62A7EFE6" w14:textId="77777777" w:rsidR="00142985" w:rsidRDefault="00142985"/>
    <w:p w14:paraId="5AD109DE" w14:textId="77777777" w:rsidR="00E217FF" w:rsidRDefault="00E217FF"/>
    <w:p w14:paraId="467D0763" w14:textId="7904D52E" w:rsidR="00142985" w:rsidRDefault="00142985">
      <w:r>
        <w:rPr>
          <w:noProof/>
        </w:rPr>
        <w:lastRenderedPageBreak/>
        <w:drawing>
          <wp:inline distT="0" distB="0" distL="0" distR="0" wp14:anchorId="60B45980" wp14:editId="76CEDD18">
            <wp:extent cx="5715000" cy="3223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noFill/>
                    <a:ln>
                      <a:noFill/>
                    </a:ln>
                  </pic:spPr>
                </pic:pic>
              </a:graphicData>
            </a:graphic>
          </wp:inline>
        </w:drawing>
      </w:r>
    </w:p>
    <w:p w14:paraId="2FA0D454" w14:textId="45912B4B" w:rsidR="00776BA8" w:rsidRDefault="00142985">
      <w:r>
        <w:rPr>
          <w:noProof/>
        </w:rPr>
        <w:drawing>
          <wp:inline distT="0" distB="0" distL="0" distR="0" wp14:anchorId="75BE8C0A" wp14:editId="00368ACE">
            <wp:extent cx="5661660" cy="4019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1159" cy="4040723"/>
                    </a:xfrm>
                    <a:prstGeom prst="rect">
                      <a:avLst/>
                    </a:prstGeom>
                    <a:noFill/>
                    <a:ln>
                      <a:noFill/>
                    </a:ln>
                  </pic:spPr>
                </pic:pic>
              </a:graphicData>
            </a:graphic>
          </wp:inline>
        </w:drawing>
      </w:r>
    </w:p>
    <w:p w14:paraId="50AB9900" w14:textId="77777777" w:rsidR="004C1E02" w:rsidRDefault="004C1E02"/>
    <w:p w14:paraId="40671016" w14:textId="1D0A9B74" w:rsidR="004C1E02" w:rsidRDefault="00E9414E">
      <w:r>
        <w:rPr>
          <w:noProof/>
        </w:rPr>
        <w:lastRenderedPageBreak/>
        <w:drawing>
          <wp:inline distT="0" distB="0" distL="0" distR="0" wp14:anchorId="3AFA5FBF" wp14:editId="092556B5">
            <wp:extent cx="3971925" cy="3495675"/>
            <wp:effectExtent l="0" t="0" r="0" b="0"/>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971925" cy="3495675"/>
                    </a:xfrm>
                    <a:prstGeom prst="rect">
                      <a:avLst/>
                    </a:prstGeom>
                  </pic:spPr>
                </pic:pic>
              </a:graphicData>
            </a:graphic>
          </wp:inline>
        </w:drawing>
      </w:r>
    </w:p>
    <w:p w14:paraId="769EF03D" w14:textId="77777777" w:rsidR="008C37C0" w:rsidRDefault="008C37C0"/>
    <w:p w14:paraId="2CF772DB" w14:textId="0F670A18" w:rsidR="00943F80" w:rsidRDefault="00795DDD">
      <w:r>
        <w:rPr>
          <w:noProof/>
        </w:rPr>
        <w:drawing>
          <wp:inline distT="0" distB="0" distL="0" distR="0" wp14:anchorId="7249F8C7" wp14:editId="5A2F964B">
            <wp:extent cx="2415749" cy="3444538"/>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2415749" cy="3444538"/>
                    </a:xfrm>
                    <a:prstGeom prst="rect">
                      <a:avLst/>
                    </a:prstGeom>
                  </pic:spPr>
                </pic:pic>
              </a:graphicData>
            </a:graphic>
          </wp:inline>
        </w:drawing>
      </w:r>
    </w:p>
    <w:sectPr w:rsidR="00943F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985"/>
    <w:rsid w:val="0002209A"/>
    <w:rsid w:val="000A43BA"/>
    <w:rsid w:val="000C54BA"/>
    <w:rsid w:val="001127CE"/>
    <w:rsid w:val="00112DB8"/>
    <w:rsid w:val="00142985"/>
    <w:rsid w:val="0015315C"/>
    <w:rsid w:val="001C0C13"/>
    <w:rsid w:val="001F6000"/>
    <w:rsid w:val="002A541D"/>
    <w:rsid w:val="003347DE"/>
    <w:rsid w:val="003A3579"/>
    <w:rsid w:val="003D7D03"/>
    <w:rsid w:val="003E370E"/>
    <w:rsid w:val="004C1E02"/>
    <w:rsid w:val="00523308"/>
    <w:rsid w:val="00551392"/>
    <w:rsid w:val="005A5ACA"/>
    <w:rsid w:val="00636D4E"/>
    <w:rsid w:val="0066772C"/>
    <w:rsid w:val="00716348"/>
    <w:rsid w:val="0073000A"/>
    <w:rsid w:val="00776BA8"/>
    <w:rsid w:val="00795DDD"/>
    <w:rsid w:val="007A5E89"/>
    <w:rsid w:val="007B4502"/>
    <w:rsid w:val="008B34AB"/>
    <w:rsid w:val="008C37C0"/>
    <w:rsid w:val="00940528"/>
    <w:rsid w:val="00943E7A"/>
    <w:rsid w:val="00943F80"/>
    <w:rsid w:val="0097724A"/>
    <w:rsid w:val="009A7EF8"/>
    <w:rsid w:val="009D32FD"/>
    <w:rsid w:val="00A80F42"/>
    <w:rsid w:val="00AA6727"/>
    <w:rsid w:val="00AB612F"/>
    <w:rsid w:val="00AE6936"/>
    <w:rsid w:val="00AF515C"/>
    <w:rsid w:val="00B070CD"/>
    <w:rsid w:val="00BC3B4C"/>
    <w:rsid w:val="00CA0CA8"/>
    <w:rsid w:val="00D068A7"/>
    <w:rsid w:val="00D64384"/>
    <w:rsid w:val="00D965CE"/>
    <w:rsid w:val="00E10E03"/>
    <w:rsid w:val="00E217FF"/>
    <w:rsid w:val="00E9414E"/>
    <w:rsid w:val="00EB0B8B"/>
    <w:rsid w:val="00F12D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946D5"/>
  <w15:chartTrackingRefBased/>
  <w15:docId w15:val="{4208C83C-199B-489B-8932-333869CE3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42985"/>
    <w:rPr>
      <w:b/>
      <w:bCs/>
    </w:rPr>
  </w:style>
  <w:style w:type="character" w:styleId="Hyperlink">
    <w:name w:val="Hyperlink"/>
    <w:basedOn w:val="DefaultParagraphFont"/>
    <w:uiPriority w:val="99"/>
    <w:unhideWhenUsed/>
    <w:rsid w:val="00142985"/>
    <w:rPr>
      <w:color w:val="0000FF"/>
      <w:u w:val="single"/>
    </w:rPr>
  </w:style>
  <w:style w:type="character" w:styleId="Emphasis">
    <w:name w:val="Emphasis"/>
    <w:basedOn w:val="DefaultParagraphFont"/>
    <w:uiPriority w:val="20"/>
    <w:qFormat/>
    <w:rsid w:val="002A541D"/>
    <w:rPr>
      <w:i/>
      <w:iCs/>
    </w:rPr>
  </w:style>
  <w:style w:type="character" w:styleId="UnresolvedMention">
    <w:name w:val="Unresolved Mention"/>
    <w:basedOn w:val="DefaultParagraphFont"/>
    <w:uiPriority w:val="99"/>
    <w:semiHidden/>
    <w:unhideWhenUsed/>
    <w:rsid w:val="00D64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756588">
      <w:bodyDiv w:val="1"/>
      <w:marLeft w:val="0"/>
      <w:marRight w:val="0"/>
      <w:marTop w:val="0"/>
      <w:marBottom w:val="0"/>
      <w:divBdr>
        <w:top w:val="none" w:sz="0" w:space="0" w:color="auto"/>
        <w:left w:val="none" w:sz="0" w:space="0" w:color="auto"/>
        <w:bottom w:val="none" w:sz="0" w:space="0" w:color="auto"/>
        <w:right w:val="none" w:sz="0" w:space="0" w:color="auto"/>
      </w:divBdr>
      <w:divsChild>
        <w:div w:id="115688058">
          <w:marLeft w:val="0"/>
          <w:marRight w:val="0"/>
          <w:marTop w:val="0"/>
          <w:marBottom w:val="0"/>
          <w:divBdr>
            <w:top w:val="none" w:sz="0" w:space="0" w:color="auto"/>
            <w:left w:val="none" w:sz="0" w:space="0" w:color="auto"/>
            <w:bottom w:val="none" w:sz="0" w:space="0" w:color="auto"/>
            <w:right w:val="none" w:sz="0" w:space="0" w:color="auto"/>
          </w:divBdr>
        </w:div>
        <w:div w:id="1981767742">
          <w:marLeft w:val="0"/>
          <w:marRight w:val="0"/>
          <w:marTop w:val="0"/>
          <w:marBottom w:val="0"/>
          <w:divBdr>
            <w:top w:val="none" w:sz="0" w:space="0" w:color="auto"/>
            <w:left w:val="none" w:sz="0" w:space="0" w:color="auto"/>
            <w:bottom w:val="none" w:sz="0" w:space="0" w:color="auto"/>
            <w:right w:val="none" w:sz="0" w:space="0" w:color="auto"/>
          </w:divBdr>
          <w:divsChild>
            <w:div w:id="18322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6533">
      <w:bodyDiv w:val="1"/>
      <w:marLeft w:val="0"/>
      <w:marRight w:val="0"/>
      <w:marTop w:val="0"/>
      <w:marBottom w:val="0"/>
      <w:divBdr>
        <w:top w:val="none" w:sz="0" w:space="0" w:color="auto"/>
        <w:left w:val="none" w:sz="0" w:space="0" w:color="auto"/>
        <w:bottom w:val="none" w:sz="0" w:space="0" w:color="auto"/>
        <w:right w:val="none" w:sz="0" w:space="0" w:color="auto"/>
      </w:divBdr>
      <w:divsChild>
        <w:div w:id="1310162645">
          <w:marLeft w:val="0"/>
          <w:marRight w:val="0"/>
          <w:marTop w:val="0"/>
          <w:marBottom w:val="0"/>
          <w:divBdr>
            <w:top w:val="none" w:sz="0" w:space="0" w:color="auto"/>
            <w:left w:val="none" w:sz="0" w:space="0" w:color="auto"/>
            <w:bottom w:val="none" w:sz="0" w:space="0" w:color="auto"/>
            <w:right w:val="none" w:sz="0" w:space="0" w:color="auto"/>
          </w:divBdr>
        </w:div>
        <w:div w:id="1636837565">
          <w:marLeft w:val="0"/>
          <w:marRight w:val="0"/>
          <w:marTop w:val="0"/>
          <w:marBottom w:val="0"/>
          <w:divBdr>
            <w:top w:val="none" w:sz="0" w:space="0" w:color="auto"/>
            <w:left w:val="none" w:sz="0" w:space="0" w:color="auto"/>
            <w:bottom w:val="none" w:sz="0" w:space="0" w:color="auto"/>
            <w:right w:val="none" w:sz="0" w:space="0" w:color="auto"/>
          </w:divBdr>
        </w:div>
        <w:div w:id="1660885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nam12.safelinks.protection.outlook.com/?url=https%3A%2F%2Fglobalnews.ca%2Fvideo%2F8760338%2Frotary-club-of-edmonton-helps-deliver-suitcases-to-ukrainian-refugees-in-poland%2F&amp;data=04%7C01%7C%7C34f6b1d49a864a05f0e008da1e30c3c8%7C84df9e7fe9f640afb435aaaaaaaaaaaa%7C1%7C0%7C637855492039005604%7CUnknown%7CTWFpbGZsb3d8eyJWIjoiMC4wLjAwMDAiLCJQIjoiV2luMzIiLCJBTiI6Ik1haWwiLCJXVCI6Mn0%3D%7C3000&amp;sdata=%2F%2FAV4vQQ%2BR05yO0l6csJh27cp%2FVchgv7Hf%2FK%2FmbnUdA%3D&amp;reserved=0" TargetMode="External"/><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hyperlink" Target="https://www.cbc.ca/player/play/2020522563754"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portal.clubrunner.ca/447/Documents/en-ca/83dfdb7c-8ecc-4801-b9f2-3a744fb8d3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lang</dc:creator>
  <cp:keywords/>
  <dc:description/>
  <cp:lastModifiedBy>neil lang</cp:lastModifiedBy>
  <cp:revision>48</cp:revision>
  <dcterms:created xsi:type="dcterms:W3CDTF">2022-07-02T17:15:00Z</dcterms:created>
  <dcterms:modified xsi:type="dcterms:W3CDTF">2022-07-02T18:11:00Z</dcterms:modified>
</cp:coreProperties>
</file>