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3758D" w14:textId="77777777" w:rsidR="007857B1" w:rsidRPr="005C6F6F" w:rsidRDefault="007857B1" w:rsidP="007857B1">
      <w:pPr>
        <w:pBdr>
          <w:top w:val="thinThickSmallGap" w:sz="24" w:space="1" w:color="823B0B" w:themeColor="accent2" w:themeShade="7F"/>
        </w:pBdr>
        <w:tabs>
          <w:tab w:val="center" w:pos="4680"/>
          <w:tab w:val="right" w:pos="9360"/>
        </w:tabs>
        <w:jc w:val="center"/>
        <w:rPr>
          <w:rFonts w:asciiTheme="majorHAnsi" w:eastAsiaTheme="majorEastAsia" w:hAnsiTheme="majorHAnsi" w:cstheme="majorBidi"/>
        </w:rPr>
      </w:pPr>
      <w:bookmarkStart w:id="0" w:name="_Hlk11086614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857B1" w:rsidRPr="00EB3F65" w14:paraId="7A2E48D1" w14:textId="77777777" w:rsidTr="003461C7">
        <w:tc>
          <w:tcPr>
            <w:tcW w:w="4675" w:type="dxa"/>
          </w:tcPr>
          <w:p w14:paraId="23D17CE3" w14:textId="77777777" w:rsidR="007857B1" w:rsidRDefault="007857B1" w:rsidP="00560D6C">
            <w:pPr>
              <w:spacing w:after="160" w:line="259" w:lineRule="auto"/>
              <w:rPr>
                <w:rFonts w:ascii="Bernard MT Condensed" w:hAnsi="Bernard MT Condensed"/>
                <w:sz w:val="20"/>
                <w:szCs w:val="20"/>
              </w:rPr>
            </w:pPr>
            <w:r>
              <w:rPr>
                <w:noProof/>
              </w:rPr>
              <w:drawing>
                <wp:inline distT="0" distB="0" distL="0" distR="0" wp14:anchorId="128BE059" wp14:editId="1B2A658A">
                  <wp:extent cx="2695575" cy="1748790"/>
                  <wp:effectExtent l="0" t="0" r="9525" b="3810"/>
                  <wp:docPr id="4" name="Picture 4"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9183" cy="1783569"/>
                          </a:xfrm>
                          <a:prstGeom prst="rect">
                            <a:avLst/>
                          </a:prstGeom>
                          <a:noFill/>
                          <a:ln>
                            <a:noFill/>
                          </a:ln>
                        </pic:spPr>
                      </pic:pic>
                    </a:graphicData>
                  </a:graphic>
                </wp:inline>
              </w:drawing>
            </w:r>
          </w:p>
        </w:tc>
        <w:tc>
          <w:tcPr>
            <w:tcW w:w="4675" w:type="dxa"/>
          </w:tcPr>
          <w:p w14:paraId="36B0E210" w14:textId="167C74F0" w:rsidR="007857B1" w:rsidRDefault="00CE7D41" w:rsidP="00B44178">
            <w:pPr>
              <w:spacing w:after="160"/>
              <w:contextualSpacing/>
              <w:rPr>
                <w:rFonts w:ascii="Bernard MT Condensed" w:hAnsi="Bernard MT Condensed"/>
                <w:sz w:val="20"/>
                <w:szCs w:val="20"/>
              </w:rPr>
            </w:pPr>
            <w:r>
              <w:rPr>
                <w:rFonts w:ascii="Bernard MT Condensed" w:hAnsi="Bernard MT Condensed"/>
                <w:sz w:val="20"/>
                <w:szCs w:val="20"/>
              </w:rPr>
              <w:t xml:space="preserve">CRA </w:t>
            </w:r>
            <w:r w:rsidR="007857B1" w:rsidRPr="005C6F6F">
              <w:rPr>
                <w:rFonts w:ascii="Bernard MT Condensed" w:hAnsi="Bernard MT Condensed"/>
                <w:sz w:val="20"/>
                <w:szCs w:val="20"/>
              </w:rPr>
              <w:t xml:space="preserve">Charity Registration </w:t>
            </w:r>
            <w:r w:rsidR="00867924">
              <w:rPr>
                <w:rFonts w:ascii="Bernard MT Condensed" w:hAnsi="Bernard MT Condensed"/>
                <w:sz w:val="20"/>
                <w:szCs w:val="20"/>
              </w:rPr>
              <w:t xml:space="preserve">&amp; </w:t>
            </w:r>
            <w:r w:rsidR="007857B1" w:rsidRPr="005C6F6F">
              <w:rPr>
                <w:rFonts w:ascii="Bernard MT Condensed" w:hAnsi="Bernard MT Condensed"/>
                <w:sz w:val="20"/>
                <w:szCs w:val="20"/>
              </w:rPr>
              <w:t>Business # 771608478RR0001</w:t>
            </w:r>
          </w:p>
          <w:p w14:paraId="71C5BD81" w14:textId="0A221EF0" w:rsidR="00CE7D41" w:rsidRDefault="00CE7D41" w:rsidP="00B44178">
            <w:pPr>
              <w:spacing w:after="160"/>
              <w:contextualSpacing/>
              <w:rPr>
                <w:rFonts w:ascii="Bernard MT Condensed" w:hAnsi="Bernard MT Condensed"/>
                <w:sz w:val="20"/>
                <w:szCs w:val="20"/>
              </w:rPr>
            </w:pPr>
            <w:r>
              <w:rPr>
                <w:rFonts w:ascii="Bernard MT Condensed" w:hAnsi="Bernard MT Condensed"/>
                <w:sz w:val="20"/>
                <w:szCs w:val="20"/>
              </w:rPr>
              <w:t>Alberta Charit</w:t>
            </w:r>
            <w:r w:rsidR="00B44178">
              <w:rPr>
                <w:rFonts w:ascii="Bernard MT Condensed" w:hAnsi="Bernard MT Condensed"/>
                <w:sz w:val="20"/>
                <w:szCs w:val="20"/>
              </w:rPr>
              <w:t xml:space="preserve">able Organization </w:t>
            </w:r>
            <w:r>
              <w:rPr>
                <w:rFonts w:ascii="Bernard MT Condensed" w:hAnsi="Bernard MT Condensed"/>
                <w:sz w:val="20"/>
                <w:szCs w:val="20"/>
              </w:rPr>
              <w:t># 354251</w:t>
            </w:r>
          </w:p>
          <w:p w14:paraId="7358E7D8" w14:textId="5A099083" w:rsidR="00CE7D41" w:rsidRDefault="00CE7D41" w:rsidP="00B44178">
            <w:pPr>
              <w:spacing w:after="160"/>
              <w:contextualSpacing/>
              <w:rPr>
                <w:rFonts w:ascii="Bernard MT Condensed" w:hAnsi="Bernard MT Condensed"/>
                <w:sz w:val="20"/>
                <w:szCs w:val="20"/>
              </w:rPr>
            </w:pPr>
            <w:r>
              <w:rPr>
                <w:rFonts w:ascii="Bernard MT Condensed" w:hAnsi="Bernard MT Condensed"/>
                <w:sz w:val="20"/>
                <w:szCs w:val="20"/>
              </w:rPr>
              <w:t>Corp Access # 5122160921</w:t>
            </w:r>
          </w:p>
          <w:p w14:paraId="3BF9DBB0" w14:textId="0F0F98F5" w:rsidR="00B44178" w:rsidRDefault="00B44178" w:rsidP="00B44178">
            <w:pPr>
              <w:spacing w:after="160"/>
              <w:contextualSpacing/>
              <w:rPr>
                <w:rFonts w:ascii="Bernard MT Condensed" w:hAnsi="Bernard MT Condensed"/>
                <w:sz w:val="20"/>
                <w:szCs w:val="20"/>
              </w:rPr>
            </w:pPr>
            <w:r>
              <w:rPr>
                <w:rFonts w:ascii="Bernard MT Condensed" w:hAnsi="Bernard MT Condensed"/>
                <w:sz w:val="20"/>
                <w:szCs w:val="20"/>
              </w:rPr>
              <w:t>Ghana Social Welfare # CR/AEEM/079/21 Category A</w:t>
            </w:r>
          </w:p>
          <w:p w14:paraId="646B9BE2" w14:textId="6877FB95" w:rsidR="00B44178" w:rsidRDefault="00B44178" w:rsidP="00B44178">
            <w:pPr>
              <w:spacing w:after="160"/>
              <w:contextualSpacing/>
              <w:rPr>
                <w:rFonts w:ascii="Bernard MT Condensed" w:hAnsi="Bernard MT Condensed"/>
                <w:sz w:val="20"/>
                <w:szCs w:val="20"/>
              </w:rPr>
            </w:pPr>
            <w:r>
              <w:rPr>
                <w:rFonts w:ascii="Bernard MT Condensed" w:hAnsi="Bernard MT Condensed"/>
                <w:sz w:val="20"/>
                <w:szCs w:val="20"/>
              </w:rPr>
              <w:t>Ajumako-Enyan-Essiam- District CBO/NPO #s 665/666</w:t>
            </w:r>
          </w:p>
          <w:p w14:paraId="794ADB04" w14:textId="77777777" w:rsidR="00B44178" w:rsidRDefault="00B44178" w:rsidP="00B44178">
            <w:pPr>
              <w:spacing w:after="160"/>
              <w:contextualSpacing/>
              <w:rPr>
                <w:rFonts w:ascii="Bernard MT Condensed" w:hAnsi="Bernard MT Condensed"/>
                <w:sz w:val="20"/>
                <w:szCs w:val="20"/>
              </w:rPr>
            </w:pPr>
          </w:p>
          <w:p w14:paraId="3ADD523C" w14:textId="77777777" w:rsidR="007857B1" w:rsidRDefault="007857B1" w:rsidP="00B44178">
            <w:pPr>
              <w:spacing w:after="160"/>
              <w:contextualSpacing/>
              <w:rPr>
                <w:rFonts w:ascii="Bernard MT Condensed" w:hAnsi="Bernard MT Condensed"/>
                <w:sz w:val="20"/>
                <w:szCs w:val="20"/>
              </w:rPr>
            </w:pPr>
            <w:r>
              <w:rPr>
                <w:rFonts w:ascii="Bernard MT Condensed" w:hAnsi="Bernard MT Condensed"/>
                <w:sz w:val="20"/>
                <w:szCs w:val="20"/>
              </w:rPr>
              <w:t>Address:</w:t>
            </w:r>
          </w:p>
          <w:p w14:paraId="4C3DF1EC" w14:textId="77777777" w:rsidR="007857B1" w:rsidRPr="00CE7D41" w:rsidRDefault="007857B1" w:rsidP="00B44178">
            <w:pPr>
              <w:spacing w:after="160"/>
              <w:contextualSpacing/>
              <w:rPr>
                <w:rFonts w:ascii="Bernard MT Condensed" w:hAnsi="Bernard MT Condensed"/>
                <w:sz w:val="20"/>
                <w:szCs w:val="20"/>
              </w:rPr>
            </w:pPr>
            <w:r w:rsidRPr="00CE7D41">
              <w:rPr>
                <w:rFonts w:ascii="Bernard MT Condensed" w:hAnsi="Bernard MT Condensed"/>
                <w:sz w:val="20"/>
                <w:szCs w:val="20"/>
              </w:rPr>
              <w:t>15219 – 44 St. NW, Edmonton Alberta Canada T5Y3C4</w:t>
            </w:r>
          </w:p>
          <w:p w14:paraId="48AB92F7" w14:textId="77777777" w:rsidR="00BB32BA" w:rsidRPr="004F34F2" w:rsidRDefault="00BB32BA" w:rsidP="00B44178">
            <w:pPr>
              <w:spacing w:after="160"/>
              <w:contextualSpacing/>
              <w:rPr>
                <w:rFonts w:ascii="Bernard MT Condensed" w:hAnsi="Bernard MT Condensed"/>
                <w:sz w:val="20"/>
                <w:szCs w:val="20"/>
              </w:rPr>
            </w:pPr>
            <w:r w:rsidRPr="004F34F2">
              <w:rPr>
                <w:rFonts w:ascii="Bernard MT Condensed" w:hAnsi="Bernard MT Condensed"/>
                <w:sz w:val="20"/>
                <w:szCs w:val="20"/>
              </w:rPr>
              <w:t>Cell Phone:     +1 780-717-4055</w:t>
            </w:r>
          </w:p>
          <w:p w14:paraId="264381E7" w14:textId="6C7A0A39" w:rsidR="001A5491" w:rsidRDefault="00BB32BA" w:rsidP="00B44178">
            <w:pPr>
              <w:spacing w:after="160"/>
              <w:contextualSpacing/>
              <w:rPr>
                <w:rFonts w:ascii="Bernard MT Condensed" w:hAnsi="Bernard MT Condensed"/>
                <w:sz w:val="20"/>
                <w:szCs w:val="20"/>
              </w:rPr>
            </w:pPr>
            <w:r w:rsidRPr="004F34F2">
              <w:rPr>
                <w:rFonts w:ascii="Bernard MT Condensed" w:hAnsi="Bernard MT Condensed"/>
                <w:sz w:val="20"/>
                <w:szCs w:val="20"/>
              </w:rPr>
              <w:t xml:space="preserve">Email:   </w:t>
            </w:r>
            <w:hyperlink r:id="rId8" w:history="1">
              <w:r w:rsidR="001A5491" w:rsidRPr="001D4E94">
                <w:rPr>
                  <w:rStyle w:val="Hyperlink"/>
                  <w:rFonts w:ascii="Bernard MT Condensed" w:hAnsi="Bernard MT Condensed"/>
                  <w:sz w:val="20"/>
                  <w:szCs w:val="20"/>
                </w:rPr>
                <w:t>john@onesteplearning.org</w:t>
              </w:r>
            </w:hyperlink>
          </w:p>
          <w:p w14:paraId="75F5396D" w14:textId="7DA7B7CF" w:rsidR="00BB32BA" w:rsidRPr="004F34F2" w:rsidRDefault="00000000" w:rsidP="001A5491">
            <w:pPr>
              <w:spacing w:after="160"/>
              <w:ind w:left="720"/>
              <w:contextualSpacing/>
              <w:rPr>
                <w:rFonts w:ascii="Bernard MT Condensed" w:hAnsi="Bernard MT Condensed"/>
                <w:sz w:val="20"/>
                <w:szCs w:val="20"/>
              </w:rPr>
            </w:pPr>
            <w:hyperlink r:id="rId9" w:history="1">
              <w:r w:rsidR="00BB32BA" w:rsidRPr="004F34F2">
                <w:rPr>
                  <w:rStyle w:val="Hyperlink"/>
                  <w:rFonts w:ascii="Bernard MT Condensed" w:hAnsi="Bernard MT Condensed"/>
                  <w:sz w:val="20"/>
                  <w:szCs w:val="20"/>
                </w:rPr>
                <w:t>contact@onesteplearning.org</w:t>
              </w:r>
            </w:hyperlink>
          </w:p>
          <w:p w14:paraId="57A89A24" w14:textId="72216883" w:rsidR="00BB32BA" w:rsidRPr="004F34F2" w:rsidRDefault="001E30BB" w:rsidP="00B44178">
            <w:pPr>
              <w:spacing w:after="160"/>
              <w:contextualSpacing/>
              <w:rPr>
                <w:rFonts w:ascii="Bernard MT Condensed" w:hAnsi="Bernard MT Condensed"/>
                <w:sz w:val="20"/>
                <w:szCs w:val="20"/>
              </w:rPr>
            </w:pPr>
            <w:r>
              <w:rPr>
                <w:rFonts w:ascii="Bernard MT Condensed" w:hAnsi="Bernard MT Condensed"/>
                <w:sz w:val="20"/>
                <w:szCs w:val="20"/>
              </w:rPr>
              <w:t xml:space="preserve">Website </w:t>
            </w:r>
            <w:r w:rsidR="004F34F2" w:rsidRPr="004F34F2">
              <w:rPr>
                <w:rFonts w:ascii="Bernard MT Condensed" w:hAnsi="Bernard MT Condensed"/>
                <w:sz w:val="20"/>
                <w:szCs w:val="20"/>
              </w:rPr>
              <w:t>Learn mor</w:t>
            </w:r>
            <w:r w:rsidR="004F34F2">
              <w:rPr>
                <w:rFonts w:ascii="Bernard MT Condensed" w:hAnsi="Bernard MT Condensed"/>
                <w:sz w:val="20"/>
                <w:szCs w:val="20"/>
              </w:rPr>
              <w:t xml:space="preserve">e… </w:t>
            </w:r>
            <w:hyperlink r:id="rId10" w:history="1">
              <w:r w:rsidR="004F34F2" w:rsidRPr="006249BC">
                <w:rPr>
                  <w:rStyle w:val="Hyperlink"/>
                  <w:rFonts w:ascii="Bernard MT Condensed" w:hAnsi="Bernard MT Condensed"/>
                  <w:sz w:val="20"/>
                  <w:szCs w:val="20"/>
                </w:rPr>
                <w:t>www.onesteplearning.org</w:t>
              </w:r>
            </w:hyperlink>
            <w:r w:rsidR="004F34F2">
              <w:rPr>
                <w:rFonts w:ascii="Bernard MT Condensed" w:hAnsi="Bernard MT Condensed"/>
                <w:sz w:val="20"/>
                <w:szCs w:val="20"/>
              </w:rPr>
              <w:t xml:space="preserve"> </w:t>
            </w:r>
          </w:p>
        </w:tc>
      </w:tr>
    </w:tbl>
    <w:p w14:paraId="5B043800" w14:textId="00450168" w:rsidR="007857B1" w:rsidRPr="005C6F6F" w:rsidRDefault="007857B1" w:rsidP="00D451A6">
      <w:pPr>
        <w:pBdr>
          <w:top w:val="thinThickSmallGap" w:sz="24" w:space="21" w:color="823B0B" w:themeColor="accent2" w:themeShade="7F"/>
        </w:pBdr>
        <w:tabs>
          <w:tab w:val="center" w:pos="4680"/>
          <w:tab w:val="right" w:pos="9360"/>
        </w:tabs>
        <w:jc w:val="right"/>
        <w:rPr>
          <w:rFonts w:ascii="Times New Roman" w:eastAsiaTheme="majorEastAsia" w:hAnsi="Times New Roman" w:cs="Times New Roman"/>
        </w:rPr>
      </w:pPr>
      <w:r w:rsidRPr="005C6F6F">
        <w:rPr>
          <w:rFonts w:ascii="Times New Roman" w:eastAsiaTheme="majorEastAsia" w:hAnsi="Times New Roman" w:cs="Times New Roman"/>
        </w:rPr>
        <w:t xml:space="preserve">Date: </w:t>
      </w:r>
      <w:r w:rsidR="00FE299F">
        <w:rPr>
          <w:rFonts w:ascii="Times New Roman" w:eastAsiaTheme="majorEastAsia" w:hAnsi="Times New Roman" w:cs="Times New Roman"/>
        </w:rPr>
        <w:t>January</w:t>
      </w:r>
      <w:r w:rsidR="008C36F2">
        <w:rPr>
          <w:rFonts w:ascii="Times New Roman" w:eastAsiaTheme="majorEastAsia" w:hAnsi="Times New Roman" w:cs="Times New Roman"/>
        </w:rPr>
        <w:t xml:space="preserve"> </w:t>
      </w:r>
      <w:r w:rsidR="00FE299F">
        <w:rPr>
          <w:rFonts w:ascii="Times New Roman" w:eastAsiaTheme="majorEastAsia" w:hAnsi="Times New Roman" w:cs="Times New Roman"/>
        </w:rPr>
        <w:t>0</w:t>
      </w:r>
      <w:r w:rsidR="008261B5">
        <w:rPr>
          <w:rFonts w:ascii="Times New Roman" w:eastAsiaTheme="majorEastAsia" w:hAnsi="Times New Roman" w:cs="Times New Roman"/>
        </w:rPr>
        <w:t>2</w:t>
      </w:r>
      <w:r w:rsidR="00DA6411">
        <w:rPr>
          <w:rFonts w:ascii="Times New Roman" w:eastAsiaTheme="majorEastAsia" w:hAnsi="Times New Roman" w:cs="Times New Roman"/>
        </w:rPr>
        <w:t>,</w:t>
      </w:r>
      <w:r w:rsidRPr="005C6F6F">
        <w:rPr>
          <w:rFonts w:ascii="Times New Roman" w:eastAsiaTheme="majorEastAsia" w:hAnsi="Times New Roman" w:cs="Times New Roman"/>
        </w:rPr>
        <w:t xml:space="preserve"> 202</w:t>
      </w:r>
      <w:r w:rsidR="00FE299F">
        <w:rPr>
          <w:rFonts w:ascii="Times New Roman" w:eastAsiaTheme="majorEastAsia" w:hAnsi="Times New Roman" w:cs="Times New Roman"/>
        </w:rPr>
        <w:t>3</w:t>
      </w:r>
    </w:p>
    <w:p w14:paraId="09404606" w14:textId="2FEB8917" w:rsidR="00224047" w:rsidRDefault="00237C5E">
      <w:r>
        <w:t>Dear</w:t>
      </w:r>
      <w:r w:rsidR="00F42FEF">
        <w:t xml:space="preserve"> Rotary Club of Edmonton</w:t>
      </w:r>
      <w:r w:rsidR="00FE299F">
        <w:t xml:space="preserve"> Downtown</w:t>
      </w:r>
    </w:p>
    <w:p w14:paraId="6281C5C4" w14:textId="4FC9C986" w:rsidR="00224047" w:rsidRDefault="00224047"/>
    <w:p w14:paraId="0B44EECD" w14:textId="23B1CAB4" w:rsidR="00754B13" w:rsidRDefault="00754B13">
      <w:r>
        <w:t xml:space="preserve">Hello Gary and </w:t>
      </w:r>
      <w:r w:rsidR="00595CB3">
        <w:t>Rod</w:t>
      </w:r>
    </w:p>
    <w:p w14:paraId="3184ABE7" w14:textId="77777777" w:rsidR="00754B13" w:rsidRDefault="00754B13" w:rsidP="00224047">
      <w:pPr>
        <w:spacing w:line="360" w:lineRule="auto"/>
        <w:rPr>
          <w:rFonts w:ascii="Calibri" w:eastAsia="Calibri" w:hAnsi="Calibri" w:cs="Times New Roman"/>
        </w:rPr>
      </w:pPr>
    </w:p>
    <w:p w14:paraId="6C3CA785" w14:textId="53B8BA07" w:rsidR="00754B13" w:rsidRDefault="00754B13" w:rsidP="00224047">
      <w:pPr>
        <w:spacing w:line="360" w:lineRule="auto"/>
        <w:rPr>
          <w:rFonts w:ascii="Calibri" w:eastAsia="Calibri" w:hAnsi="Calibri" w:cs="Times New Roman"/>
        </w:rPr>
      </w:pPr>
      <w:r>
        <w:rPr>
          <w:rFonts w:ascii="Calibri" w:eastAsia="Calibri" w:hAnsi="Calibri" w:cs="Times New Roman"/>
        </w:rPr>
        <w:t xml:space="preserve">Happy New Year and all the best to you and </w:t>
      </w:r>
      <w:r w:rsidR="00820A17">
        <w:rPr>
          <w:rFonts w:ascii="Calibri" w:eastAsia="Calibri" w:hAnsi="Calibri" w:cs="Times New Roman"/>
        </w:rPr>
        <w:t xml:space="preserve">Rotary Club </w:t>
      </w:r>
      <w:r>
        <w:rPr>
          <w:rFonts w:ascii="Calibri" w:eastAsia="Calibri" w:hAnsi="Calibri" w:cs="Times New Roman"/>
        </w:rPr>
        <w:t xml:space="preserve">Edmonton Downtown </w:t>
      </w:r>
      <w:r w:rsidR="009C4435">
        <w:rPr>
          <w:rFonts w:ascii="Calibri" w:eastAsia="Calibri" w:hAnsi="Calibri" w:cs="Times New Roman"/>
        </w:rPr>
        <w:t xml:space="preserve">in 2023. </w:t>
      </w:r>
    </w:p>
    <w:p w14:paraId="20BC29FB" w14:textId="6DA3508E" w:rsidR="00754B13" w:rsidRDefault="00754B13" w:rsidP="00224047">
      <w:pPr>
        <w:spacing w:line="360" w:lineRule="auto"/>
        <w:rPr>
          <w:rFonts w:ascii="Calibri" w:eastAsia="Calibri" w:hAnsi="Calibri" w:cs="Times New Roman"/>
        </w:rPr>
      </w:pPr>
    </w:p>
    <w:p w14:paraId="2D5657A4" w14:textId="2C43EC3B" w:rsidR="00754B13" w:rsidRDefault="00754B13" w:rsidP="00224047">
      <w:pPr>
        <w:spacing w:line="360" w:lineRule="auto"/>
        <w:rPr>
          <w:rFonts w:ascii="Calibri" w:eastAsia="Calibri" w:hAnsi="Calibri" w:cs="Times New Roman"/>
        </w:rPr>
      </w:pPr>
      <w:r>
        <w:rPr>
          <w:rFonts w:ascii="Calibri" w:eastAsia="Calibri" w:hAnsi="Calibri" w:cs="Times New Roman"/>
        </w:rPr>
        <w:t xml:space="preserve">My recent trip to Ghana in December 2022 was </w:t>
      </w:r>
      <w:r w:rsidR="00DA6411">
        <w:rPr>
          <w:rFonts w:ascii="Calibri" w:eastAsia="Calibri" w:hAnsi="Calibri" w:cs="Times New Roman"/>
        </w:rPr>
        <w:t>quite</w:t>
      </w:r>
      <w:r>
        <w:rPr>
          <w:rFonts w:ascii="Calibri" w:eastAsia="Calibri" w:hAnsi="Calibri" w:cs="Times New Roman"/>
        </w:rPr>
        <w:t xml:space="preserve"> fruitful, and informative.</w:t>
      </w:r>
      <w:r w:rsidR="00DA6411">
        <w:rPr>
          <w:rFonts w:ascii="Calibri" w:eastAsia="Calibri" w:hAnsi="Calibri" w:cs="Times New Roman"/>
        </w:rPr>
        <w:t xml:space="preserve"> (Besides being stranded a couple of days in Toronto on my return but thank God, I made it home for Christmas on 23</w:t>
      </w:r>
      <w:r w:rsidR="00DA6411" w:rsidRPr="00DA6411">
        <w:rPr>
          <w:rFonts w:ascii="Calibri" w:eastAsia="Calibri" w:hAnsi="Calibri" w:cs="Times New Roman"/>
          <w:vertAlign w:val="superscript"/>
        </w:rPr>
        <w:t>rd</w:t>
      </w:r>
      <w:r w:rsidR="00DA6411">
        <w:rPr>
          <w:rFonts w:ascii="Calibri" w:eastAsia="Calibri" w:hAnsi="Calibri" w:cs="Times New Roman"/>
        </w:rPr>
        <w:t xml:space="preserve"> December).</w:t>
      </w:r>
    </w:p>
    <w:p w14:paraId="6579C8B2" w14:textId="77777777" w:rsidR="00DA6411" w:rsidRDefault="00DA6411" w:rsidP="00224047">
      <w:pPr>
        <w:spacing w:line="360" w:lineRule="auto"/>
        <w:rPr>
          <w:rFonts w:ascii="Calibri" w:eastAsia="Calibri" w:hAnsi="Calibri" w:cs="Times New Roman"/>
        </w:rPr>
      </w:pPr>
    </w:p>
    <w:p w14:paraId="530B2E77" w14:textId="0D54CCB5" w:rsidR="00754B13" w:rsidRDefault="00754B13" w:rsidP="00224047">
      <w:pPr>
        <w:spacing w:line="360" w:lineRule="auto"/>
        <w:rPr>
          <w:rFonts w:ascii="Calibri" w:eastAsia="Calibri" w:hAnsi="Calibri" w:cs="Times New Roman"/>
        </w:rPr>
      </w:pPr>
      <w:r>
        <w:rPr>
          <w:rFonts w:ascii="Calibri" w:eastAsia="Calibri" w:hAnsi="Calibri" w:cs="Times New Roman"/>
        </w:rPr>
        <w:t xml:space="preserve">The Centre is progressing effectively after one year </w:t>
      </w:r>
      <w:r w:rsidR="00DA6411">
        <w:rPr>
          <w:rFonts w:ascii="Calibri" w:eastAsia="Calibri" w:hAnsi="Calibri" w:cs="Times New Roman"/>
        </w:rPr>
        <w:t>of daycare operations.  The 80 children on hand are becoming literates and they are happy to be at OSL each day. And so are their parents as I happened to sit in their PTA (</w:t>
      </w:r>
      <w:r w:rsidR="008261B5">
        <w:rPr>
          <w:rFonts w:ascii="Calibri" w:eastAsia="Calibri" w:hAnsi="Calibri" w:cs="Times New Roman"/>
        </w:rPr>
        <w:t>P</w:t>
      </w:r>
      <w:r w:rsidR="00DA6411">
        <w:rPr>
          <w:rFonts w:ascii="Calibri" w:eastAsia="Calibri" w:hAnsi="Calibri" w:cs="Times New Roman"/>
        </w:rPr>
        <w:t>arent Teach Association) meeting.</w:t>
      </w:r>
      <w:r w:rsidR="009C4435">
        <w:rPr>
          <w:rFonts w:ascii="Calibri" w:eastAsia="Calibri" w:hAnsi="Calibri" w:cs="Times New Roman"/>
        </w:rPr>
        <w:t xml:space="preserve"> The program has made an impact.</w:t>
      </w:r>
      <w:r w:rsidR="00DA6411">
        <w:rPr>
          <w:rFonts w:ascii="Calibri" w:eastAsia="Calibri" w:hAnsi="Calibri" w:cs="Times New Roman"/>
        </w:rPr>
        <w:t xml:space="preserve"> </w:t>
      </w:r>
      <w:r w:rsidR="009C4435">
        <w:rPr>
          <w:rFonts w:ascii="Calibri" w:eastAsia="Calibri" w:hAnsi="Calibri" w:cs="Times New Roman"/>
        </w:rPr>
        <w:t>I also made connections with the nearest Rotary Club to OSL and managed to meet a few influential people.</w:t>
      </w:r>
    </w:p>
    <w:p w14:paraId="6998C2CF" w14:textId="77777777" w:rsidR="009C4435" w:rsidRDefault="009C4435" w:rsidP="00224047">
      <w:pPr>
        <w:spacing w:line="360" w:lineRule="auto"/>
        <w:rPr>
          <w:rFonts w:ascii="Calibri" w:eastAsia="Calibri" w:hAnsi="Calibri" w:cs="Times New Roman"/>
        </w:rPr>
      </w:pPr>
    </w:p>
    <w:p w14:paraId="3DC260DA" w14:textId="1028D6D8" w:rsidR="00DA6411" w:rsidRDefault="00DA6411" w:rsidP="00224047">
      <w:pPr>
        <w:spacing w:line="360" w:lineRule="auto"/>
        <w:rPr>
          <w:rFonts w:ascii="Calibri" w:eastAsia="Calibri" w:hAnsi="Calibri" w:cs="Times New Roman"/>
        </w:rPr>
      </w:pPr>
      <w:r>
        <w:rPr>
          <w:rFonts w:ascii="Calibri" w:eastAsia="Calibri" w:hAnsi="Calibri" w:cs="Times New Roman"/>
        </w:rPr>
        <w:t>First a big thank you again to Rotary Club Edmonton Downtown for the $2,500 donation. The Water Poly Tank has been purchased and delivered. Pictures and videos follow. As a matter of fact</w:t>
      </w:r>
      <w:r w:rsidR="00BC1772">
        <w:rPr>
          <w:rFonts w:ascii="Calibri" w:eastAsia="Calibri" w:hAnsi="Calibri" w:cs="Times New Roman"/>
        </w:rPr>
        <w:t>,</w:t>
      </w:r>
      <w:r>
        <w:rPr>
          <w:rFonts w:ascii="Calibri" w:eastAsia="Calibri" w:hAnsi="Calibri" w:cs="Times New Roman"/>
        </w:rPr>
        <w:t xml:space="preserve"> with an additional donation from the Ghana Friendship Association of Edmonton, we managed to buy two </w:t>
      </w:r>
      <w:r w:rsidR="00931E62">
        <w:rPr>
          <w:rFonts w:ascii="Calibri" w:eastAsia="Calibri" w:hAnsi="Calibri" w:cs="Times New Roman"/>
        </w:rPr>
        <w:t>Tanks</w:t>
      </w:r>
      <w:r w:rsidR="009C4435">
        <w:rPr>
          <w:rFonts w:ascii="Calibri" w:eastAsia="Calibri" w:hAnsi="Calibri" w:cs="Times New Roman"/>
        </w:rPr>
        <w:t>.</w:t>
      </w:r>
      <w:r w:rsidR="00931E62">
        <w:rPr>
          <w:rFonts w:ascii="Calibri" w:eastAsia="Calibri" w:hAnsi="Calibri" w:cs="Times New Roman"/>
        </w:rPr>
        <w:t xml:space="preserve"> </w:t>
      </w:r>
      <w:r w:rsidR="009C4435">
        <w:rPr>
          <w:rFonts w:ascii="Calibri" w:eastAsia="Calibri" w:hAnsi="Calibri" w:cs="Times New Roman"/>
        </w:rPr>
        <w:t>That</w:t>
      </w:r>
      <w:r w:rsidR="00931E62">
        <w:rPr>
          <w:rFonts w:ascii="Calibri" w:eastAsia="Calibri" w:hAnsi="Calibri" w:cs="Times New Roman"/>
        </w:rPr>
        <w:t xml:space="preserve"> makes it ideal for </w:t>
      </w:r>
      <w:r w:rsidR="00BC1772">
        <w:rPr>
          <w:rFonts w:ascii="Calibri" w:eastAsia="Calibri" w:hAnsi="Calibri" w:cs="Times New Roman"/>
        </w:rPr>
        <w:t>a wholesome</w:t>
      </w:r>
      <w:r w:rsidR="00931E62">
        <w:rPr>
          <w:rFonts w:ascii="Calibri" w:eastAsia="Calibri" w:hAnsi="Calibri" w:cs="Times New Roman"/>
        </w:rPr>
        <w:t xml:space="preserve"> project</w:t>
      </w:r>
      <w:r w:rsidR="00BC1772">
        <w:rPr>
          <w:rFonts w:ascii="Calibri" w:eastAsia="Calibri" w:hAnsi="Calibri" w:cs="Times New Roman"/>
        </w:rPr>
        <w:t>.</w:t>
      </w:r>
      <w:r w:rsidR="00931E62">
        <w:rPr>
          <w:rFonts w:ascii="Calibri" w:eastAsia="Calibri" w:hAnsi="Calibri" w:cs="Times New Roman"/>
        </w:rPr>
        <w:t xml:space="preserve"> </w:t>
      </w:r>
      <w:r w:rsidR="00BC1772">
        <w:rPr>
          <w:rFonts w:ascii="Calibri" w:eastAsia="Calibri" w:hAnsi="Calibri" w:cs="Times New Roman"/>
        </w:rPr>
        <w:t>N</w:t>
      </w:r>
      <w:r w:rsidR="00931E62">
        <w:rPr>
          <w:rFonts w:ascii="Calibri" w:eastAsia="Calibri" w:hAnsi="Calibri" w:cs="Times New Roman"/>
        </w:rPr>
        <w:t xml:space="preserve">amely to supplement the supply </w:t>
      </w:r>
      <w:r w:rsidR="00BC1772">
        <w:rPr>
          <w:rFonts w:ascii="Calibri" w:eastAsia="Calibri" w:hAnsi="Calibri" w:cs="Times New Roman"/>
        </w:rPr>
        <w:t xml:space="preserve">of </w:t>
      </w:r>
      <w:r w:rsidR="00931E62">
        <w:rPr>
          <w:rFonts w:ascii="Calibri" w:eastAsia="Calibri" w:hAnsi="Calibri" w:cs="Times New Roman"/>
        </w:rPr>
        <w:t>water for daily use at the daycare</w:t>
      </w:r>
      <w:r w:rsidR="00BC1772">
        <w:rPr>
          <w:rFonts w:ascii="Calibri" w:eastAsia="Calibri" w:hAnsi="Calibri" w:cs="Times New Roman"/>
        </w:rPr>
        <w:t>,</w:t>
      </w:r>
      <w:r w:rsidR="00931E62">
        <w:rPr>
          <w:rFonts w:ascii="Calibri" w:eastAsia="Calibri" w:hAnsi="Calibri" w:cs="Times New Roman"/>
        </w:rPr>
        <w:t xml:space="preserve"> and secondly for a playground water slide to be installed on the compound</w:t>
      </w:r>
      <w:r w:rsidR="00BC1772">
        <w:rPr>
          <w:rFonts w:ascii="Calibri" w:eastAsia="Calibri" w:hAnsi="Calibri" w:cs="Times New Roman"/>
        </w:rPr>
        <w:t xml:space="preserve"> in due course when donations become available</w:t>
      </w:r>
      <w:r w:rsidR="0026796D">
        <w:rPr>
          <w:rFonts w:ascii="Calibri" w:eastAsia="Calibri" w:hAnsi="Calibri" w:cs="Times New Roman"/>
        </w:rPr>
        <w:t xml:space="preserve"> from other sources including Calgary Rotary Clubs we are pursuing.</w:t>
      </w:r>
      <w:r w:rsidR="00931E62">
        <w:rPr>
          <w:rFonts w:ascii="Calibri" w:eastAsia="Calibri" w:hAnsi="Calibri" w:cs="Times New Roman"/>
        </w:rPr>
        <w:t xml:space="preserve"> </w:t>
      </w:r>
    </w:p>
    <w:p w14:paraId="6D39AFAC" w14:textId="77777777" w:rsidR="009C4435" w:rsidRDefault="009C4435" w:rsidP="00224047">
      <w:pPr>
        <w:spacing w:line="360" w:lineRule="auto"/>
        <w:rPr>
          <w:rFonts w:ascii="Calibri" w:eastAsia="Calibri" w:hAnsi="Calibri" w:cs="Times New Roman"/>
        </w:rPr>
      </w:pPr>
    </w:p>
    <w:p w14:paraId="6257FC1E" w14:textId="5CBAACE7" w:rsidR="006E036C" w:rsidRDefault="00BC1772" w:rsidP="00224047">
      <w:pPr>
        <w:spacing w:line="360" w:lineRule="auto"/>
        <w:rPr>
          <w:rFonts w:ascii="Calibri" w:eastAsia="Calibri" w:hAnsi="Calibri" w:cs="Times New Roman"/>
        </w:rPr>
      </w:pPr>
      <w:r>
        <w:rPr>
          <w:rFonts w:ascii="Calibri" w:eastAsia="Calibri" w:hAnsi="Calibri" w:cs="Times New Roman"/>
        </w:rPr>
        <w:lastRenderedPageBreak/>
        <w:t xml:space="preserve">Besides my initial </w:t>
      </w:r>
      <w:r w:rsidR="0027118C">
        <w:rPr>
          <w:rFonts w:ascii="Calibri" w:eastAsia="Calibri" w:hAnsi="Calibri" w:cs="Times New Roman"/>
        </w:rPr>
        <w:t>contact</w:t>
      </w:r>
      <w:r>
        <w:rPr>
          <w:rFonts w:ascii="Calibri" w:eastAsia="Calibri" w:hAnsi="Calibri" w:cs="Times New Roman"/>
        </w:rPr>
        <w:t xml:space="preserve"> with Accra Achimota Rotary Club before my trip, I connected with the closest active Rotary Club in the area and region that is near OSL. That is Rotary Club of Cape Coast Central (#9102). In fact</w:t>
      </w:r>
      <w:r w:rsidR="000C3D28">
        <w:rPr>
          <w:rFonts w:ascii="Calibri" w:eastAsia="Calibri" w:hAnsi="Calibri" w:cs="Times New Roman"/>
        </w:rPr>
        <w:t>,</w:t>
      </w:r>
      <w:r>
        <w:rPr>
          <w:rFonts w:ascii="Calibri" w:eastAsia="Calibri" w:hAnsi="Calibri" w:cs="Times New Roman"/>
        </w:rPr>
        <w:t xml:space="preserve"> I got their representative, </w:t>
      </w:r>
      <w:r w:rsidR="006E036C">
        <w:rPr>
          <w:rFonts w:ascii="Calibri" w:eastAsia="Calibri" w:hAnsi="Calibri" w:cs="Times New Roman"/>
        </w:rPr>
        <w:t>P</w:t>
      </w:r>
      <w:r>
        <w:rPr>
          <w:rFonts w:ascii="Calibri" w:eastAsia="Calibri" w:hAnsi="Calibri" w:cs="Times New Roman"/>
        </w:rPr>
        <w:t>ast President, Mr. Albert Assibu, to visit OSL site</w:t>
      </w:r>
      <w:r w:rsidR="0027118C">
        <w:rPr>
          <w:rFonts w:ascii="Calibri" w:eastAsia="Calibri" w:hAnsi="Calibri" w:cs="Times New Roman"/>
        </w:rPr>
        <w:t>.</w:t>
      </w:r>
      <w:r>
        <w:rPr>
          <w:rFonts w:ascii="Calibri" w:eastAsia="Calibri" w:hAnsi="Calibri" w:cs="Times New Roman"/>
        </w:rPr>
        <w:t xml:space="preserve"> </w:t>
      </w:r>
      <w:r w:rsidR="0027118C">
        <w:rPr>
          <w:rFonts w:ascii="Calibri" w:eastAsia="Calibri" w:hAnsi="Calibri" w:cs="Times New Roman"/>
        </w:rPr>
        <w:t>H</w:t>
      </w:r>
      <w:r>
        <w:rPr>
          <w:rFonts w:ascii="Calibri" w:eastAsia="Calibri" w:hAnsi="Calibri" w:cs="Times New Roman"/>
        </w:rPr>
        <w:t xml:space="preserve">e was hugely impressed with the humanity project </w:t>
      </w:r>
      <w:r w:rsidR="006E036C">
        <w:rPr>
          <w:rFonts w:ascii="Calibri" w:eastAsia="Calibri" w:hAnsi="Calibri" w:cs="Times New Roman"/>
        </w:rPr>
        <w:t xml:space="preserve">being </w:t>
      </w:r>
      <w:r w:rsidR="00A20A8D">
        <w:rPr>
          <w:rFonts w:ascii="Calibri" w:eastAsia="Calibri" w:hAnsi="Calibri" w:cs="Times New Roman"/>
        </w:rPr>
        <w:t>undertaken by OSL</w:t>
      </w:r>
      <w:r w:rsidR="006E036C">
        <w:rPr>
          <w:rFonts w:ascii="Calibri" w:eastAsia="Calibri" w:hAnsi="Calibri" w:cs="Times New Roman"/>
        </w:rPr>
        <w:t xml:space="preserve"> for literacy</w:t>
      </w:r>
      <w:r w:rsidR="00A20A8D">
        <w:rPr>
          <w:rFonts w:ascii="Calibri" w:eastAsia="Calibri" w:hAnsi="Calibri" w:cs="Times New Roman"/>
        </w:rPr>
        <w:t>. See pictures and videos.</w:t>
      </w:r>
      <w:r w:rsidR="000C3D28">
        <w:rPr>
          <w:rFonts w:ascii="Calibri" w:eastAsia="Calibri" w:hAnsi="Calibri" w:cs="Times New Roman"/>
        </w:rPr>
        <w:t xml:space="preserve"> </w:t>
      </w:r>
    </w:p>
    <w:p w14:paraId="37CBB56B" w14:textId="01CDB1A7" w:rsidR="00BC1772" w:rsidRDefault="000C3D28" w:rsidP="00224047">
      <w:pPr>
        <w:spacing w:line="360" w:lineRule="auto"/>
        <w:rPr>
          <w:rFonts w:ascii="Calibri" w:eastAsia="Calibri" w:hAnsi="Calibri" w:cs="Times New Roman"/>
        </w:rPr>
      </w:pPr>
      <w:r>
        <w:rPr>
          <w:rFonts w:ascii="Calibri" w:eastAsia="Calibri" w:hAnsi="Calibri" w:cs="Times New Roman"/>
        </w:rPr>
        <w:t xml:space="preserve">For your records be informed that the Rotary Club of Cape Coast Central will now be the lead </w:t>
      </w:r>
      <w:r w:rsidR="00035DED">
        <w:rPr>
          <w:rFonts w:ascii="Calibri" w:eastAsia="Calibri" w:hAnsi="Calibri" w:cs="Times New Roman"/>
        </w:rPr>
        <w:t xml:space="preserve">Rotary </w:t>
      </w:r>
      <w:r>
        <w:rPr>
          <w:rFonts w:ascii="Calibri" w:eastAsia="Calibri" w:hAnsi="Calibri" w:cs="Times New Roman"/>
        </w:rPr>
        <w:t xml:space="preserve">host of </w:t>
      </w:r>
      <w:r w:rsidR="00035DED">
        <w:rPr>
          <w:rFonts w:ascii="Calibri" w:eastAsia="Calibri" w:hAnsi="Calibri" w:cs="Times New Roman"/>
        </w:rPr>
        <w:t xml:space="preserve">related </w:t>
      </w:r>
      <w:r>
        <w:rPr>
          <w:rFonts w:ascii="Calibri" w:eastAsia="Calibri" w:hAnsi="Calibri" w:cs="Times New Roman"/>
        </w:rPr>
        <w:t xml:space="preserve">OSL projects in Entumbil Ghana, in addition to our collaboration with Accra Achimota Club. </w:t>
      </w:r>
      <w:r w:rsidR="00035DED">
        <w:rPr>
          <w:rFonts w:ascii="Calibri" w:eastAsia="Calibri" w:hAnsi="Calibri" w:cs="Times New Roman"/>
        </w:rPr>
        <w:t>The city Cape Coast happen</w:t>
      </w:r>
      <w:r w:rsidR="009C4435">
        <w:rPr>
          <w:rFonts w:ascii="Calibri" w:eastAsia="Calibri" w:hAnsi="Calibri" w:cs="Times New Roman"/>
        </w:rPr>
        <w:t>s</w:t>
      </w:r>
      <w:r w:rsidR="00035DED">
        <w:rPr>
          <w:rFonts w:ascii="Calibri" w:eastAsia="Calibri" w:hAnsi="Calibri" w:cs="Times New Roman"/>
        </w:rPr>
        <w:t xml:space="preserve"> to be in the same region and closest to the </w:t>
      </w:r>
      <w:r w:rsidR="009C4435">
        <w:rPr>
          <w:rFonts w:ascii="Calibri" w:eastAsia="Calibri" w:hAnsi="Calibri" w:cs="Times New Roman"/>
        </w:rPr>
        <w:t xml:space="preserve">OSL </w:t>
      </w:r>
      <w:r w:rsidR="00035DED">
        <w:rPr>
          <w:rFonts w:ascii="Calibri" w:eastAsia="Calibri" w:hAnsi="Calibri" w:cs="Times New Roman"/>
        </w:rPr>
        <w:t xml:space="preserve">site. The Club has already demonstrated their genuine interest and participation </w:t>
      </w:r>
      <w:r w:rsidR="0027118C">
        <w:rPr>
          <w:rFonts w:ascii="Calibri" w:eastAsia="Calibri" w:hAnsi="Calibri" w:cs="Times New Roman"/>
        </w:rPr>
        <w:t xml:space="preserve">in the project framework </w:t>
      </w:r>
      <w:r w:rsidR="00035DED">
        <w:rPr>
          <w:rFonts w:ascii="Calibri" w:eastAsia="Calibri" w:hAnsi="Calibri" w:cs="Times New Roman"/>
        </w:rPr>
        <w:t xml:space="preserve">through their visit on short notice and actions. </w:t>
      </w:r>
      <w:r w:rsidR="00616AFC">
        <w:rPr>
          <w:rFonts w:ascii="Calibri" w:eastAsia="Calibri" w:hAnsi="Calibri" w:cs="Times New Roman"/>
        </w:rPr>
        <w:t>Their coordinates:</w:t>
      </w:r>
    </w:p>
    <w:p w14:paraId="6902E379" w14:textId="4B4756DF" w:rsidR="00616AFC" w:rsidRDefault="00616AFC" w:rsidP="00224047">
      <w:pPr>
        <w:spacing w:line="360" w:lineRule="auto"/>
        <w:rPr>
          <w:rFonts w:ascii="Calibri" w:eastAsia="Calibri" w:hAnsi="Calibri" w:cs="Times New Roman"/>
        </w:rPr>
      </w:pPr>
      <w:r>
        <w:rPr>
          <w:rFonts w:ascii="Calibri" w:eastAsia="Calibri" w:hAnsi="Calibri" w:cs="Times New Roman"/>
        </w:rPr>
        <w:t>Rotary Club of Cape Coast Central (#9102)</w:t>
      </w:r>
    </w:p>
    <w:p w14:paraId="0ADC77FD" w14:textId="0EEAF81B" w:rsidR="00616AFC" w:rsidRDefault="00616AFC" w:rsidP="00224047">
      <w:pPr>
        <w:spacing w:line="360" w:lineRule="auto"/>
        <w:rPr>
          <w:rFonts w:ascii="Calibri" w:eastAsia="Calibri" w:hAnsi="Calibri" w:cs="Times New Roman"/>
        </w:rPr>
      </w:pPr>
      <w:r>
        <w:rPr>
          <w:rFonts w:ascii="Calibri" w:eastAsia="Calibri" w:hAnsi="Calibri" w:cs="Times New Roman"/>
        </w:rPr>
        <w:t xml:space="preserve">Contact: </w:t>
      </w:r>
      <w:r>
        <w:rPr>
          <w:rFonts w:ascii="Calibri" w:eastAsia="Calibri" w:hAnsi="Calibri" w:cs="Times New Roman"/>
        </w:rPr>
        <w:tab/>
        <w:t>Mr. Albert Assibu, Pinto</w:t>
      </w:r>
    </w:p>
    <w:p w14:paraId="673CD7BB" w14:textId="5E49686C" w:rsidR="00616AFC" w:rsidRDefault="00616AFC" w:rsidP="00224047">
      <w:pPr>
        <w:spacing w:line="360" w:lineRule="auto"/>
        <w:rPr>
          <w:rFonts w:ascii="Calibri" w:eastAsia="Calibri" w:hAnsi="Calibri" w:cs="Times New Roman"/>
        </w:rPr>
      </w:pPr>
      <w:r>
        <w:rPr>
          <w:rFonts w:ascii="Calibri" w:eastAsia="Calibri" w:hAnsi="Calibri" w:cs="Times New Roman"/>
        </w:rPr>
        <w:tab/>
      </w:r>
      <w:r>
        <w:rPr>
          <w:rFonts w:ascii="Calibri" w:eastAsia="Calibri" w:hAnsi="Calibri" w:cs="Times New Roman"/>
        </w:rPr>
        <w:tab/>
        <w:t>Immediate Past President (Pinto)</w:t>
      </w:r>
    </w:p>
    <w:p w14:paraId="531E8B58" w14:textId="619B7846" w:rsidR="007B7917" w:rsidRDefault="00616AFC" w:rsidP="00224047">
      <w:pPr>
        <w:spacing w:line="360" w:lineRule="auto"/>
        <w:rPr>
          <w:rFonts w:ascii="Calibri" w:eastAsia="Calibri" w:hAnsi="Calibri" w:cs="Times New Roman"/>
        </w:rPr>
      </w:pPr>
      <w:r>
        <w:rPr>
          <w:rFonts w:ascii="Calibri" w:eastAsia="Calibri" w:hAnsi="Calibri" w:cs="Times New Roman"/>
        </w:rPr>
        <w:tab/>
      </w:r>
      <w:r>
        <w:rPr>
          <w:rFonts w:ascii="Calibri" w:eastAsia="Calibri" w:hAnsi="Calibri" w:cs="Times New Roman"/>
        </w:rPr>
        <w:tab/>
        <w:t>Phone:</w:t>
      </w:r>
      <w:r>
        <w:rPr>
          <w:rFonts w:ascii="Calibri" w:eastAsia="Calibri" w:hAnsi="Calibri" w:cs="Times New Roman"/>
        </w:rPr>
        <w:tab/>
      </w:r>
      <w:r w:rsidR="007B7917">
        <w:rPr>
          <w:rFonts w:ascii="Calibri" w:eastAsia="Calibri" w:hAnsi="Calibri" w:cs="Times New Roman"/>
        </w:rPr>
        <w:t>011-233-</w:t>
      </w:r>
      <w:r w:rsidR="00E02926">
        <w:rPr>
          <w:rFonts w:ascii="Calibri" w:eastAsia="Calibri" w:hAnsi="Calibri" w:cs="Times New Roman"/>
        </w:rPr>
        <w:t>24 288-9883</w:t>
      </w:r>
    </w:p>
    <w:p w14:paraId="3208EC6B" w14:textId="6F04B686" w:rsidR="007B7917" w:rsidRDefault="007B7917" w:rsidP="00224047">
      <w:pPr>
        <w:spacing w:line="360" w:lineRule="auto"/>
        <w:rPr>
          <w:rFonts w:ascii="Calibri" w:eastAsia="Calibri" w:hAnsi="Calibri" w:cs="Times New Roman"/>
        </w:rPr>
      </w:pPr>
      <w:r>
        <w:rPr>
          <w:rFonts w:ascii="Calibri" w:eastAsia="Calibri" w:hAnsi="Calibri" w:cs="Times New Roman"/>
        </w:rPr>
        <w:tab/>
      </w:r>
      <w:r>
        <w:rPr>
          <w:rFonts w:ascii="Calibri" w:eastAsia="Calibri" w:hAnsi="Calibri" w:cs="Times New Roman"/>
        </w:rPr>
        <w:tab/>
        <w:t xml:space="preserve">Emails: </w:t>
      </w:r>
      <w:hyperlink r:id="rId11" w:history="1">
        <w:r w:rsidRPr="001D4E94">
          <w:rPr>
            <w:rStyle w:val="Hyperlink"/>
            <w:rFonts w:ascii="Calibri" w:eastAsia="Calibri" w:hAnsi="Calibri" w:cs="Times New Roman"/>
          </w:rPr>
          <w:t>rotarianpinto@gmail.com</w:t>
        </w:r>
      </w:hyperlink>
    </w:p>
    <w:p w14:paraId="2290FDF3" w14:textId="64A12700" w:rsidR="007B7917" w:rsidRDefault="007B7917" w:rsidP="00224047">
      <w:pPr>
        <w:spacing w:line="360" w:lineRule="auto"/>
        <w:rPr>
          <w:rFonts w:ascii="Calibri" w:eastAsia="Calibri" w:hAnsi="Calibri" w:cs="Times New Roman"/>
        </w:rPr>
      </w:pP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hyperlink r:id="rId12" w:history="1">
        <w:r w:rsidRPr="001D4E94">
          <w:rPr>
            <w:rStyle w:val="Hyperlink"/>
            <w:rFonts w:ascii="Calibri" w:eastAsia="Calibri" w:hAnsi="Calibri" w:cs="Times New Roman"/>
          </w:rPr>
          <w:t>Assibu1@gmail.com</w:t>
        </w:r>
      </w:hyperlink>
    </w:p>
    <w:p w14:paraId="4137EB73" w14:textId="0E77BCC1" w:rsidR="00616AFC" w:rsidRDefault="00616AFC" w:rsidP="00224047">
      <w:pPr>
        <w:spacing w:line="360" w:lineRule="auto"/>
        <w:rPr>
          <w:rFonts w:ascii="Calibri" w:eastAsia="Calibri" w:hAnsi="Calibri" w:cs="Times New Roman"/>
        </w:rPr>
      </w:pPr>
      <w:r>
        <w:rPr>
          <w:rFonts w:ascii="Calibri" w:eastAsia="Calibri" w:hAnsi="Calibri" w:cs="Times New Roman"/>
        </w:rPr>
        <w:tab/>
      </w:r>
    </w:p>
    <w:p w14:paraId="17C0645B" w14:textId="0C9B2856" w:rsidR="00616AFC" w:rsidRDefault="006E036C" w:rsidP="00224047">
      <w:pPr>
        <w:spacing w:line="360" w:lineRule="auto"/>
        <w:rPr>
          <w:rFonts w:ascii="Calibri" w:eastAsia="Calibri" w:hAnsi="Calibri" w:cs="Times New Roman"/>
        </w:rPr>
      </w:pPr>
      <w:r>
        <w:rPr>
          <w:rFonts w:ascii="Calibri" w:eastAsia="Calibri" w:hAnsi="Calibri" w:cs="Times New Roman"/>
        </w:rPr>
        <w:t>The OSL Strategy Framework and Projects for the next 27 months to December 2024 that I shared with you earlier is still sound and validated by my visit. The goal now is for OSL Canada volunteers to continue soliciting for funding and collaborations with organizations like you to complete this foundation stage successfully</w:t>
      </w:r>
      <w:r w:rsidR="001A5491">
        <w:rPr>
          <w:rFonts w:ascii="Calibri" w:eastAsia="Calibri" w:hAnsi="Calibri" w:cs="Times New Roman"/>
        </w:rPr>
        <w:t>.</w:t>
      </w:r>
      <w:r w:rsidR="009C4435">
        <w:rPr>
          <w:rFonts w:ascii="Calibri" w:eastAsia="Calibri" w:hAnsi="Calibri" w:cs="Times New Roman"/>
        </w:rPr>
        <w:t xml:space="preserve"> I will appreciate any leads you provide us to secure funding and</w:t>
      </w:r>
      <w:r w:rsidR="0027118C">
        <w:rPr>
          <w:rFonts w:ascii="Calibri" w:eastAsia="Calibri" w:hAnsi="Calibri" w:cs="Times New Roman"/>
        </w:rPr>
        <w:t xml:space="preserve"> collaborative </w:t>
      </w:r>
      <w:r w:rsidR="00595CB3">
        <w:rPr>
          <w:rFonts w:ascii="Calibri" w:eastAsia="Calibri" w:hAnsi="Calibri" w:cs="Times New Roman"/>
        </w:rPr>
        <w:t>relations</w:t>
      </w:r>
      <w:r w:rsidR="0027118C">
        <w:rPr>
          <w:rFonts w:ascii="Calibri" w:eastAsia="Calibri" w:hAnsi="Calibri" w:cs="Times New Roman"/>
        </w:rPr>
        <w:t>. P</w:t>
      </w:r>
      <w:r w:rsidR="009C4435">
        <w:rPr>
          <w:rFonts w:ascii="Calibri" w:eastAsia="Calibri" w:hAnsi="Calibri" w:cs="Times New Roman"/>
        </w:rPr>
        <w:t>lease continue to spread the word about this noble project for OSL.</w:t>
      </w:r>
      <w:r w:rsidR="00595CB3">
        <w:rPr>
          <w:rFonts w:ascii="Calibri" w:eastAsia="Calibri" w:hAnsi="Calibri" w:cs="Times New Roman"/>
        </w:rPr>
        <w:t xml:space="preserve"> We appreciate working with you</w:t>
      </w:r>
    </w:p>
    <w:p w14:paraId="39A5333D" w14:textId="11AB74F8" w:rsidR="00035DED" w:rsidRDefault="00035DED" w:rsidP="00224047">
      <w:pPr>
        <w:spacing w:line="360" w:lineRule="auto"/>
        <w:rPr>
          <w:rFonts w:ascii="Calibri" w:eastAsia="Calibri" w:hAnsi="Calibri" w:cs="Times New Roman"/>
        </w:rPr>
      </w:pPr>
    </w:p>
    <w:p w14:paraId="4AF6674F" w14:textId="32411228" w:rsidR="001D5C0F" w:rsidRDefault="001D5C0F" w:rsidP="00224047">
      <w:pPr>
        <w:spacing w:line="360" w:lineRule="auto"/>
        <w:rPr>
          <w:rFonts w:ascii="Calibri" w:eastAsia="Calibri" w:hAnsi="Calibri" w:cs="Times New Roman"/>
        </w:rPr>
      </w:pPr>
      <w:r>
        <w:rPr>
          <w:rFonts w:ascii="Calibri" w:eastAsia="Calibri" w:hAnsi="Calibri" w:cs="Times New Roman"/>
        </w:rPr>
        <w:t xml:space="preserve"> </w:t>
      </w:r>
    </w:p>
    <w:p w14:paraId="2E22173A" w14:textId="77777777" w:rsidR="00651AC7" w:rsidRDefault="00651AC7" w:rsidP="00651AC7">
      <w:pPr>
        <w:spacing w:line="360" w:lineRule="auto"/>
        <w:ind w:left="720"/>
        <w:rPr>
          <w:rFonts w:ascii="Calibri" w:eastAsia="Calibri" w:hAnsi="Calibri" w:cs="Calibri"/>
        </w:rPr>
      </w:pPr>
      <w:r>
        <w:rPr>
          <w:rFonts w:ascii="Calibri" w:eastAsia="Calibri" w:hAnsi="Calibri" w:cs="Calibri"/>
        </w:rPr>
        <w:t>Sincerely</w:t>
      </w:r>
    </w:p>
    <w:p w14:paraId="6CE1DBF1" w14:textId="09609C1F" w:rsidR="00651AC7" w:rsidRDefault="00651AC7" w:rsidP="00651AC7">
      <w:pPr>
        <w:spacing w:after="160" w:line="252" w:lineRule="auto"/>
        <w:ind w:left="720"/>
        <w:rPr>
          <w:rFonts w:ascii="Calibri" w:eastAsia="Calibri" w:hAnsi="Calibri" w:cs="Calibri"/>
        </w:rPr>
      </w:pPr>
      <w:r>
        <w:rPr>
          <w:noProof/>
        </w:rPr>
        <w:drawing>
          <wp:anchor distT="0" distB="0" distL="114300" distR="114300" simplePos="0" relativeHeight="251659264" behindDoc="0" locked="0" layoutInCell="1" allowOverlap="1" wp14:anchorId="5A66A057" wp14:editId="79A21DAD">
            <wp:simplePos x="0" y="0"/>
            <wp:positionH relativeFrom="margin">
              <wp:posOffset>476250</wp:posOffset>
            </wp:positionH>
            <wp:positionV relativeFrom="paragraph">
              <wp:posOffset>95250</wp:posOffset>
            </wp:positionV>
            <wp:extent cx="1266825" cy="1228725"/>
            <wp:effectExtent l="0" t="0" r="9525" b="9525"/>
            <wp:wrapNone/>
            <wp:docPr id="1" name="Picture 1"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erson wearing glasses&#10;&#10;Description automatically generated with medium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6825" cy="1228725"/>
                    </a:xfrm>
                    <a:prstGeom prst="rect">
                      <a:avLst/>
                    </a:prstGeom>
                    <a:noFill/>
                  </pic:spPr>
                </pic:pic>
              </a:graphicData>
            </a:graphic>
            <wp14:sizeRelH relativeFrom="page">
              <wp14:pctWidth>0</wp14:pctWidth>
            </wp14:sizeRelH>
            <wp14:sizeRelV relativeFrom="page">
              <wp14:pctHeight>0</wp14:pctHeight>
            </wp14:sizeRelV>
          </wp:anchor>
        </w:drawing>
      </w:r>
    </w:p>
    <w:p w14:paraId="2FBF9E85" w14:textId="77777777" w:rsidR="00651AC7" w:rsidRDefault="00651AC7" w:rsidP="00651AC7">
      <w:pPr>
        <w:ind w:left="2880"/>
        <w:contextualSpacing/>
        <w:rPr>
          <w:rFonts w:ascii="Calibri" w:eastAsia="Calibri" w:hAnsi="Calibri" w:cs="Calibri"/>
        </w:rPr>
      </w:pPr>
      <w:r>
        <w:rPr>
          <w:rFonts w:ascii="Calibri" w:eastAsia="Calibri" w:hAnsi="Calibri" w:cs="Calibri"/>
        </w:rPr>
        <w:t>John Hagan, President</w:t>
      </w:r>
    </w:p>
    <w:p w14:paraId="6531126E" w14:textId="77777777" w:rsidR="00651AC7" w:rsidRDefault="00651AC7" w:rsidP="00651AC7">
      <w:pPr>
        <w:ind w:left="2880"/>
        <w:contextualSpacing/>
        <w:rPr>
          <w:rFonts w:ascii="Calibri" w:eastAsia="Calibri" w:hAnsi="Calibri" w:cs="Calibri"/>
          <w:b/>
          <w:bCs/>
        </w:rPr>
      </w:pPr>
      <w:r>
        <w:rPr>
          <w:rFonts w:ascii="Calibri" w:eastAsia="Calibri" w:hAnsi="Calibri" w:cs="Calibri"/>
          <w:i/>
          <w:iCs/>
        </w:rPr>
        <w:t xml:space="preserve">One Step Learning Opportunities Centre </w:t>
      </w:r>
      <w:r>
        <w:rPr>
          <w:rFonts w:ascii="Calibri" w:eastAsia="Calibri" w:hAnsi="Calibri" w:cs="Calibri"/>
          <w:b/>
          <w:bCs/>
        </w:rPr>
        <w:t>(</w:t>
      </w:r>
      <w:r>
        <w:rPr>
          <w:rFonts w:ascii="Calibri" w:eastAsia="Calibri" w:hAnsi="Calibri" w:cs="Calibri"/>
        </w:rPr>
        <w:t>OSL)</w:t>
      </w:r>
    </w:p>
    <w:p w14:paraId="269CF60E" w14:textId="77777777" w:rsidR="00651AC7" w:rsidRDefault="00651AC7" w:rsidP="00651AC7">
      <w:pPr>
        <w:ind w:left="2880"/>
        <w:contextualSpacing/>
        <w:rPr>
          <w:rFonts w:ascii="Calibri" w:eastAsia="Calibri" w:hAnsi="Calibri" w:cs="Calibri"/>
        </w:rPr>
      </w:pPr>
      <w:r>
        <w:rPr>
          <w:rFonts w:ascii="Calibri" w:eastAsia="Calibri" w:hAnsi="Calibri" w:cs="Calibri"/>
        </w:rPr>
        <w:t>Phone: (+1) 780 717-4055</w:t>
      </w:r>
    </w:p>
    <w:p w14:paraId="6E9846BB" w14:textId="77777777" w:rsidR="00651AC7" w:rsidRDefault="00651AC7" w:rsidP="00651AC7">
      <w:pPr>
        <w:ind w:left="2880"/>
        <w:contextualSpacing/>
        <w:rPr>
          <w:rFonts w:ascii="Calibri" w:eastAsia="Calibri" w:hAnsi="Calibri" w:cs="Calibri"/>
        </w:rPr>
      </w:pPr>
      <w:r>
        <w:rPr>
          <w:rFonts w:ascii="Calibri" w:eastAsia="Calibri" w:hAnsi="Calibri" w:cs="Calibri"/>
        </w:rPr>
        <w:t xml:space="preserve">Email: </w:t>
      </w:r>
      <w:hyperlink r:id="rId14" w:history="1">
        <w:r>
          <w:rPr>
            <w:rStyle w:val="Hyperlink"/>
            <w:rFonts w:ascii="Calibri" w:eastAsia="Calibri" w:hAnsi="Calibri" w:cs="Calibri"/>
            <w:color w:val="0563C1"/>
          </w:rPr>
          <w:t>jcbhagan@telus.net</w:t>
        </w:r>
      </w:hyperlink>
      <w:r>
        <w:rPr>
          <w:rFonts w:ascii="Calibri" w:eastAsia="Calibri" w:hAnsi="Calibri" w:cs="Calibri"/>
        </w:rPr>
        <w:t xml:space="preserve">  Ι or Ι </w:t>
      </w:r>
      <w:hyperlink r:id="rId15" w:history="1">
        <w:r>
          <w:rPr>
            <w:rStyle w:val="Hyperlink"/>
            <w:rFonts w:ascii="Calibri" w:eastAsia="Calibri" w:hAnsi="Calibri" w:cs="Calibri"/>
          </w:rPr>
          <w:t>John@onesteplearning.org</w:t>
        </w:r>
      </w:hyperlink>
      <w:r>
        <w:rPr>
          <w:rFonts w:ascii="Calibri" w:eastAsia="Calibri" w:hAnsi="Calibri" w:cs="Calibri"/>
        </w:rPr>
        <w:t xml:space="preserve"> </w:t>
      </w:r>
    </w:p>
    <w:bookmarkEnd w:id="0"/>
    <w:p w14:paraId="776FC592" w14:textId="78455FC9" w:rsidR="0064376C" w:rsidRPr="00225931" w:rsidRDefault="00651AC7" w:rsidP="00225931">
      <w:pPr>
        <w:spacing w:after="160" w:line="252" w:lineRule="auto"/>
        <w:ind w:left="1440" w:firstLine="1440"/>
        <w:rPr>
          <w:rFonts w:ascii="Calibri" w:eastAsia="Calibri" w:hAnsi="Calibri" w:cs="Calibri"/>
        </w:rPr>
      </w:pPr>
      <w:r>
        <w:rPr>
          <w:rFonts w:ascii="Calibri" w:eastAsia="Calibri" w:hAnsi="Calibri" w:cs="Calibri"/>
        </w:rPr>
        <w:t xml:space="preserve">Website: </w:t>
      </w:r>
      <w:hyperlink r:id="rId16" w:history="1">
        <w:r>
          <w:rPr>
            <w:rStyle w:val="Hyperlink"/>
            <w:rFonts w:ascii="Calibri" w:eastAsia="Calibri" w:hAnsi="Calibri" w:cs="Calibri"/>
            <w:color w:val="0563C1"/>
          </w:rPr>
          <w:t>www.onesteplearning.org</w:t>
        </w:r>
      </w:hyperlink>
      <w:r>
        <w:rPr>
          <w:rFonts w:ascii="Calibri" w:eastAsia="Calibri" w:hAnsi="Calibri" w:cs="Calibri"/>
        </w:rPr>
        <w:t xml:space="preserve"> </w:t>
      </w:r>
      <w:r>
        <w:rPr>
          <w:rFonts w:ascii="Calibri" w:eastAsia="Calibri" w:hAnsi="Calibri" w:cs="Calibri"/>
        </w:rPr>
        <w:tab/>
      </w:r>
      <w:hyperlink r:id="rId17" w:history="1">
        <w:r>
          <w:rPr>
            <w:rStyle w:val="Hyperlink"/>
            <w:rFonts w:ascii="Calibri" w:eastAsia="Calibri" w:hAnsi="Calibri" w:cs="Calibri"/>
            <w:color w:val="0563C1"/>
          </w:rPr>
          <w:t>contact@onesteplearning.org</w:t>
        </w:r>
      </w:hyperlink>
      <w:r>
        <w:rPr>
          <w:rFonts w:ascii="Calibri" w:eastAsia="Calibri" w:hAnsi="Calibri" w:cs="Calibri"/>
        </w:rPr>
        <w:t xml:space="preserve"> </w:t>
      </w:r>
    </w:p>
    <w:sectPr w:rsidR="0064376C" w:rsidRPr="00225931" w:rsidSect="00E51F6C">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40E53" w14:textId="77777777" w:rsidR="000831AB" w:rsidRDefault="000831AB" w:rsidP="004E436D">
      <w:r>
        <w:separator/>
      </w:r>
    </w:p>
  </w:endnote>
  <w:endnote w:type="continuationSeparator" w:id="0">
    <w:p w14:paraId="2EB9F825" w14:textId="77777777" w:rsidR="000831AB" w:rsidRDefault="000831AB" w:rsidP="004E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524AA" w14:textId="77777777" w:rsidR="000831AB" w:rsidRDefault="000831AB" w:rsidP="004E436D">
      <w:r>
        <w:separator/>
      </w:r>
    </w:p>
  </w:footnote>
  <w:footnote w:type="continuationSeparator" w:id="0">
    <w:p w14:paraId="791E8EAA" w14:textId="77777777" w:rsidR="000831AB" w:rsidRDefault="000831AB" w:rsidP="004E4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F1325"/>
    <w:multiLevelType w:val="hybridMultilevel"/>
    <w:tmpl w:val="7B38B1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7670414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047"/>
    <w:rsid w:val="00035DED"/>
    <w:rsid w:val="0008072F"/>
    <w:rsid w:val="000831AB"/>
    <w:rsid w:val="000A48A8"/>
    <w:rsid w:val="000C3D28"/>
    <w:rsid w:val="000E6F94"/>
    <w:rsid w:val="001A09F2"/>
    <w:rsid w:val="001A5491"/>
    <w:rsid w:val="001D5C0F"/>
    <w:rsid w:val="001E30BB"/>
    <w:rsid w:val="001F32B3"/>
    <w:rsid w:val="00224047"/>
    <w:rsid w:val="00225931"/>
    <w:rsid w:val="00237C5E"/>
    <w:rsid w:val="0026796D"/>
    <w:rsid w:val="0027118C"/>
    <w:rsid w:val="00296311"/>
    <w:rsid w:val="00317308"/>
    <w:rsid w:val="003461C7"/>
    <w:rsid w:val="0035434E"/>
    <w:rsid w:val="003D558F"/>
    <w:rsid w:val="003E70F9"/>
    <w:rsid w:val="0048477F"/>
    <w:rsid w:val="004E436D"/>
    <w:rsid w:val="004F34F2"/>
    <w:rsid w:val="004F6AD4"/>
    <w:rsid w:val="00515A1F"/>
    <w:rsid w:val="00547C16"/>
    <w:rsid w:val="00555901"/>
    <w:rsid w:val="00595CB3"/>
    <w:rsid w:val="005C6F6F"/>
    <w:rsid w:val="00616AFC"/>
    <w:rsid w:val="0062587B"/>
    <w:rsid w:val="0064376C"/>
    <w:rsid w:val="00651AC7"/>
    <w:rsid w:val="006A7514"/>
    <w:rsid w:val="006C2F69"/>
    <w:rsid w:val="006E036C"/>
    <w:rsid w:val="00704312"/>
    <w:rsid w:val="007252F5"/>
    <w:rsid w:val="00732446"/>
    <w:rsid w:val="00754B13"/>
    <w:rsid w:val="007857B1"/>
    <w:rsid w:val="007917CA"/>
    <w:rsid w:val="007B7917"/>
    <w:rsid w:val="00820A17"/>
    <w:rsid w:val="008261B5"/>
    <w:rsid w:val="00846274"/>
    <w:rsid w:val="00867924"/>
    <w:rsid w:val="00872EC7"/>
    <w:rsid w:val="008A0C72"/>
    <w:rsid w:val="008C36F2"/>
    <w:rsid w:val="008E2772"/>
    <w:rsid w:val="00931E62"/>
    <w:rsid w:val="009562C7"/>
    <w:rsid w:val="009705BA"/>
    <w:rsid w:val="009C4435"/>
    <w:rsid w:val="00A20A8D"/>
    <w:rsid w:val="00A62D36"/>
    <w:rsid w:val="00AD0BA4"/>
    <w:rsid w:val="00AE1888"/>
    <w:rsid w:val="00B25451"/>
    <w:rsid w:val="00B44178"/>
    <w:rsid w:val="00BB32BA"/>
    <w:rsid w:val="00BC1772"/>
    <w:rsid w:val="00BD730B"/>
    <w:rsid w:val="00C9614D"/>
    <w:rsid w:val="00C97AFA"/>
    <w:rsid w:val="00CE7D41"/>
    <w:rsid w:val="00D127E0"/>
    <w:rsid w:val="00D451A6"/>
    <w:rsid w:val="00DA1E19"/>
    <w:rsid w:val="00DA6411"/>
    <w:rsid w:val="00DB28F1"/>
    <w:rsid w:val="00DC08DE"/>
    <w:rsid w:val="00DE4247"/>
    <w:rsid w:val="00DF0DFF"/>
    <w:rsid w:val="00E02926"/>
    <w:rsid w:val="00E37F79"/>
    <w:rsid w:val="00E51F6C"/>
    <w:rsid w:val="00E66E2D"/>
    <w:rsid w:val="00EB3F65"/>
    <w:rsid w:val="00ED20F0"/>
    <w:rsid w:val="00EF12EF"/>
    <w:rsid w:val="00F41836"/>
    <w:rsid w:val="00F42FEF"/>
    <w:rsid w:val="00F601A3"/>
    <w:rsid w:val="00F863EC"/>
    <w:rsid w:val="00FA29E5"/>
    <w:rsid w:val="00FA460B"/>
    <w:rsid w:val="00FB0C04"/>
    <w:rsid w:val="00FB2DBD"/>
    <w:rsid w:val="00FE299F"/>
    <w:rsid w:val="00FF73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18FCE"/>
  <w15:chartTrackingRefBased/>
  <w15:docId w15:val="{042844EA-9825-410F-86A4-D257277B9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04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6AD4"/>
    <w:rPr>
      <w:color w:val="0563C1" w:themeColor="hyperlink"/>
      <w:u w:val="single"/>
    </w:rPr>
  </w:style>
  <w:style w:type="character" w:styleId="UnresolvedMention">
    <w:name w:val="Unresolved Mention"/>
    <w:basedOn w:val="DefaultParagraphFont"/>
    <w:uiPriority w:val="99"/>
    <w:semiHidden/>
    <w:unhideWhenUsed/>
    <w:rsid w:val="004F6AD4"/>
    <w:rPr>
      <w:color w:val="605E5C"/>
      <w:shd w:val="clear" w:color="auto" w:fill="E1DFDD"/>
    </w:rPr>
  </w:style>
  <w:style w:type="table" w:styleId="TableGrid">
    <w:name w:val="Table Grid"/>
    <w:basedOn w:val="TableNormal"/>
    <w:uiPriority w:val="39"/>
    <w:rsid w:val="00AD0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436D"/>
    <w:pPr>
      <w:tabs>
        <w:tab w:val="center" w:pos="4680"/>
        <w:tab w:val="right" w:pos="9360"/>
      </w:tabs>
    </w:pPr>
  </w:style>
  <w:style w:type="character" w:customStyle="1" w:styleId="HeaderChar">
    <w:name w:val="Header Char"/>
    <w:basedOn w:val="DefaultParagraphFont"/>
    <w:link w:val="Header"/>
    <w:uiPriority w:val="99"/>
    <w:rsid w:val="004E436D"/>
  </w:style>
  <w:style w:type="paragraph" w:styleId="Footer">
    <w:name w:val="footer"/>
    <w:basedOn w:val="Normal"/>
    <w:link w:val="FooterChar"/>
    <w:uiPriority w:val="99"/>
    <w:unhideWhenUsed/>
    <w:rsid w:val="004E436D"/>
    <w:pPr>
      <w:tabs>
        <w:tab w:val="center" w:pos="4680"/>
        <w:tab w:val="right" w:pos="9360"/>
      </w:tabs>
    </w:pPr>
  </w:style>
  <w:style w:type="character" w:customStyle="1" w:styleId="FooterChar">
    <w:name w:val="Footer Char"/>
    <w:basedOn w:val="DefaultParagraphFont"/>
    <w:link w:val="Footer"/>
    <w:uiPriority w:val="99"/>
    <w:rsid w:val="004E436D"/>
  </w:style>
  <w:style w:type="paragraph" w:styleId="ListParagraph">
    <w:name w:val="List Paragraph"/>
    <w:basedOn w:val="Normal"/>
    <w:uiPriority w:val="34"/>
    <w:qFormat/>
    <w:rsid w:val="00E66E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061197">
      <w:bodyDiv w:val="1"/>
      <w:marLeft w:val="0"/>
      <w:marRight w:val="0"/>
      <w:marTop w:val="0"/>
      <w:marBottom w:val="0"/>
      <w:divBdr>
        <w:top w:val="none" w:sz="0" w:space="0" w:color="auto"/>
        <w:left w:val="none" w:sz="0" w:space="0" w:color="auto"/>
        <w:bottom w:val="none" w:sz="0" w:space="0" w:color="auto"/>
        <w:right w:val="none" w:sz="0" w:space="0" w:color="auto"/>
      </w:divBdr>
    </w:div>
    <w:div w:id="182866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onesteplearning.org"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ssibu1@gmail.com" TargetMode="External"/><Relationship Id="rId17" Type="http://schemas.openxmlformats.org/officeDocument/2006/relationships/hyperlink" Target="mailto:contact@onesteplearning.org" TargetMode="External"/><Relationship Id="rId2" Type="http://schemas.openxmlformats.org/officeDocument/2006/relationships/styles" Target="styles.xml"/><Relationship Id="rId16" Type="http://schemas.openxmlformats.org/officeDocument/2006/relationships/hyperlink" Target="http://www.onesteplearning.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tarianpinto@gmail.com" TargetMode="External"/><Relationship Id="rId5" Type="http://schemas.openxmlformats.org/officeDocument/2006/relationships/footnotes" Target="footnotes.xml"/><Relationship Id="rId15" Type="http://schemas.openxmlformats.org/officeDocument/2006/relationships/hyperlink" Target="mailto:John@onesteplearning.org" TargetMode="External"/><Relationship Id="rId10" Type="http://schemas.openxmlformats.org/officeDocument/2006/relationships/hyperlink" Target="http://www.onesteplearning.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ontact@onesteplearning.org" TargetMode="External"/><Relationship Id="rId14" Type="http://schemas.openxmlformats.org/officeDocument/2006/relationships/hyperlink" Target="mailto:jcbhagan@telu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Hagan</dc:creator>
  <cp:keywords/>
  <dc:description/>
  <cp:lastModifiedBy>John Hagan</cp:lastModifiedBy>
  <cp:revision>21</cp:revision>
  <cp:lastPrinted>2022-08-08T18:25:00Z</cp:lastPrinted>
  <dcterms:created xsi:type="dcterms:W3CDTF">2023-01-01T15:50:00Z</dcterms:created>
  <dcterms:modified xsi:type="dcterms:W3CDTF">2023-01-02T17:15:00Z</dcterms:modified>
</cp:coreProperties>
</file>