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25458" w14:textId="0D4B6FD8" w:rsidR="00142FB3" w:rsidRPr="00BE5103" w:rsidRDefault="00142FB3" w:rsidP="00142FB3">
      <w:pPr>
        <w:pStyle w:val="ListParagraph"/>
        <w:ind w:left="29"/>
        <w:jc w:val="center"/>
        <w:rPr>
          <w:b/>
          <w:bCs/>
        </w:rPr>
      </w:pPr>
      <w:r w:rsidRPr="00172F19">
        <w:rPr>
          <w:rFonts w:ascii="Arial" w:hAnsi="Arial" w:cs="Arial"/>
          <w:b/>
          <w:bCs/>
        </w:rPr>
        <w:t>Excellence</w:t>
      </w:r>
      <w:r w:rsidR="00101CAB">
        <w:rPr>
          <w:rFonts w:ascii="Arial" w:hAnsi="Arial" w:cs="Arial"/>
          <w:b/>
          <w:bCs/>
        </w:rPr>
        <w:t xml:space="preserve"> in </w:t>
      </w:r>
      <w:proofErr w:type="gramStart"/>
      <w:r w:rsidR="00101CAB">
        <w:rPr>
          <w:rFonts w:ascii="Arial" w:hAnsi="Arial" w:cs="Arial"/>
          <w:b/>
          <w:bCs/>
        </w:rPr>
        <w:t xml:space="preserve">Workmanship </w:t>
      </w:r>
      <w:r>
        <w:rPr>
          <w:rFonts w:ascii="Arial" w:hAnsi="Arial" w:cs="Arial"/>
          <w:b/>
          <w:bCs/>
        </w:rPr>
        <w:t xml:space="preserve"> Award</w:t>
      </w:r>
      <w:proofErr w:type="gramEnd"/>
    </w:p>
    <w:p w14:paraId="535A6D10" w14:textId="77777777" w:rsidR="00142FB3" w:rsidRDefault="00142FB3" w:rsidP="00142FB3">
      <w:pPr>
        <w:pStyle w:val="ListParagraph"/>
        <w:ind w:left="29"/>
        <w:jc w:val="center"/>
        <w:rPr>
          <w:b/>
          <w:bCs/>
        </w:rPr>
      </w:pPr>
      <w:r w:rsidRPr="00BE5103">
        <w:rPr>
          <w:b/>
          <w:bCs/>
        </w:rPr>
        <w:t>14 April 2025</w:t>
      </w:r>
    </w:p>
    <w:p w14:paraId="4F16E863" w14:textId="75B25339" w:rsidR="00142FB3" w:rsidRPr="002F38F9" w:rsidRDefault="00B00C47" w:rsidP="00142FB3">
      <w:pPr>
        <w:pStyle w:val="ListParagraph"/>
        <w:ind w:left="29"/>
        <w:jc w:val="center"/>
        <w:rPr>
          <w:color w:val="FF0000"/>
        </w:rPr>
      </w:pPr>
      <w:r>
        <w:rPr>
          <w:b/>
          <w:bCs/>
        </w:rPr>
        <w:t>Paul Haddad</w:t>
      </w:r>
    </w:p>
    <w:p w14:paraId="401960BD" w14:textId="77777777" w:rsidR="00BE5103" w:rsidRDefault="00BE5103" w:rsidP="005A6211">
      <w:pPr>
        <w:pStyle w:val="ListParagraph"/>
        <w:ind w:left="29"/>
        <w:jc w:val="both"/>
      </w:pPr>
    </w:p>
    <w:p w14:paraId="20ABC0EB" w14:textId="4AE915FA" w:rsidR="002F38F9" w:rsidRPr="002F38F9" w:rsidRDefault="002F38F9" w:rsidP="005A6211">
      <w:pPr>
        <w:pStyle w:val="ListParagraph"/>
        <w:ind w:left="29"/>
        <w:jc w:val="both"/>
        <w:rPr>
          <w:color w:val="FF0000"/>
        </w:rPr>
      </w:pPr>
    </w:p>
    <w:p w14:paraId="50CD803F" w14:textId="77777777" w:rsidR="002F38F9" w:rsidRDefault="002F38F9" w:rsidP="005A6211">
      <w:pPr>
        <w:pStyle w:val="ListParagraph"/>
        <w:ind w:left="29"/>
        <w:jc w:val="both"/>
      </w:pPr>
    </w:p>
    <w:p w14:paraId="40E964D0" w14:textId="41D10CD5" w:rsidR="00BE47AD" w:rsidRPr="00F517C7" w:rsidRDefault="005A6211" w:rsidP="005A6211">
      <w:pPr>
        <w:pStyle w:val="ListParagraph"/>
        <w:ind w:left="29"/>
        <w:jc w:val="both"/>
      </w:pPr>
      <w:r w:rsidRPr="00630EB8">
        <w:rPr>
          <w:rFonts w:ascii="Arial" w:hAnsi="Arial" w:cs="Arial"/>
        </w:rPr>
        <w:t>Vocational service is at the core of Rotary, embedded in its history, present and future. It calls on Rotarians to foster high ethical standards in business, recognize the value of all occupations, and dignify our occupations as an opportunity to serve our communities.</w:t>
      </w:r>
    </w:p>
    <w:p w14:paraId="01D7FF2B" w14:textId="46539376" w:rsidR="006C4190" w:rsidRPr="00F517C7" w:rsidRDefault="006C4190" w:rsidP="006C4190">
      <w:pPr>
        <w:pStyle w:val="ListParagraph"/>
        <w:ind w:left="29"/>
        <w:jc w:val="both"/>
        <w:rPr>
          <w:rFonts w:ascii="Arial" w:hAnsi="Arial" w:cs="Arial"/>
        </w:rPr>
      </w:pPr>
      <w:r w:rsidRPr="00F517C7">
        <w:rPr>
          <w:rFonts w:ascii="Arial" w:hAnsi="Arial" w:cs="Arial"/>
        </w:rPr>
        <w:t>Through Vocational Service</w:t>
      </w:r>
      <w:r w:rsidR="00BE47AD" w:rsidRPr="00F517C7">
        <w:rPr>
          <w:rFonts w:ascii="Arial" w:hAnsi="Arial" w:cs="Arial"/>
        </w:rPr>
        <w:t>, as Rotarians,</w:t>
      </w:r>
      <w:r w:rsidRPr="00F517C7">
        <w:rPr>
          <w:rFonts w:ascii="Arial" w:hAnsi="Arial" w:cs="Arial"/>
        </w:rPr>
        <w:t xml:space="preserve"> we: </w:t>
      </w:r>
    </w:p>
    <w:p w14:paraId="5664C1F4" w14:textId="77777777" w:rsidR="006C4190" w:rsidRPr="00F517C7" w:rsidRDefault="006C4190" w:rsidP="006C4190">
      <w:pPr>
        <w:pStyle w:val="ListParagraph"/>
        <w:numPr>
          <w:ilvl w:val="0"/>
          <w:numId w:val="2"/>
        </w:numPr>
        <w:ind w:left="749"/>
        <w:jc w:val="both"/>
        <w:rPr>
          <w:rFonts w:ascii="Arial" w:hAnsi="Arial" w:cs="Arial"/>
          <w:color w:val="222222"/>
          <w:u w:val="single"/>
          <w:shd w:val="clear" w:color="auto" w:fill="FFFFFF"/>
        </w:rPr>
      </w:pPr>
      <w:r w:rsidRPr="00F517C7">
        <w:rPr>
          <w:rFonts w:ascii="Arial" w:hAnsi="Arial" w:cs="Arial"/>
        </w:rPr>
        <w:t>Serve Others by using our unique skills to address community needs.</w:t>
      </w:r>
    </w:p>
    <w:p w14:paraId="7271835C" w14:textId="77777777" w:rsidR="006C4190" w:rsidRPr="00F517C7" w:rsidRDefault="006C4190" w:rsidP="006C4190">
      <w:pPr>
        <w:pStyle w:val="ListParagraph"/>
        <w:numPr>
          <w:ilvl w:val="0"/>
          <w:numId w:val="2"/>
        </w:numPr>
        <w:ind w:left="749"/>
        <w:jc w:val="both"/>
        <w:rPr>
          <w:rFonts w:ascii="Arial" w:hAnsi="Arial" w:cs="Arial"/>
        </w:rPr>
      </w:pPr>
      <w:r w:rsidRPr="00F517C7">
        <w:rPr>
          <w:rFonts w:ascii="Arial" w:hAnsi="Arial" w:cs="Arial"/>
        </w:rPr>
        <w:t xml:space="preserve">Empower others through training and skill development. </w:t>
      </w:r>
    </w:p>
    <w:p w14:paraId="07C9497A" w14:textId="77777777" w:rsidR="006C4190" w:rsidRPr="00F517C7" w:rsidRDefault="006C4190" w:rsidP="006C4190">
      <w:pPr>
        <w:pStyle w:val="ListParagraph"/>
        <w:numPr>
          <w:ilvl w:val="0"/>
          <w:numId w:val="2"/>
        </w:numPr>
        <w:ind w:left="749"/>
        <w:jc w:val="both"/>
        <w:rPr>
          <w:rStyle w:val="Strong"/>
          <w:rFonts w:ascii="Arial" w:eastAsiaTheme="majorEastAsia" w:hAnsi="Arial" w:cs="Arial"/>
          <w:color w:val="313537"/>
          <w:bdr w:val="none" w:sz="0" w:space="0" w:color="auto" w:frame="1"/>
        </w:rPr>
      </w:pPr>
      <w:r w:rsidRPr="00F517C7">
        <w:rPr>
          <w:rFonts w:ascii="Arial" w:hAnsi="Arial" w:cs="Arial"/>
        </w:rPr>
        <w:t xml:space="preserve">Inspire Others to act with integrity by following Rotary’s guiding principles. </w:t>
      </w:r>
    </w:p>
    <w:p w14:paraId="2C02C8A4" w14:textId="77777777" w:rsidR="006C4190" w:rsidRPr="00F517C7" w:rsidRDefault="006C4190" w:rsidP="005A6211">
      <w:pPr>
        <w:pStyle w:val="ListParagraph"/>
        <w:ind w:left="29"/>
        <w:jc w:val="both"/>
      </w:pPr>
    </w:p>
    <w:p w14:paraId="3A9FF25B" w14:textId="11B3F96C" w:rsidR="005A6211" w:rsidRPr="00630EB8" w:rsidRDefault="005A6211" w:rsidP="00630EB8">
      <w:pPr>
        <w:pStyle w:val="ListParagraph"/>
        <w:ind w:left="29"/>
        <w:jc w:val="both"/>
        <w:rPr>
          <w:rFonts w:ascii="Arial" w:hAnsi="Arial" w:cs="Arial"/>
        </w:rPr>
      </w:pPr>
      <w:r w:rsidRPr="00630EB8">
        <w:rPr>
          <w:rFonts w:ascii="Arial" w:hAnsi="Arial" w:cs="Arial"/>
        </w:rPr>
        <w:t xml:space="preserve">Rotary International has established the Vocational Awards programme for Clubs who </w:t>
      </w:r>
      <w:proofErr w:type="gramStart"/>
      <w:r w:rsidR="00584208" w:rsidRPr="00630EB8">
        <w:rPr>
          <w:rFonts w:ascii="Arial" w:hAnsi="Arial" w:cs="Arial"/>
        </w:rPr>
        <w:t xml:space="preserve">wish </w:t>
      </w:r>
      <w:r w:rsidRPr="00630EB8">
        <w:rPr>
          <w:rFonts w:ascii="Arial" w:hAnsi="Arial" w:cs="Arial"/>
        </w:rPr>
        <w:t xml:space="preserve"> to</w:t>
      </w:r>
      <w:proofErr w:type="gramEnd"/>
      <w:r w:rsidRPr="00630EB8">
        <w:rPr>
          <w:rFonts w:ascii="Arial" w:hAnsi="Arial" w:cs="Arial"/>
        </w:rPr>
        <w:t xml:space="preserve"> honour and affirm vocational excellence and service to mankind in and through one's vocation.</w:t>
      </w:r>
    </w:p>
    <w:p w14:paraId="64BFD1BD" w14:textId="330BE970" w:rsidR="00A61E02" w:rsidRPr="001A1897" w:rsidRDefault="00C77384" w:rsidP="00E944B2">
      <w:pPr>
        <w:pStyle w:val="ListParagraph"/>
        <w:ind w:left="0"/>
        <w:jc w:val="both"/>
        <w:rPr>
          <w:rFonts w:ascii="Arial" w:hAnsi="Arial" w:cs="Arial"/>
        </w:rPr>
      </w:pPr>
      <w:r w:rsidRPr="00101CAB">
        <w:rPr>
          <w:rFonts w:ascii="Arial" w:hAnsi="Arial" w:cs="Arial"/>
          <w:b/>
          <w:bCs/>
        </w:rPr>
        <w:t>Paul Haddad</w:t>
      </w:r>
      <w:r>
        <w:rPr>
          <w:rFonts w:ascii="Arial" w:hAnsi="Arial" w:cs="Arial"/>
        </w:rPr>
        <w:t xml:space="preserve"> was chosen as the recipient in 2025 of </w:t>
      </w:r>
      <w:r w:rsidR="00101CAB">
        <w:rPr>
          <w:rFonts w:ascii="Arial" w:hAnsi="Arial" w:cs="Arial"/>
        </w:rPr>
        <w:t xml:space="preserve">an Excellence in Workmanship </w:t>
      </w:r>
      <w:proofErr w:type="gramStart"/>
      <w:r w:rsidR="00101CAB">
        <w:rPr>
          <w:rFonts w:ascii="Arial" w:hAnsi="Arial" w:cs="Arial"/>
        </w:rPr>
        <w:t xml:space="preserve">Award </w:t>
      </w:r>
      <w:r w:rsidR="00A61E02" w:rsidRPr="001A1897">
        <w:rPr>
          <w:rFonts w:ascii="Arial" w:hAnsi="Arial" w:cs="Arial"/>
        </w:rPr>
        <w:t xml:space="preserve"> in</w:t>
      </w:r>
      <w:proofErr w:type="gramEnd"/>
      <w:r w:rsidR="00A61E02" w:rsidRPr="001A1897">
        <w:rPr>
          <w:rFonts w:ascii="Arial" w:hAnsi="Arial" w:cs="Arial"/>
        </w:rPr>
        <w:t xml:space="preserve"> recognition of </w:t>
      </w:r>
      <w:r w:rsidR="003A4145">
        <w:rPr>
          <w:rFonts w:ascii="Arial" w:hAnsi="Arial" w:cs="Arial"/>
        </w:rPr>
        <w:t>his</w:t>
      </w:r>
      <w:r w:rsidR="00A61E02" w:rsidRPr="001A1897">
        <w:rPr>
          <w:rFonts w:ascii="Arial" w:hAnsi="Arial" w:cs="Arial"/>
        </w:rPr>
        <w:t xml:space="preserve"> exceptional contribution and dedication to excellence</w:t>
      </w:r>
      <w:r w:rsidR="00D3287E" w:rsidRPr="00D3287E">
        <w:rPr>
          <w:rFonts w:ascii="Arial" w:hAnsi="Arial" w:cs="Arial"/>
          <w:sz w:val="20"/>
          <w:szCs w:val="20"/>
        </w:rPr>
        <w:t xml:space="preserve"> </w:t>
      </w:r>
      <w:r w:rsidR="00D3287E">
        <w:rPr>
          <w:rFonts w:ascii="Arial" w:hAnsi="Arial" w:cs="Arial"/>
        </w:rPr>
        <w:t>in assisting RCD</w:t>
      </w:r>
      <w:r w:rsidR="00D3287E" w:rsidRPr="00D3287E">
        <w:rPr>
          <w:rFonts w:ascii="Arial" w:hAnsi="Arial" w:cs="Arial"/>
        </w:rPr>
        <w:t xml:space="preserve"> to divert </w:t>
      </w:r>
      <w:r w:rsidR="00913D48">
        <w:rPr>
          <w:rFonts w:ascii="Arial" w:hAnsi="Arial" w:cs="Arial"/>
        </w:rPr>
        <w:t>su</w:t>
      </w:r>
      <w:r w:rsidR="00F35BC5">
        <w:rPr>
          <w:rFonts w:ascii="Arial" w:hAnsi="Arial" w:cs="Arial"/>
        </w:rPr>
        <w:t xml:space="preserve">rplus </w:t>
      </w:r>
      <w:r w:rsidR="00380B5F">
        <w:rPr>
          <w:rFonts w:ascii="Arial" w:hAnsi="Arial" w:cs="Arial"/>
        </w:rPr>
        <w:t xml:space="preserve">functional </w:t>
      </w:r>
      <w:r w:rsidR="00D3287E" w:rsidRPr="00D3287E">
        <w:rPr>
          <w:rFonts w:ascii="Arial" w:hAnsi="Arial" w:cs="Arial"/>
        </w:rPr>
        <w:t xml:space="preserve">medical products to areas </w:t>
      </w:r>
      <w:r w:rsidR="00DC2CB5">
        <w:rPr>
          <w:rFonts w:ascii="Arial" w:hAnsi="Arial" w:cs="Arial"/>
        </w:rPr>
        <w:t xml:space="preserve">outside of Australia </w:t>
      </w:r>
      <w:r w:rsidR="00D3287E" w:rsidRPr="00D3287E">
        <w:rPr>
          <w:rFonts w:ascii="Arial" w:hAnsi="Arial" w:cs="Arial"/>
        </w:rPr>
        <w:t xml:space="preserve">that can still make </w:t>
      </w:r>
      <w:r w:rsidR="00F35BC5">
        <w:rPr>
          <w:rFonts w:ascii="Arial" w:hAnsi="Arial" w:cs="Arial"/>
        </w:rPr>
        <w:t xml:space="preserve">of </w:t>
      </w:r>
      <w:r w:rsidR="00D3287E" w:rsidRPr="00D3287E">
        <w:rPr>
          <w:rFonts w:ascii="Arial" w:hAnsi="Arial" w:cs="Arial"/>
        </w:rPr>
        <w:t>use instead of going into scrap o</w:t>
      </w:r>
      <w:r w:rsidR="00E944B2">
        <w:rPr>
          <w:rFonts w:ascii="Arial" w:hAnsi="Arial" w:cs="Arial"/>
        </w:rPr>
        <w:t xml:space="preserve">r </w:t>
      </w:r>
      <w:proofErr w:type="gramStart"/>
      <w:r w:rsidR="00E944B2">
        <w:rPr>
          <w:rFonts w:ascii="Arial" w:hAnsi="Arial" w:cs="Arial"/>
        </w:rPr>
        <w:t>landfill</w:t>
      </w:r>
      <w:r w:rsidR="00D3287E" w:rsidRPr="00D3287E">
        <w:rPr>
          <w:rFonts w:ascii="Arial" w:hAnsi="Arial" w:cs="Arial"/>
        </w:rPr>
        <w:t>.</w:t>
      </w:r>
      <w:r w:rsidR="00A61E02" w:rsidRPr="001A1897">
        <w:rPr>
          <w:rFonts w:ascii="Arial" w:hAnsi="Arial" w:cs="Arial"/>
        </w:rPr>
        <w:t>.</w:t>
      </w:r>
      <w:proofErr w:type="gramEnd"/>
    </w:p>
    <w:p w14:paraId="2DDE2F28" w14:textId="5D92052D" w:rsidR="00A61E02" w:rsidRPr="001A1897" w:rsidRDefault="00A61E02" w:rsidP="001A1897">
      <w:pPr>
        <w:pStyle w:val="NormalWeb"/>
        <w:shd w:val="clear" w:color="auto" w:fill="FFFFFF"/>
        <w:spacing w:before="0" w:beforeAutospacing="0"/>
        <w:rPr>
          <w:rFonts w:ascii="Arial" w:eastAsiaTheme="minorHAnsi" w:hAnsi="Arial" w:cs="Arial"/>
          <w:kern w:val="2"/>
          <w:sz w:val="22"/>
          <w:szCs w:val="22"/>
          <w:lang w:eastAsia="en-US"/>
          <w14:ligatures w14:val="standardContextual"/>
        </w:rPr>
      </w:pPr>
      <w:r w:rsidRPr="001A1897">
        <w:rPr>
          <w:rFonts w:ascii="Arial" w:eastAsiaTheme="minorHAnsi" w:hAnsi="Arial" w:cs="Arial"/>
          <w:kern w:val="2"/>
          <w:sz w:val="22"/>
          <w:szCs w:val="22"/>
          <w:lang w:eastAsia="en-US"/>
          <w14:ligatures w14:val="standardContextual"/>
        </w:rPr>
        <w:t>As part of the SCGH hospital equipment services team run by Jacqui Lofthouse</w:t>
      </w:r>
      <w:r w:rsidR="00E944B2">
        <w:rPr>
          <w:rFonts w:ascii="Arial" w:eastAsiaTheme="minorHAnsi" w:hAnsi="Arial" w:cs="Arial"/>
          <w:kern w:val="2"/>
          <w:sz w:val="22"/>
          <w:szCs w:val="22"/>
          <w:lang w:eastAsia="en-US"/>
          <w14:ligatures w14:val="standardContextual"/>
        </w:rPr>
        <w:t>,</w:t>
      </w:r>
      <w:r w:rsidRPr="001A1897">
        <w:rPr>
          <w:rFonts w:ascii="Arial" w:eastAsiaTheme="minorHAnsi" w:hAnsi="Arial" w:cs="Arial"/>
          <w:kern w:val="2"/>
          <w:sz w:val="22"/>
          <w:szCs w:val="22"/>
          <w:lang w:eastAsia="en-US"/>
          <w14:ligatures w14:val="standardContextual"/>
        </w:rPr>
        <w:t xml:space="preserve"> in the role of Training and Quality Officer</w:t>
      </w:r>
      <w:r w:rsidR="00E944B2">
        <w:rPr>
          <w:rFonts w:ascii="Arial" w:eastAsiaTheme="minorHAnsi" w:hAnsi="Arial" w:cs="Arial"/>
          <w:kern w:val="2"/>
          <w:sz w:val="22"/>
          <w:szCs w:val="22"/>
          <w:lang w:eastAsia="en-US"/>
          <w14:ligatures w14:val="standardContextual"/>
        </w:rPr>
        <w:t>,</w:t>
      </w:r>
      <w:r w:rsidRPr="001A1897">
        <w:rPr>
          <w:rFonts w:ascii="Arial" w:eastAsiaTheme="minorHAnsi" w:hAnsi="Arial" w:cs="Arial"/>
          <w:kern w:val="2"/>
          <w:sz w:val="22"/>
          <w:szCs w:val="22"/>
          <w:lang w:eastAsia="en-US"/>
          <w14:ligatures w14:val="standardContextual"/>
        </w:rPr>
        <w:t xml:space="preserve"> </w:t>
      </w:r>
      <w:r w:rsidR="00CC4304">
        <w:rPr>
          <w:rFonts w:ascii="Arial" w:eastAsiaTheme="minorHAnsi" w:hAnsi="Arial" w:cs="Arial"/>
          <w:kern w:val="2"/>
          <w:sz w:val="22"/>
          <w:szCs w:val="22"/>
          <w:lang w:eastAsia="en-US"/>
          <w14:ligatures w14:val="standardContextual"/>
        </w:rPr>
        <w:t xml:space="preserve">Paul has </w:t>
      </w:r>
      <w:r w:rsidR="00E944B2">
        <w:rPr>
          <w:rFonts w:ascii="Arial" w:eastAsiaTheme="minorHAnsi" w:hAnsi="Arial" w:cs="Arial"/>
          <w:kern w:val="2"/>
          <w:sz w:val="22"/>
          <w:szCs w:val="22"/>
          <w:lang w:eastAsia="en-US"/>
          <w14:ligatures w14:val="standardContextual"/>
        </w:rPr>
        <w:t>gone</w:t>
      </w:r>
      <w:r w:rsidRPr="001A1897">
        <w:rPr>
          <w:rFonts w:ascii="Arial" w:eastAsiaTheme="minorHAnsi" w:hAnsi="Arial" w:cs="Arial"/>
          <w:kern w:val="2"/>
          <w:sz w:val="22"/>
          <w:szCs w:val="22"/>
          <w:lang w:eastAsia="en-US"/>
          <w14:ligatures w14:val="standardContextual"/>
        </w:rPr>
        <w:t xml:space="preserve"> above and beyond the call of duty in help</w:t>
      </w:r>
      <w:r w:rsidR="006B16AE">
        <w:rPr>
          <w:rFonts w:ascii="Arial" w:eastAsiaTheme="minorHAnsi" w:hAnsi="Arial" w:cs="Arial"/>
          <w:kern w:val="2"/>
          <w:sz w:val="22"/>
          <w:szCs w:val="22"/>
          <w:lang w:eastAsia="en-US"/>
          <w14:ligatures w14:val="standardContextual"/>
        </w:rPr>
        <w:t>ing</w:t>
      </w:r>
      <w:r w:rsidRPr="001A1897">
        <w:rPr>
          <w:rFonts w:ascii="Arial" w:eastAsiaTheme="minorHAnsi" w:hAnsi="Arial" w:cs="Arial"/>
          <w:kern w:val="2"/>
          <w:sz w:val="22"/>
          <w:szCs w:val="22"/>
          <w:lang w:eastAsia="en-US"/>
          <w14:ligatures w14:val="standardContextual"/>
        </w:rPr>
        <w:t xml:space="preserve"> others.</w:t>
      </w:r>
    </w:p>
    <w:p w14:paraId="56079CC6" w14:textId="65496BF7" w:rsidR="00A61E02" w:rsidRPr="001A1897" w:rsidRDefault="00A61E02" w:rsidP="001A1897">
      <w:pPr>
        <w:pStyle w:val="NormalWeb"/>
        <w:shd w:val="clear" w:color="auto" w:fill="FFFFFF"/>
        <w:spacing w:before="0" w:beforeAutospacing="0"/>
        <w:rPr>
          <w:rFonts w:ascii="Arial" w:eastAsiaTheme="minorHAnsi" w:hAnsi="Arial" w:cs="Arial"/>
          <w:kern w:val="2"/>
          <w:sz w:val="22"/>
          <w:szCs w:val="22"/>
          <w:lang w:eastAsia="en-US"/>
          <w14:ligatures w14:val="standardContextual"/>
        </w:rPr>
      </w:pPr>
      <w:r w:rsidRPr="001A1897">
        <w:rPr>
          <w:rFonts w:ascii="Arial" w:eastAsiaTheme="minorHAnsi" w:hAnsi="Arial" w:cs="Arial"/>
          <w:kern w:val="2"/>
          <w:sz w:val="22"/>
          <w:szCs w:val="22"/>
          <w:lang w:eastAsia="en-US"/>
          <w14:ligatures w14:val="standardContextual"/>
        </w:rPr>
        <w:t xml:space="preserve">Nothing was too much trouble for Paul. He </w:t>
      </w:r>
      <w:r w:rsidR="006B16AE">
        <w:rPr>
          <w:rFonts w:ascii="Arial" w:eastAsiaTheme="minorHAnsi" w:hAnsi="Arial" w:cs="Arial"/>
          <w:kern w:val="2"/>
          <w:sz w:val="22"/>
          <w:szCs w:val="22"/>
          <w:lang w:eastAsia="en-US"/>
          <w14:ligatures w14:val="standardContextual"/>
        </w:rPr>
        <w:t>has</w:t>
      </w:r>
      <w:r w:rsidRPr="001A1897">
        <w:rPr>
          <w:rFonts w:ascii="Arial" w:eastAsiaTheme="minorHAnsi" w:hAnsi="Arial" w:cs="Arial"/>
          <w:kern w:val="2"/>
          <w:sz w:val="22"/>
          <w:szCs w:val="22"/>
          <w:lang w:eastAsia="en-US"/>
          <w14:ligatures w14:val="standardContextual"/>
        </w:rPr>
        <w:t xml:space="preserve"> facilitate</w:t>
      </w:r>
      <w:r w:rsidR="006B16AE">
        <w:rPr>
          <w:rFonts w:ascii="Arial" w:eastAsiaTheme="minorHAnsi" w:hAnsi="Arial" w:cs="Arial"/>
          <w:kern w:val="2"/>
          <w:sz w:val="22"/>
          <w:szCs w:val="22"/>
          <w:lang w:eastAsia="en-US"/>
          <w14:ligatures w14:val="standardContextual"/>
        </w:rPr>
        <w:t>d</w:t>
      </w:r>
      <w:r w:rsidRPr="001A1897">
        <w:rPr>
          <w:rFonts w:ascii="Arial" w:eastAsiaTheme="minorHAnsi" w:hAnsi="Arial" w:cs="Arial"/>
          <w:kern w:val="2"/>
          <w:sz w:val="22"/>
          <w:szCs w:val="22"/>
          <w:lang w:eastAsia="en-US"/>
          <w14:ligatures w14:val="standardContextual"/>
        </w:rPr>
        <w:t xml:space="preserve"> our Rotary work by clearing work areas to allow us space to sort items, having trolleys and access ready, arranging parking for sea containers at SCGH grounds for easy loading, receive and store medications, even take our coffee orders.  </w:t>
      </w:r>
    </w:p>
    <w:p w14:paraId="7D1645B2" w14:textId="43F7E1E5" w:rsidR="00A61E02" w:rsidRPr="001A1897" w:rsidRDefault="00A61E02" w:rsidP="001A1897">
      <w:pPr>
        <w:pStyle w:val="NormalWeb"/>
        <w:shd w:val="clear" w:color="auto" w:fill="FFFFFF"/>
        <w:spacing w:before="0" w:beforeAutospacing="0"/>
        <w:rPr>
          <w:rFonts w:ascii="Arial" w:eastAsiaTheme="minorHAnsi" w:hAnsi="Arial" w:cs="Arial"/>
          <w:kern w:val="2"/>
          <w:sz w:val="22"/>
          <w:szCs w:val="22"/>
          <w:lang w:eastAsia="en-US"/>
          <w14:ligatures w14:val="standardContextual"/>
        </w:rPr>
      </w:pPr>
      <w:r w:rsidRPr="001A1897">
        <w:rPr>
          <w:rFonts w:ascii="Arial" w:eastAsiaTheme="minorHAnsi" w:hAnsi="Arial" w:cs="Arial"/>
          <w:kern w:val="2"/>
          <w:sz w:val="22"/>
          <w:szCs w:val="22"/>
          <w:lang w:eastAsia="en-US"/>
          <w14:ligatures w14:val="standardContextual"/>
        </w:rPr>
        <w:t xml:space="preserve">Through </w:t>
      </w:r>
      <w:r w:rsidR="003A4499">
        <w:rPr>
          <w:rFonts w:ascii="Arial" w:eastAsiaTheme="minorHAnsi" w:hAnsi="Arial" w:cs="Arial"/>
          <w:kern w:val="2"/>
          <w:sz w:val="22"/>
          <w:szCs w:val="22"/>
          <w:lang w:eastAsia="en-US"/>
          <w14:ligatures w14:val="standardContextual"/>
        </w:rPr>
        <w:t xml:space="preserve">his </w:t>
      </w:r>
      <w:r w:rsidRPr="001A1897">
        <w:rPr>
          <w:rFonts w:ascii="Arial" w:eastAsiaTheme="minorHAnsi" w:hAnsi="Arial" w:cs="Arial"/>
          <w:kern w:val="2"/>
          <w:sz w:val="22"/>
          <w:szCs w:val="22"/>
          <w:lang w:eastAsia="en-US"/>
          <w14:ligatures w14:val="standardContextual"/>
        </w:rPr>
        <w:t>efforts</w:t>
      </w:r>
      <w:r w:rsidR="003A4499">
        <w:rPr>
          <w:rFonts w:ascii="Arial" w:eastAsiaTheme="minorHAnsi" w:hAnsi="Arial" w:cs="Arial"/>
          <w:kern w:val="2"/>
          <w:sz w:val="22"/>
          <w:szCs w:val="22"/>
          <w:lang w:eastAsia="en-US"/>
          <w14:ligatures w14:val="standardContextual"/>
        </w:rPr>
        <w:t xml:space="preserve"> RCD has</w:t>
      </w:r>
      <w:r w:rsidRPr="001A1897">
        <w:rPr>
          <w:rFonts w:ascii="Arial" w:eastAsiaTheme="minorHAnsi" w:hAnsi="Arial" w:cs="Arial"/>
          <w:kern w:val="2"/>
          <w:sz w:val="22"/>
          <w:szCs w:val="22"/>
          <w:lang w:eastAsia="en-US"/>
          <w14:ligatures w14:val="standardContextual"/>
        </w:rPr>
        <w:t xml:space="preserve"> sent </w:t>
      </w:r>
      <w:r w:rsidR="003A4499">
        <w:rPr>
          <w:rFonts w:ascii="Arial" w:eastAsiaTheme="minorHAnsi" w:hAnsi="Arial" w:cs="Arial"/>
          <w:kern w:val="2"/>
          <w:sz w:val="22"/>
          <w:szCs w:val="22"/>
          <w:lang w:eastAsia="en-US"/>
          <w14:ligatures w14:val="standardContextual"/>
        </w:rPr>
        <w:t>b</w:t>
      </w:r>
      <w:r w:rsidRPr="001A1897">
        <w:rPr>
          <w:rFonts w:ascii="Arial" w:eastAsiaTheme="minorHAnsi" w:hAnsi="Arial" w:cs="Arial"/>
          <w:kern w:val="2"/>
          <w:sz w:val="22"/>
          <w:szCs w:val="22"/>
          <w:lang w:eastAsia="en-US"/>
          <w14:ligatures w14:val="standardContextual"/>
        </w:rPr>
        <w:t xml:space="preserve">eds, mattresses, wheelchairs, ultrasound machines, anaesthetic machines, dressings, surgical equipment, PPE, items no longer required in </w:t>
      </w:r>
      <w:proofErr w:type="gramStart"/>
      <w:r w:rsidRPr="001A1897">
        <w:rPr>
          <w:rFonts w:ascii="Arial" w:eastAsiaTheme="minorHAnsi" w:hAnsi="Arial" w:cs="Arial"/>
          <w:kern w:val="2"/>
          <w:sz w:val="22"/>
          <w:szCs w:val="22"/>
          <w:lang w:eastAsia="en-US"/>
          <w14:ligatures w14:val="standardContextual"/>
        </w:rPr>
        <w:t>WA</w:t>
      </w:r>
      <w:proofErr w:type="gramEnd"/>
      <w:r w:rsidRPr="001A1897">
        <w:rPr>
          <w:rFonts w:ascii="Arial" w:eastAsiaTheme="minorHAnsi" w:hAnsi="Arial" w:cs="Arial"/>
          <w:kern w:val="2"/>
          <w:sz w:val="22"/>
          <w:szCs w:val="22"/>
          <w:lang w:eastAsia="en-US"/>
          <w14:ligatures w14:val="standardContextual"/>
        </w:rPr>
        <w:t xml:space="preserve"> and you assisted us in filling several sea containers bound for Cambodia, Africa and Ukraine.</w:t>
      </w:r>
    </w:p>
    <w:p w14:paraId="5A7CC1D6" w14:textId="77777777" w:rsidR="00A61E02" w:rsidRPr="001A1897" w:rsidRDefault="00A61E02" w:rsidP="001A1897">
      <w:pPr>
        <w:pStyle w:val="NormalWeb"/>
        <w:shd w:val="clear" w:color="auto" w:fill="FFFFFF"/>
        <w:spacing w:before="0" w:beforeAutospacing="0"/>
        <w:rPr>
          <w:rFonts w:ascii="Arial" w:eastAsiaTheme="minorHAnsi" w:hAnsi="Arial" w:cs="Arial"/>
          <w:kern w:val="2"/>
          <w:sz w:val="22"/>
          <w:szCs w:val="22"/>
          <w:lang w:eastAsia="en-US"/>
          <w14:ligatures w14:val="standardContextual"/>
        </w:rPr>
      </w:pPr>
      <w:r w:rsidRPr="001A1897">
        <w:rPr>
          <w:rFonts w:ascii="Arial" w:eastAsiaTheme="minorHAnsi" w:hAnsi="Arial" w:cs="Arial"/>
          <w:kern w:val="2"/>
          <w:sz w:val="22"/>
          <w:szCs w:val="22"/>
          <w:lang w:eastAsia="en-US"/>
          <w14:ligatures w14:val="standardContextual"/>
        </w:rPr>
        <w:t>Items which could not be used overseas were diverted to clinical training facilities, vet hospitals and wildlife sanctuaries. </w:t>
      </w:r>
    </w:p>
    <w:p w14:paraId="4D287262" w14:textId="5461AEA0" w:rsidR="00A61E02" w:rsidRPr="001A1897" w:rsidRDefault="001F4EDD" w:rsidP="001A1897">
      <w:pPr>
        <w:pStyle w:val="NormalWeb"/>
        <w:shd w:val="clear" w:color="auto" w:fill="FFFFFF"/>
        <w:spacing w:before="0" w:beforeAutospacing="0"/>
        <w:rPr>
          <w:rFonts w:ascii="Arial" w:eastAsiaTheme="minorHAnsi" w:hAnsi="Arial" w:cs="Arial"/>
          <w:kern w:val="2"/>
          <w:sz w:val="22"/>
          <w:szCs w:val="22"/>
          <w:lang w:eastAsia="en-US"/>
          <w14:ligatures w14:val="standardContextual"/>
        </w:rPr>
      </w:pPr>
      <w:r>
        <w:rPr>
          <w:rFonts w:ascii="Arial" w:eastAsiaTheme="minorHAnsi" w:hAnsi="Arial" w:cs="Arial"/>
          <w:kern w:val="2"/>
          <w:sz w:val="22"/>
          <w:szCs w:val="22"/>
          <w:lang w:eastAsia="en-US"/>
          <w14:ligatures w14:val="standardContextual"/>
        </w:rPr>
        <w:t>Paul’s assistance has come with</w:t>
      </w:r>
      <w:r w:rsidR="00A61E02" w:rsidRPr="001A1897">
        <w:rPr>
          <w:rFonts w:ascii="Arial" w:eastAsiaTheme="minorHAnsi" w:hAnsi="Arial" w:cs="Arial"/>
          <w:kern w:val="2"/>
          <w:sz w:val="22"/>
          <w:szCs w:val="22"/>
          <w:lang w:eastAsia="en-US"/>
          <w14:ligatures w14:val="standardContextual"/>
        </w:rPr>
        <w:t xml:space="preserve"> amazing obligement, coordination and communication skills showing total understanding of what we were trying to accomplish. </w:t>
      </w:r>
    </w:p>
    <w:p w14:paraId="764440B3" w14:textId="77777777" w:rsidR="00D073BA" w:rsidRDefault="00B01F83" w:rsidP="001A1897">
      <w:pPr>
        <w:pStyle w:val="NormalWeb"/>
        <w:shd w:val="clear" w:color="auto" w:fill="FFFFFF"/>
        <w:spacing w:before="0" w:beforeAutospacing="0"/>
        <w:rPr>
          <w:rFonts w:ascii="Arial" w:eastAsiaTheme="minorHAnsi" w:hAnsi="Arial" w:cs="Arial"/>
          <w:kern w:val="2"/>
          <w:sz w:val="22"/>
          <w:szCs w:val="22"/>
          <w:lang w:eastAsia="en-US"/>
          <w14:ligatures w14:val="standardContextual"/>
        </w:rPr>
      </w:pPr>
      <w:r>
        <w:rPr>
          <w:rFonts w:ascii="Arial" w:eastAsiaTheme="minorHAnsi" w:hAnsi="Arial" w:cs="Arial"/>
          <w:kern w:val="2"/>
          <w:sz w:val="22"/>
          <w:szCs w:val="22"/>
          <w:lang w:eastAsia="en-US"/>
          <w14:ligatures w14:val="standardContextual"/>
        </w:rPr>
        <w:t xml:space="preserve">In presenting the Award to Paul, Rotarian Anita Bourke </w:t>
      </w:r>
      <w:r w:rsidR="00D073BA">
        <w:rPr>
          <w:rFonts w:ascii="Arial" w:eastAsiaTheme="minorHAnsi" w:hAnsi="Arial" w:cs="Arial"/>
          <w:kern w:val="2"/>
          <w:sz w:val="22"/>
          <w:szCs w:val="22"/>
          <w:lang w:eastAsia="en-US"/>
          <w14:ligatures w14:val="standardContextual"/>
        </w:rPr>
        <w:t>said:</w:t>
      </w:r>
    </w:p>
    <w:p w14:paraId="02E3715B" w14:textId="428546B4" w:rsidR="00A61E02" w:rsidRPr="001A1897" w:rsidRDefault="00D073BA" w:rsidP="0078465D">
      <w:pPr>
        <w:pStyle w:val="NormalWeb"/>
        <w:shd w:val="clear" w:color="auto" w:fill="FFFFFF"/>
        <w:spacing w:before="0" w:beforeAutospacing="0"/>
        <w:rPr>
          <w:rFonts w:ascii="Arial" w:eastAsiaTheme="minorHAnsi" w:hAnsi="Arial" w:cs="Arial"/>
          <w:kern w:val="2"/>
          <w:sz w:val="22"/>
          <w:szCs w:val="22"/>
          <w:lang w:eastAsia="en-US"/>
          <w14:ligatures w14:val="standardContextual"/>
        </w:rPr>
      </w:pPr>
      <w:r>
        <w:rPr>
          <w:rFonts w:ascii="Arial" w:eastAsiaTheme="minorHAnsi" w:hAnsi="Arial" w:cs="Arial"/>
          <w:kern w:val="2"/>
          <w:sz w:val="22"/>
          <w:szCs w:val="22"/>
          <w:lang w:eastAsia="en-US"/>
          <w14:ligatures w14:val="standardContextual"/>
        </w:rPr>
        <w:t xml:space="preserve"> “</w:t>
      </w:r>
      <w:r w:rsidR="00A61E02" w:rsidRPr="001A1897">
        <w:rPr>
          <w:rFonts w:ascii="Arial" w:eastAsiaTheme="minorHAnsi" w:hAnsi="Arial" w:cs="Arial"/>
          <w:kern w:val="2"/>
          <w:sz w:val="22"/>
          <w:szCs w:val="22"/>
          <w:lang w:eastAsia="en-US"/>
          <w14:ligatures w14:val="standardContextual"/>
        </w:rPr>
        <w:t xml:space="preserve">Since 2017 </w:t>
      </w:r>
      <w:r w:rsidR="003A4499">
        <w:rPr>
          <w:rFonts w:ascii="Arial" w:eastAsiaTheme="minorHAnsi" w:hAnsi="Arial" w:cs="Arial"/>
          <w:kern w:val="2"/>
          <w:sz w:val="22"/>
          <w:szCs w:val="22"/>
          <w:lang w:eastAsia="en-US"/>
          <w14:ligatures w14:val="standardContextual"/>
        </w:rPr>
        <w:t xml:space="preserve">Paul has </w:t>
      </w:r>
      <w:r w:rsidR="00A61E02" w:rsidRPr="001A1897">
        <w:rPr>
          <w:rFonts w:ascii="Arial" w:eastAsiaTheme="minorHAnsi" w:hAnsi="Arial" w:cs="Arial"/>
          <w:kern w:val="2"/>
          <w:sz w:val="22"/>
          <w:szCs w:val="22"/>
          <w:lang w:eastAsia="en-US"/>
          <w14:ligatures w14:val="standardContextual"/>
        </w:rPr>
        <w:t xml:space="preserve">facilitated our Rotary efforts and we are delighted to award this accolade to </w:t>
      </w:r>
      <w:r w:rsidR="0078465D">
        <w:rPr>
          <w:rFonts w:ascii="Arial" w:eastAsiaTheme="minorHAnsi" w:hAnsi="Arial" w:cs="Arial"/>
          <w:kern w:val="2"/>
          <w:sz w:val="22"/>
          <w:szCs w:val="22"/>
          <w:lang w:eastAsia="en-US"/>
          <w14:ligatures w14:val="standardContextual"/>
        </w:rPr>
        <w:t>you</w:t>
      </w:r>
      <w:r w:rsidR="00A61E02" w:rsidRPr="001A1897">
        <w:rPr>
          <w:rFonts w:ascii="Arial" w:eastAsiaTheme="minorHAnsi" w:hAnsi="Arial" w:cs="Arial"/>
          <w:kern w:val="2"/>
          <w:sz w:val="22"/>
          <w:szCs w:val="22"/>
          <w:lang w:eastAsia="en-US"/>
          <w14:ligatures w14:val="standardContextual"/>
        </w:rPr>
        <w:t>.  Paul you are Awarded this recognition by the Rotary Club of Dalkeith for your outstanding performance and unwavering commitment.</w:t>
      </w:r>
      <w:r w:rsidR="0078465D">
        <w:rPr>
          <w:rFonts w:ascii="Arial" w:eastAsiaTheme="minorHAnsi" w:hAnsi="Arial" w:cs="Arial"/>
          <w:kern w:val="2"/>
          <w:sz w:val="22"/>
          <w:szCs w:val="22"/>
          <w:lang w:eastAsia="en-US"/>
          <w14:ligatures w14:val="standardContextual"/>
        </w:rPr>
        <w:t xml:space="preserve"> </w:t>
      </w:r>
      <w:proofErr w:type="gramStart"/>
      <w:r w:rsidR="00A61E02" w:rsidRPr="001A1897">
        <w:rPr>
          <w:rFonts w:ascii="Arial" w:eastAsiaTheme="minorHAnsi" w:hAnsi="Arial" w:cs="Arial"/>
          <w:kern w:val="2"/>
          <w:sz w:val="22"/>
          <w:szCs w:val="22"/>
          <w:lang w:eastAsia="en-US"/>
          <w14:ligatures w14:val="standardContextual"/>
        </w:rPr>
        <w:t>Congratulations</w:t>
      </w:r>
      <w:proofErr w:type="gramEnd"/>
      <w:r w:rsidR="0078465D">
        <w:rPr>
          <w:rFonts w:ascii="Arial" w:eastAsiaTheme="minorHAnsi" w:hAnsi="Arial" w:cs="Arial"/>
          <w:kern w:val="2"/>
          <w:sz w:val="22"/>
          <w:szCs w:val="22"/>
          <w:lang w:eastAsia="en-US"/>
          <w14:ligatures w14:val="standardContextual"/>
        </w:rPr>
        <w:t>.”</w:t>
      </w:r>
      <w:r w:rsidR="00A61E02" w:rsidRPr="001A1897">
        <w:rPr>
          <w:rFonts w:ascii="Arial" w:eastAsiaTheme="minorHAnsi" w:hAnsi="Arial" w:cs="Arial"/>
          <w:kern w:val="2"/>
          <w:sz w:val="22"/>
          <w:szCs w:val="22"/>
          <w:lang w:eastAsia="en-US"/>
          <w14:ligatures w14:val="standardContextual"/>
        </w:rPr>
        <w:t> </w:t>
      </w:r>
    </w:p>
    <w:p w14:paraId="15E2D0CB" w14:textId="42462A28" w:rsidR="00770519" w:rsidRDefault="00770519" w:rsidP="002F38F9">
      <w:pPr>
        <w:pStyle w:val="xmsonormal"/>
        <w:shd w:val="clear" w:color="auto" w:fill="FFFFFF"/>
        <w:spacing w:before="0" w:beforeAutospacing="0" w:after="0" w:afterAutospacing="0"/>
        <w:jc w:val="both"/>
        <w:rPr>
          <w:rFonts w:ascii="inherit" w:hAnsi="inherit" w:cs="Segoe UI"/>
          <w:sz w:val="22"/>
          <w:szCs w:val="22"/>
          <w:bdr w:val="none" w:sz="0" w:space="0" w:color="auto" w:frame="1"/>
        </w:rPr>
      </w:pPr>
    </w:p>
    <w:p w14:paraId="6B10A9AE" w14:textId="7CF98406" w:rsidR="00770519" w:rsidRPr="00770519" w:rsidRDefault="00770519" w:rsidP="002F38F9">
      <w:pPr>
        <w:pStyle w:val="xmsonormal"/>
        <w:shd w:val="clear" w:color="auto" w:fill="FFFFFF"/>
        <w:spacing w:before="0" w:beforeAutospacing="0" w:after="0" w:afterAutospacing="0"/>
        <w:jc w:val="both"/>
        <w:rPr>
          <w:rFonts w:ascii="inherit" w:hAnsi="inherit" w:cs="Segoe UI"/>
          <w:i/>
          <w:iCs/>
          <w:color w:val="FF0000"/>
          <w:sz w:val="22"/>
          <w:szCs w:val="22"/>
          <w:bdr w:val="none" w:sz="0" w:space="0" w:color="auto" w:frame="1"/>
        </w:rPr>
      </w:pPr>
    </w:p>
    <w:sectPr w:rsidR="00770519" w:rsidRPr="007705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426"/>
    <w:multiLevelType w:val="hybridMultilevel"/>
    <w:tmpl w:val="370424A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2B261633"/>
    <w:multiLevelType w:val="multilevel"/>
    <w:tmpl w:val="C318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DF0EE6"/>
    <w:multiLevelType w:val="hybridMultilevel"/>
    <w:tmpl w:val="6736DB90"/>
    <w:lvl w:ilvl="0" w:tplc="0C090001">
      <w:start w:val="1"/>
      <w:numFmt w:val="bullet"/>
      <w:lvlText w:val=""/>
      <w:lvlJc w:val="left"/>
      <w:pPr>
        <w:ind w:left="749" w:hanging="360"/>
      </w:pPr>
      <w:rPr>
        <w:rFonts w:ascii="Symbol" w:hAnsi="Symbol" w:hint="default"/>
      </w:rPr>
    </w:lvl>
    <w:lvl w:ilvl="1" w:tplc="0C090003" w:tentative="1">
      <w:start w:val="1"/>
      <w:numFmt w:val="bullet"/>
      <w:lvlText w:val="o"/>
      <w:lvlJc w:val="left"/>
      <w:pPr>
        <w:ind w:left="1469" w:hanging="360"/>
      </w:pPr>
      <w:rPr>
        <w:rFonts w:ascii="Courier New" w:hAnsi="Courier New" w:cs="Courier New" w:hint="default"/>
      </w:rPr>
    </w:lvl>
    <w:lvl w:ilvl="2" w:tplc="0C090005" w:tentative="1">
      <w:start w:val="1"/>
      <w:numFmt w:val="bullet"/>
      <w:lvlText w:val=""/>
      <w:lvlJc w:val="left"/>
      <w:pPr>
        <w:ind w:left="2189" w:hanging="360"/>
      </w:pPr>
      <w:rPr>
        <w:rFonts w:ascii="Wingdings" w:hAnsi="Wingdings" w:hint="default"/>
      </w:rPr>
    </w:lvl>
    <w:lvl w:ilvl="3" w:tplc="0C090001" w:tentative="1">
      <w:start w:val="1"/>
      <w:numFmt w:val="bullet"/>
      <w:lvlText w:val=""/>
      <w:lvlJc w:val="left"/>
      <w:pPr>
        <w:ind w:left="2909" w:hanging="360"/>
      </w:pPr>
      <w:rPr>
        <w:rFonts w:ascii="Symbol" w:hAnsi="Symbol" w:hint="default"/>
      </w:rPr>
    </w:lvl>
    <w:lvl w:ilvl="4" w:tplc="0C090003" w:tentative="1">
      <w:start w:val="1"/>
      <w:numFmt w:val="bullet"/>
      <w:lvlText w:val="o"/>
      <w:lvlJc w:val="left"/>
      <w:pPr>
        <w:ind w:left="3629" w:hanging="360"/>
      </w:pPr>
      <w:rPr>
        <w:rFonts w:ascii="Courier New" w:hAnsi="Courier New" w:cs="Courier New" w:hint="default"/>
      </w:rPr>
    </w:lvl>
    <w:lvl w:ilvl="5" w:tplc="0C090005" w:tentative="1">
      <w:start w:val="1"/>
      <w:numFmt w:val="bullet"/>
      <w:lvlText w:val=""/>
      <w:lvlJc w:val="left"/>
      <w:pPr>
        <w:ind w:left="4349" w:hanging="360"/>
      </w:pPr>
      <w:rPr>
        <w:rFonts w:ascii="Wingdings" w:hAnsi="Wingdings" w:hint="default"/>
      </w:rPr>
    </w:lvl>
    <w:lvl w:ilvl="6" w:tplc="0C090001" w:tentative="1">
      <w:start w:val="1"/>
      <w:numFmt w:val="bullet"/>
      <w:lvlText w:val=""/>
      <w:lvlJc w:val="left"/>
      <w:pPr>
        <w:ind w:left="5069" w:hanging="360"/>
      </w:pPr>
      <w:rPr>
        <w:rFonts w:ascii="Symbol" w:hAnsi="Symbol" w:hint="default"/>
      </w:rPr>
    </w:lvl>
    <w:lvl w:ilvl="7" w:tplc="0C090003" w:tentative="1">
      <w:start w:val="1"/>
      <w:numFmt w:val="bullet"/>
      <w:lvlText w:val="o"/>
      <w:lvlJc w:val="left"/>
      <w:pPr>
        <w:ind w:left="5789" w:hanging="360"/>
      </w:pPr>
      <w:rPr>
        <w:rFonts w:ascii="Courier New" w:hAnsi="Courier New" w:cs="Courier New" w:hint="default"/>
      </w:rPr>
    </w:lvl>
    <w:lvl w:ilvl="8" w:tplc="0C090005" w:tentative="1">
      <w:start w:val="1"/>
      <w:numFmt w:val="bullet"/>
      <w:lvlText w:val=""/>
      <w:lvlJc w:val="left"/>
      <w:pPr>
        <w:ind w:left="6509" w:hanging="360"/>
      </w:pPr>
      <w:rPr>
        <w:rFonts w:ascii="Wingdings" w:hAnsi="Wingdings" w:hint="default"/>
      </w:rPr>
    </w:lvl>
  </w:abstractNum>
  <w:num w:numId="1" w16cid:durableId="1497067129">
    <w:abstractNumId w:val="1"/>
  </w:num>
  <w:num w:numId="2" w16cid:durableId="661129706">
    <w:abstractNumId w:val="0"/>
  </w:num>
  <w:num w:numId="3" w16cid:durableId="1476021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211"/>
    <w:rsid w:val="00033816"/>
    <w:rsid w:val="000D7C22"/>
    <w:rsid w:val="000E20CA"/>
    <w:rsid w:val="00101CAB"/>
    <w:rsid w:val="001115DB"/>
    <w:rsid w:val="00113374"/>
    <w:rsid w:val="001207DC"/>
    <w:rsid w:val="00130846"/>
    <w:rsid w:val="00142FB3"/>
    <w:rsid w:val="00172F19"/>
    <w:rsid w:val="0018496F"/>
    <w:rsid w:val="001A1897"/>
    <w:rsid w:val="001A7E36"/>
    <w:rsid w:val="001E52B7"/>
    <w:rsid w:val="001F4EDD"/>
    <w:rsid w:val="0021341A"/>
    <w:rsid w:val="002363F0"/>
    <w:rsid w:val="0025208F"/>
    <w:rsid w:val="0025214A"/>
    <w:rsid w:val="002B7B05"/>
    <w:rsid w:val="002C79C6"/>
    <w:rsid w:val="002E0624"/>
    <w:rsid w:val="002F38F9"/>
    <w:rsid w:val="00312236"/>
    <w:rsid w:val="00344F8F"/>
    <w:rsid w:val="00367E96"/>
    <w:rsid w:val="00380B5F"/>
    <w:rsid w:val="003A16C4"/>
    <w:rsid w:val="003A4145"/>
    <w:rsid w:val="003A4499"/>
    <w:rsid w:val="003A72DF"/>
    <w:rsid w:val="003D366E"/>
    <w:rsid w:val="00401DBE"/>
    <w:rsid w:val="00403168"/>
    <w:rsid w:val="00447DEE"/>
    <w:rsid w:val="0045291D"/>
    <w:rsid w:val="0046304F"/>
    <w:rsid w:val="004A1C7B"/>
    <w:rsid w:val="004B15B1"/>
    <w:rsid w:val="00564E07"/>
    <w:rsid w:val="00584208"/>
    <w:rsid w:val="005A30D5"/>
    <w:rsid w:val="005A6211"/>
    <w:rsid w:val="005B6163"/>
    <w:rsid w:val="005B77DB"/>
    <w:rsid w:val="005F6D95"/>
    <w:rsid w:val="00630EB8"/>
    <w:rsid w:val="00662115"/>
    <w:rsid w:val="006A0FCE"/>
    <w:rsid w:val="006B16AE"/>
    <w:rsid w:val="006B5BC1"/>
    <w:rsid w:val="006C4190"/>
    <w:rsid w:val="006C617A"/>
    <w:rsid w:val="006D3706"/>
    <w:rsid w:val="006E201B"/>
    <w:rsid w:val="00736CB0"/>
    <w:rsid w:val="00770519"/>
    <w:rsid w:val="00775A71"/>
    <w:rsid w:val="0078465D"/>
    <w:rsid w:val="007D4EF1"/>
    <w:rsid w:val="00875566"/>
    <w:rsid w:val="00891BEA"/>
    <w:rsid w:val="008F0B22"/>
    <w:rsid w:val="00903238"/>
    <w:rsid w:val="00913D48"/>
    <w:rsid w:val="009237D0"/>
    <w:rsid w:val="009725FF"/>
    <w:rsid w:val="0098651D"/>
    <w:rsid w:val="009D3888"/>
    <w:rsid w:val="009E7540"/>
    <w:rsid w:val="00A1539D"/>
    <w:rsid w:val="00A57157"/>
    <w:rsid w:val="00A61384"/>
    <w:rsid w:val="00A61E02"/>
    <w:rsid w:val="00B00C47"/>
    <w:rsid w:val="00B01F83"/>
    <w:rsid w:val="00B17A58"/>
    <w:rsid w:val="00BD1F07"/>
    <w:rsid w:val="00BD4054"/>
    <w:rsid w:val="00BE47AD"/>
    <w:rsid w:val="00BE5103"/>
    <w:rsid w:val="00BE745C"/>
    <w:rsid w:val="00C43546"/>
    <w:rsid w:val="00C6213A"/>
    <w:rsid w:val="00C64F55"/>
    <w:rsid w:val="00C77384"/>
    <w:rsid w:val="00C873B0"/>
    <w:rsid w:val="00CA151D"/>
    <w:rsid w:val="00CC4304"/>
    <w:rsid w:val="00CE5795"/>
    <w:rsid w:val="00CF208C"/>
    <w:rsid w:val="00D073BA"/>
    <w:rsid w:val="00D16870"/>
    <w:rsid w:val="00D3287E"/>
    <w:rsid w:val="00D56F65"/>
    <w:rsid w:val="00D9146C"/>
    <w:rsid w:val="00DC2CB5"/>
    <w:rsid w:val="00DC2CE7"/>
    <w:rsid w:val="00DD0612"/>
    <w:rsid w:val="00DF501F"/>
    <w:rsid w:val="00E46B33"/>
    <w:rsid w:val="00E5654B"/>
    <w:rsid w:val="00E84769"/>
    <w:rsid w:val="00E943C3"/>
    <w:rsid w:val="00E944B2"/>
    <w:rsid w:val="00EC2921"/>
    <w:rsid w:val="00EF5C72"/>
    <w:rsid w:val="00F35BC5"/>
    <w:rsid w:val="00F512E6"/>
    <w:rsid w:val="00F517C7"/>
    <w:rsid w:val="00F6046D"/>
    <w:rsid w:val="00F63C85"/>
    <w:rsid w:val="00F96B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7F5F9"/>
  <w15:chartTrackingRefBased/>
  <w15:docId w15:val="{447BC442-44FF-47AF-9773-505C842F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62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62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62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2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2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2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2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2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2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2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62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62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62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62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62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2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2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211"/>
    <w:rPr>
      <w:rFonts w:eastAsiaTheme="majorEastAsia" w:cstheme="majorBidi"/>
      <w:color w:val="272727" w:themeColor="text1" w:themeTint="D8"/>
    </w:rPr>
  </w:style>
  <w:style w:type="paragraph" w:styleId="Title">
    <w:name w:val="Title"/>
    <w:basedOn w:val="Normal"/>
    <w:next w:val="Normal"/>
    <w:link w:val="TitleChar"/>
    <w:uiPriority w:val="10"/>
    <w:qFormat/>
    <w:rsid w:val="005A62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2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2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2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211"/>
    <w:pPr>
      <w:spacing w:before="160"/>
      <w:jc w:val="center"/>
    </w:pPr>
    <w:rPr>
      <w:i/>
      <w:iCs/>
      <w:color w:val="404040" w:themeColor="text1" w:themeTint="BF"/>
    </w:rPr>
  </w:style>
  <w:style w:type="character" w:customStyle="1" w:styleId="QuoteChar">
    <w:name w:val="Quote Char"/>
    <w:basedOn w:val="DefaultParagraphFont"/>
    <w:link w:val="Quote"/>
    <w:uiPriority w:val="29"/>
    <w:rsid w:val="005A6211"/>
    <w:rPr>
      <w:i/>
      <w:iCs/>
      <w:color w:val="404040" w:themeColor="text1" w:themeTint="BF"/>
    </w:rPr>
  </w:style>
  <w:style w:type="paragraph" w:styleId="ListParagraph">
    <w:name w:val="List Paragraph"/>
    <w:basedOn w:val="Normal"/>
    <w:uiPriority w:val="34"/>
    <w:qFormat/>
    <w:rsid w:val="005A6211"/>
    <w:pPr>
      <w:ind w:left="720"/>
      <w:contextualSpacing/>
    </w:pPr>
  </w:style>
  <w:style w:type="character" w:styleId="IntenseEmphasis">
    <w:name w:val="Intense Emphasis"/>
    <w:basedOn w:val="DefaultParagraphFont"/>
    <w:uiPriority w:val="21"/>
    <w:qFormat/>
    <w:rsid w:val="005A6211"/>
    <w:rPr>
      <w:i/>
      <w:iCs/>
      <w:color w:val="0F4761" w:themeColor="accent1" w:themeShade="BF"/>
    </w:rPr>
  </w:style>
  <w:style w:type="paragraph" w:styleId="IntenseQuote">
    <w:name w:val="Intense Quote"/>
    <w:basedOn w:val="Normal"/>
    <w:next w:val="Normal"/>
    <w:link w:val="IntenseQuoteChar"/>
    <w:uiPriority w:val="30"/>
    <w:qFormat/>
    <w:rsid w:val="005A62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211"/>
    <w:rPr>
      <w:i/>
      <w:iCs/>
      <w:color w:val="0F4761" w:themeColor="accent1" w:themeShade="BF"/>
    </w:rPr>
  </w:style>
  <w:style w:type="character" w:styleId="IntenseReference">
    <w:name w:val="Intense Reference"/>
    <w:basedOn w:val="DefaultParagraphFont"/>
    <w:uiPriority w:val="32"/>
    <w:qFormat/>
    <w:rsid w:val="005A6211"/>
    <w:rPr>
      <w:b/>
      <w:bCs/>
      <w:smallCaps/>
      <w:color w:val="0F4761" w:themeColor="accent1" w:themeShade="BF"/>
      <w:spacing w:val="5"/>
    </w:rPr>
  </w:style>
  <w:style w:type="paragraph" w:customStyle="1" w:styleId="xmsonormal">
    <w:name w:val="x_msonormal"/>
    <w:basedOn w:val="Normal"/>
    <w:rsid w:val="005A621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CE5795"/>
    <w:rPr>
      <w:b/>
      <w:bCs/>
    </w:rPr>
  </w:style>
  <w:style w:type="paragraph" w:styleId="NormalWeb">
    <w:name w:val="Normal (Web)"/>
    <w:basedOn w:val="Normal"/>
    <w:uiPriority w:val="99"/>
    <w:semiHidden/>
    <w:unhideWhenUsed/>
    <w:rsid w:val="00A61E02"/>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mark0987kowrx">
    <w:name w:val="mark0987kowrx"/>
    <w:basedOn w:val="DefaultParagraphFont"/>
    <w:rsid w:val="00A61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1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James</dc:creator>
  <cp:keywords/>
  <dc:description/>
  <cp:lastModifiedBy>Craig James</cp:lastModifiedBy>
  <cp:revision>2</cp:revision>
  <cp:lastPrinted>2025-04-14T07:38:00Z</cp:lastPrinted>
  <dcterms:created xsi:type="dcterms:W3CDTF">2025-05-04T05:05:00Z</dcterms:created>
  <dcterms:modified xsi:type="dcterms:W3CDTF">2025-05-04T05:05:00Z</dcterms:modified>
</cp:coreProperties>
</file>