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24B800" w14:textId="507A0647" w:rsidR="00255063" w:rsidRDefault="00B45A79" w:rsidP="00567FF3">
      <w:pPr>
        <w:pStyle w:val="paragraph"/>
        <w:jc w:val="center"/>
        <w:textAlignment w:val="baseline"/>
        <w:rPr>
          <w:rFonts w:ascii="Calibri" w:hAnsi="Calibri" w:cs="Calibri"/>
          <w:sz w:val="22"/>
          <w:szCs w:val="22"/>
          <w:lang w:val="en-GB"/>
        </w:rPr>
      </w:pPr>
      <w:r>
        <w:rPr>
          <w:rStyle w:val="normaltextrun1"/>
          <w:rFonts w:ascii="Calibri" w:hAnsi="Calibri" w:cs="Calibri"/>
          <w:b/>
          <w:bCs/>
          <w:sz w:val="22"/>
          <w:szCs w:val="22"/>
        </w:rPr>
        <w:t>Minutes of</w:t>
      </w:r>
      <w:r w:rsidR="00255063">
        <w:rPr>
          <w:rStyle w:val="normaltextrun1"/>
          <w:rFonts w:ascii="Calibri" w:hAnsi="Calibri" w:cs="Calibri"/>
          <w:b/>
          <w:bCs/>
          <w:sz w:val="22"/>
          <w:szCs w:val="22"/>
        </w:rPr>
        <w:t xml:space="preserve"> Directors</w:t>
      </w:r>
      <w:r w:rsidR="00B456AF">
        <w:rPr>
          <w:rStyle w:val="normaltextrun1"/>
          <w:rFonts w:ascii="Calibri" w:hAnsi="Calibri" w:cs="Calibri"/>
          <w:b/>
          <w:bCs/>
          <w:sz w:val="22"/>
          <w:szCs w:val="22"/>
        </w:rPr>
        <w:t xml:space="preserve"> Meeting</w:t>
      </w:r>
    </w:p>
    <w:p w14:paraId="1C24B801" w14:textId="77777777" w:rsidR="00255063" w:rsidRDefault="00255063" w:rsidP="00567FF3">
      <w:pPr>
        <w:pStyle w:val="paragraph"/>
        <w:jc w:val="center"/>
        <w:textAlignment w:val="baseline"/>
        <w:rPr>
          <w:rFonts w:ascii="Calibri" w:hAnsi="Calibri" w:cs="Calibri"/>
          <w:sz w:val="22"/>
          <w:szCs w:val="22"/>
          <w:lang w:val="en-GB"/>
        </w:rPr>
      </w:pPr>
      <w:r>
        <w:rPr>
          <w:rStyle w:val="normaltextrun1"/>
          <w:rFonts w:ascii="Calibri" w:hAnsi="Calibri" w:cs="Calibri"/>
          <w:b/>
          <w:bCs/>
          <w:sz w:val="22"/>
          <w:szCs w:val="22"/>
        </w:rPr>
        <w:t>Rotary Club of Taieri</w:t>
      </w:r>
    </w:p>
    <w:p w14:paraId="1C24B802" w14:textId="77777777" w:rsidR="00255063" w:rsidRDefault="00255063" w:rsidP="00567FF3">
      <w:pPr>
        <w:pStyle w:val="paragraph"/>
        <w:textAlignment w:val="baseline"/>
        <w:rPr>
          <w:rFonts w:ascii="Calibri" w:hAnsi="Calibri" w:cs="Calibri"/>
          <w:sz w:val="22"/>
          <w:szCs w:val="22"/>
          <w:lang w:val="en-GB"/>
        </w:rPr>
      </w:pPr>
    </w:p>
    <w:p w14:paraId="1C24B803" w14:textId="77777777" w:rsidR="00567FF3" w:rsidRDefault="00F5649D" w:rsidP="00567FF3">
      <w:pPr>
        <w:pStyle w:val="paragraph"/>
        <w:jc w:val="center"/>
        <w:textAlignment w:val="baseline"/>
        <w:rPr>
          <w:rStyle w:val="normaltextrun1"/>
          <w:rFonts w:ascii="Calibri" w:hAnsi="Calibri" w:cs="Calibri"/>
          <w:b/>
          <w:bCs/>
          <w:sz w:val="22"/>
          <w:szCs w:val="22"/>
        </w:rPr>
      </w:pPr>
      <w:r>
        <w:rPr>
          <w:rStyle w:val="normaltextrun1"/>
          <w:rFonts w:ascii="Calibri" w:hAnsi="Calibri" w:cs="Calibri"/>
          <w:b/>
          <w:bCs/>
          <w:sz w:val="22"/>
          <w:szCs w:val="22"/>
        </w:rPr>
        <w:t>H</w:t>
      </w:r>
      <w:r w:rsidR="00255063">
        <w:rPr>
          <w:rStyle w:val="normaltextrun1"/>
          <w:rFonts w:ascii="Calibri" w:hAnsi="Calibri" w:cs="Calibri"/>
          <w:b/>
          <w:bCs/>
          <w:sz w:val="22"/>
          <w:szCs w:val="22"/>
        </w:rPr>
        <w:t xml:space="preserve">eld </w:t>
      </w:r>
      <w:r w:rsidR="00567FF3">
        <w:rPr>
          <w:rStyle w:val="normaltextrun1"/>
          <w:rFonts w:ascii="Calibri" w:hAnsi="Calibri" w:cs="Calibri"/>
          <w:b/>
          <w:bCs/>
          <w:sz w:val="22"/>
          <w:szCs w:val="22"/>
        </w:rPr>
        <w:t>at Weavers Restaurant</w:t>
      </w:r>
    </w:p>
    <w:p w14:paraId="1C24B804" w14:textId="77777777" w:rsidR="001C16C1" w:rsidRDefault="009733BA" w:rsidP="00567FF3">
      <w:pPr>
        <w:pStyle w:val="paragraph"/>
        <w:jc w:val="center"/>
        <w:textAlignment w:val="baseline"/>
        <w:rPr>
          <w:rStyle w:val="normaltextrun1"/>
          <w:rFonts w:ascii="Calibri" w:hAnsi="Calibri" w:cs="Calibri"/>
          <w:b/>
          <w:bCs/>
          <w:sz w:val="22"/>
          <w:szCs w:val="22"/>
        </w:rPr>
      </w:pPr>
      <w:r>
        <w:rPr>
          <w:rStyle w:val="normaltextrun1"/>
          <w:rFonts w:ascii="Calibri" w:hAnsi="Calibri" w:cs="Calibri"/>
          <w:b/>
          <w:bCs/>
          <w:sz w:val="22"/>
          <w:szCs w:val="22"/>
        </w:rPr>
        <w:t>Mosgiel,</w:t>
      </w:r>
    </w:p>
    <w:p w14:paraId="1C24B805" w14:textId="0F57A8F0" w:rsidR="00255063" w:rsidRDefault="00BE5D16" w:rsidP="00567FF3">
      <w:pPr>
        <w:pStyle w:val="paragraph"/>
        <w:jc w:val="center"/>
        <w:textAlignment w:val="baseline"/>
        <w:rPr>
          <w:rFonts w:ascii="Calibri" w:hAnsi="Calibri" w:cs="Calibri"/>
          <w:sz w:val="22"/>
          <w:szCs w:val="22"/>
          <w:lang w:val="en-GB"/>
        </w:rPr>
      </w:pPr>
      <w:r>
        <w:rPr>
          <w:rStyle w:val="normaltextrun1"/>
          <w:rFonts w:ascii="Calibri" w:hAnsi="Calibri" w:cs="Calibri"/>
          <w:b/>
          <w:bCs/>
          <w:sz w:val="22"/>
          <w:szCs w:val="22"/>
        </w:rPr>
        <w:t>4</w:t>
      </w:r>
      <w:r w:rsidR="00A25B2C">
        <w:rPr>
          <w:rStyle w:val="normaltextrun1"/>
          <w:rFonts w:ascii="Calibri" w:hAnsi="Calibri" w:cs="Calibri"/>
          <w:b/>
          <w:bCs/>
          <w:sz w:val="22"/>
          <w:szCs w:val="22"/>
        </w:rPr>
        <w:t xml:space="preserve"> </w:t>
      </w:r>
      <w:r>
        <w:rPr>
          <w:rStyle w:val="normaltextrun1"/>
          <w:rFonts w:ascii="Calibri" w:hAnsi="Calibri" w:cs="Calibri"/>
          <w:b/>
          <w:bCs/>
          <w:sz w:val="22"/>
          <w:szCs w:val="22"/>
        </w:rPr>
        <w:t>Ma</w:t>
      </w:r>
      <w:r w:rsidR="00A25B2C">
        <w:rPr>
          <w:rStyle w:val="normaltextrun1"/>
          <w:rFonts w:ascii="Calibri" w:hAnsi="Calibri" w:cs="Calibri"/>
          <w:b/>
          <w:bCs/>
          <w:sz w:val="22"/>
          <w:szCs w:val="22"/>
        </w:rPr>
        <w:t>rch</w:t>
      </w:r>
      <w:r w:rsidR="00CF14FF">
        <w:rPr>
          <w:rStyle w:val="normaltextrun1"/>
          <w:rFonts w:ascii="Calibri" w:hAnsi="Calibri" w:cs="Calibri"/>
          <w:b/>
          <w:bCs/>
          <w:sz w:val="22"/>
          <w:szCs w:val="22"/>
        </w:rPr>
        <w:t xml:space="preserve"> 2020</w:t>
      </w:r>
    </w:p>
    <w:p w14:paraId="1C24B806" w14:textId="77777777" w:rsidR="00255063" w:rsidRDefault="00255063" w:rsidP="00567FF3">
      <w:pPr>
        <w:pStyle w:val="paragraph"/>
        <w:textAlignment w:val="baseline"/>
        <w:rPr>
          <w:rFonts w:ascii="Calibri" w:hAnsi="Calibri" w:cs="Calibri"/>
          <w:sz w:val="22"/>
          <w:szCs w:val="22"/>
          <w:lang w:val="en-GB"/>
        </w:rPr>
      </w:pPr>
    </w:p>
    <w:p w14:paraId="1C24B807" w14:textId="77777777" w:rsidR="00255063" w:rsidRDefault="00255063" w:rsidP="00567FF3">
      <w:pPr>
        <w:pStyle w:val="paragraph"/>
        <w:textAlignment w:val="baseline"/>
        <w:rPr>
          <w:rStyle w:val="normaltextrun1"/>
          <w:rFonts w:ascii="Calibri" w:hAnsi="Calibri" w:cs="Calibri"/>
          <w:b/>
          <w:bCs/>
          <w:sz w:val="22"/>
          <w:szCs w:val="22"/>
        </w:rPr>
      </w:pPr>
      <w:r>
        <w:rPr>
          <w:rStyle w:val="normaltextrun1"/>
          <w:rFonts w:ascii="Calibri" w:hAnsi="Calibri" w:cs="Calibri"/>
          <w:b/>
          <w:bCs/>
          <w:sz w:val="22"/>
          <w:szCs w:val="22"/>
        </w:rPr>
        <w:t>Apologies</w:t>
      </w:r>
    </w:p>
    <w:p w14:paraId="379170BD" w14:textId="4BC2F19A" w:rsidR="005556E0" w:rsidRDefault="005C5411" w:rsidP="00567FF3">
      <w:pPr>
        <w:pStyle w:val="paragraph"/>
        <w:textAlignment w:val="baseline"/>
        <w:rPr>
          <w:rStyle w:val="normaltextrun1"/>
          <w:rFonts w:ascii="Calibri" w:hAnsi="Calibri" w:cs="Calibri"/>
          <w:sz w:val="22"/>
          <w:szCs w:val="22"/>
        </w:rPr>
      </w:pPr>
      <w:r w:rsidRPr="005C5411">
        <w:rPr>
          <w:rStyle w:val="normaltextrun1"/>
          <w:rFonts w:ascii="Calibri" w:hAnsi="Calibri" w:cs="Calibri"/>
          <w:sz w:val="22"/>
          <w:szCs w:val="22"/>
        </w:rPr>
        <w:t>Peter Williams</w:t>
      </w:r>
    </w:p>
    <w:p w14:paraId="10BB8B6C" w14:textId="772F8ADD" w:rsidR="00076364" w:rsidRDefault="00076364" w:rsidP="00567FF3">
      <w:pPr>
        <w:pStyle w:val="paragraph"/>
        <w:textAlignment w:val="baseline"/>
        <w:rPr>
          <w:rStyle w:val="normaltextrun1"/>
          <w:rFonts w:ascii="Calibri" w:hAnsi="Calibri" w:cs="Calibri"/>
          <w:sz w:val="22"/>
          <w:szCs w:val="22"/>
        </w:rPr>
      </w:pPr>
      <w:r>
        <w:rPr>
          <w:rStyle w:val="normaltextrun1"/>
          <w:rFonts w:ascii="Calibri" w:hAnsi="Calibri" w:cs="Calibri"/>
          <w:sz w:val="22"/>
          <w:szCs w:val="22"/>
        </w:rPr>
        <w:t>Moved apologies be accepted Jill Thomas, seconded Ian Spencer</w:t>
      </w:r>
      <w:r w:rsidR="007C6ACA">
        <w:rPr>
          <w:rStyle w:val="normaltextrun1"/>
          <w:rFonts w:ascii="Calibri" w:hAnsi="Calibri" w:cs="Calibri"/>
          <w:sz w:val="22"/>
          <w:szCs w:val="22"/>
        </w:rPr>
        <w:t>, Passed</w:t>
      </w:r>
    </w:p>
    <w:p w14:paraId="76215AFD" w14:textId="77777777" w:rsidR="00157331" w:rsidRPr="005C5411" w:rsidRDefault="00157331" w:rsidP="00567FF3">
      <w:pPr>
        <w:pStyle w:val="paragraph"/>
        <w:textAlignment w:val="baseline"/>
        <w:rPr>
          <w:rStyle w:val="normaltextrun1"/>
          <w:rFonts w:ascii="Calibri" w:hAnsi="Calibri" w:cs="Calibri"/>
          <w:sz w:val="22"/>
          <w:szCs w:val="22"/>
        </w:rPr>
      </w:pPr>
    </w:p>
    <w:p w14:paraId="3E672C78" w14:textId="77777777" w:rsidR="005C5411" w:rsidRDefault="005C5411" w:rsidP="00567FF3">
      <w:pPr>
        <w:pStyle w:val="paragraph"/>
        <w:textAlignment w:val="baseline"/>
        <w:rPr>
          <w:rStyle w:val="normaltextrun1"/>
          <w:rFonts w:ascii="Calibri" w:hAnsi="Calibri" w:cs="Calibri"/>
          <w:b/>
          <w:bCs/>
          <w:sz w:val="22"/>
          <w:szCs w:val="22"/>
        </w:rPr>
      </w:pPr>
    </w:p>
    <w:p w14:paraId="1C24B809" w14:textId="36578F29" w:rsidR="00255063" w:rsidRDefault="00255063" w:rsidP="0083188A">
      <w:pPr>
        <w:pStyle w:val="paragraph"/>
        <w:tabs>
          <w:tab w:val="left" w:pos="6780"/>
        </w:tabs>
        <w:textAlignment w:val="baseline"/>
        <w:rPr>
          <w:rFonts w:ascii="Calibri" w:hAnsi="Calibri" w:cs="Calibri"/>
          <w:sz w:val="22"/>
          <w:szCs w:val="22"/>
          <w:lang w:val="en-GB"/>
        </w:rPr>
      </w:pPr>
      <w:r>
        <w:rPr>
          <w:rStyle w:val="normaltextrun1"/>
          <w:rFonts w:ascii="Calibri" w:hAnsi="Calibri" w:cs="Calibri"/>
          <w:b/>
          <w:bCs/>
          <w:sz w:val="22"/>
          <w:szCs w:val="22"/>
        </w:rPr>
        <w:t>Minutes from previous meeting</w:t>
      </w:r>
      <w:r w:rsidR="00477F01">
        <w:rPr>
          <w:rStyle w:val="normaltextrun1"/>
          <w:rFonts w:ascii="Calibri" w:hAnsi="Calibri" w:cs="Calibri"/>
          <w:b/>
          <w:bCs/>
          <w:sz w:val="22"/>
          <w:szCs w:val="22"/>
        </w:rPr>
        <w:t>:</w:t>
      </w:r>
    </w:p>
    <w:p w14:paraId="2214681A" w14:textId="05A92D91" w:rsidR="00D35018" w:rsidRDefault="004C73A1" w:rsidP="00567FF3">
      <w:pPr>
        <w:pStyle w:val="paragraph"/>
        <w:textAlignment w:val="baseline"/>
        <w:rPr>
          <w:rFonts w:ascii="Calibri" w:hAnsi="Calibri" w:cs="Calibri"/>
          <w:sz w:val="22"/>
          <w:szCs w:val="22"/>
          <w:lang w:val="en-GB"/>
        </w:rPr>
      </w:pPr>
      <w:r>
        <w:rPr>
          <w:rFonts w:ascii="Calibri" w:hAnsi="Calibri" w:cs="Calibri"/>
          <w:sz w:val="22"/>
          <w:szCs w:val="22"/>
          <w:lang w:val="en-GB"/>
        </w:rPr>
        <w:t>Uploaded to Club</w:t>
      </w:r>
      <w:r w:rsidR="00A06FFE">
        <w:rPr>
          <w:rFonts w:ascii="Calibri" w:hAnsi="Calibri" w:cs="Calibri"/>
          <w:sz w:val="22"/>
          <w:szCs w:val="22"/>
          <w:lang w:val="en-GB"/>
        </w:rPr>
        <w:t xml:space="preserve"> </w:t>
      </w:r>
      <w:r>
        <w:rPr>
          <w:rFonts w:ascii="Calibri" w:hAnsi="Calibri" w:cs="Calibri"/>
          <w:sz w:val="22"/>
          <w:szCs w:val="22"/>
          <w:lang w:val="en-GB"/>
        </w:rPr>
        <w:t>Runner</w:t>
      </w:r>
      <w:r w:rsidR="005C4A88">
        <w:rPr>
          <w:rFonts w:ascii="Calibri" w:hAnsi="Calibri" w:cs="Calibri"/>
          <w:sz w:val="22"/>
          <w:szCs w:val="22"/>
          <w:lang w:val="en-GB"/>
        </w:rPr>
        <w:t xml:space="preserve"> 20 February 2020</w:t>
      </w:r>
      <w:r>
        <w:rPr>
          <w:rFonts w:ascii="Calibri" w:hAnsi="Calibri" w:cs="Calibri"/>
          <w:sz w:val="22"/>
          <w:szCs w:val="22"/>
          <w:lang w:val="en-GB"/>
        </w:rPr>
        <w:t xml:space="preserve"> and</w:t>
      </w:r>
      <w:r w:rsidR="005C4A88">
        <w:rPr>
          <w:rFonts w:ascii="Calibri" w:hAnsi="Calibri" w:cs="Calibri"/>
          <w:sz w:val="22"/>
          <w:szCs w:val="22"/>
          <w:lang w:val="en-GB"/>
        </w:rPr>
        <w:t xml:space="preserve"> a</w:t>
      </w:r>
      <w:r w:rsidR="0059711F">
        <w:rPr>
          <w:rFonts w:ascii="Calibri" w:hAnsi="Calibri" w:cs="Calibri"/>
          <w:sz w:val="22"/>
          <w:szCs w:val="22"/>
          <w:lang w:val="en-GB"/>
        </w:rPr>
        <w:t>ttached to this document.</w:t>
      </w:r>
    </w:p>
    <w:p w14:paraId="3F6B1AAF" w14:textId="77777777" w:rsidR="00E57C34" w:rsidRDefault="00E57C34" w:rsidP="00567FF3">
      <w:pPr>
        <w:pStyle w:val="paragraph"/>
        <w:textAlignment w:val="baseline"/>
        <w:rPr>
          <w:rStyle w:val="normaltextrun1"/>
          <w:rFonts w:ascii="Calibri" w:hAnsi="Calibri" w:cs="Calibri"/>
          <w:b/>
          <w:bCs/>
          <w:sz w:val="22"/>
          <w:szCs w:val="22"/>
        </w:rPr>
      </w:pPr>
    </w:p>
    <w:p w14:paraId="1C24B80C" w14:textId="0A9CE0DC" w:rsidR="00255063" w:rsidRDefault="00255063" w:rsidP="00567FF3">
      <w:pPr>
        <w:pStyle w:val="paragraph"/>
        <w:textAlignment w:val="baseline"/>
        <w:rPr>
          <w:rStyle w:val="normaltextrun1"/>
          <w:rFonts w:ascii="Calibri" w:hAnsi="Calibri" w:cs="Calibri"/>
          <w:b/>
          <w:bCs/>
          <w:sz w:val="22"/>
          <w:szCs w:val="22"/>
        </w:rPr>
      </w:pPr>
      <w:r>
        <w:rPr>
          <w:rStyle w:val="normaltextrun1"/>
          <w:rFonts w:ascii="Calibri" w:hAnsi="Calibri" w:cs="Calibri"/>
          <w:b/>
          <w:bCs/>
          <w:sz w:val="22"/>
          <w:szCs w:val="22"/>
        </w:rPr>
        <w:t>Matters Arising</w:t>
      </w:r>
      <w:r w:rsidR="00477F01">
        <w:rPr>
          <w:rStyle w:val="normaltextrun1"/>
          <w:rFonts w:ascii="Calibri" w:hAnsi="Calibri" w:cs="Calibri"/>
          <w:b/>
          <w:bCs/>
          <w:sz w:val="22"/>
          <w:szCs w:val="22"/>
        </w:rPr>
        <w:t>:</w:t>
      </w:r>
    </w:p>
    <w:p w14:paraId="0F2D6A76" w14:textId="6C86CE15" w:rsidR="00157331" w:rsidRPr="00E757D6" w:rsidRDefault="00E57C34" w:rsidP="00567FF3">
      <w:pPr>
        <w:pStyle w:val="paragraph"/>
        <w:textAlignment w:val="baseline"/>
        <w:rPr>
          <w:rStyle w:val="normaltextrun1"/>
          <w:rFonts w:ascii="Calibri" w:hAnsi="Calibri" w:cs="Calibri"/>
          <w:sz w:val="22"/>
          <w:szCs w:val="22"/>
        </w:rPr>
      </w:pPr>
      <w:r w:rsidRPr="00E757D6">
        <w:rPr>
          <w:rStyle w:val="normaltextrun1"/>
          <w:rFonts w:ascii="Calibri" w:hAnsi="Calibri" w:cs="Calibri"/>
          <w:sz w:val="22"/>
          <w:szCs w:val="22"/>
        </w:rPr>
        <w:t>Nil</w:t>
      </w:r>
    </w:p>
    <w:p w14:paraId="7F325A4B" w14:textId="28E7ED75" w:rsidR="00157331" w:rsidRPr="00E757D6" w:rsidRDefault="00E57C34" w:rsidP="00567FF3">
      <w:pPr>
        <w:pStyle w:val="paragraph"/>
        <w:textAlignment w:val="baseline"/>
        <w:rPr>
          <w:rStyle w:val="normaltextrun1"/>
          <w:rFonts w:ascii="Calibri" w:hAnsi="Calibri" w:cs="Calibri"/>
          <w:sz w:val="22"/>
          <w:szCs w:val="22"/>
        </w:rPr>
      </w:pPr>
      <w:r w:rsidRPr="00E757D6">
        <w:rPr>
          <w:rStyle w:val="normaltextrun1"/>
          <w:rFonts w:ascii="Calibri" w:hAnsi="Calibri" w:cs="Calibri"/>
          <w:sz w:val="22"/>
          <w:szCs w:val="22"/>
        </w:rPr>
        <w:t xml:space="preserve">Moved that the minutes be accepted </w:t>
      </w:r>
      <w:r w:rsidR="00E757D6" w:rsidRPr="00E757D6">
        <w:rPr>
          <w:rStyle w:val="normaltextrun1"/>
          <w:rFonts w:ascii="Calibri" w:hAnsi="Calibri" w:cs="Calibri"/>
          <w:sz w:val="22"/>
          <w:szCs w:val="22"/>
        </w:rPr>
        <w:t>Gill Brown, seconded Eric Johnson, Passed</w:t>
      </w:r>
    </w:p>
    <w:p w14:paraId="3C202A18" w14:textId="77777777" w:rsidR="00157331" w:rsidRDefault="00157331" w:rsidP="00567FF3">
      <w:pPr>
        <w:pStyle w:val="paragraph"/>
        <w:textAlignment w:val="baseline"/>
        <w:rPr>
          <w:rFonts w:ascii="Calibri" w:hAnsi="Calibri" w:cs="Calibri"/>
          <w:sz w:val="22"/>
          <w:szCs w:val="22"/>
          <w:lang w:val="en-GB"/>
        </w:rPr>
      </w:pPr>
    </w:p>
    <w:p w14:paraId="4BA93167" w14:textId="77777777" w:rsidR="00D35018" w:rsidRDefault="00D35018" w:rsidP="00567FF3">
      <w:pPr>
        <w:pStyle w:val="paragraph"/>
        <w:textAlignment w:val="baseline"/>
        <w:rPr>
          <w:rFonts w:ascii="Calibri" w:hAnsi="Calibri" w:cs="Calibri"/>
          <w:sz w:val="22"/>
          <w:szCs w:val="22"/>
          <w:lang w:val="en-GB"/>
        </w:rPr>
      </w:pPr>
    </w:p>
    <w:p w14:paraId="1C24B80E" w14:textId="77777777" w:rsidR="00255063" w:rsidRDefault="00255063" w:rsidP="00567FF3">
      <w:pPr>
        <w:pStyle w:val="paragraph"/>
        <w:textAlignment w:val="baseline"/>
        <w:rPr>
          <w:rFonts w:ascii="Calibri" w:hAnsi="Calibri" w:cs="Calibri"/>
          <w:sz w:val="22"/>
          <w:szCs w:val="22"/>
          <w:lang w:val="en-GB"/>
        </w:rPr>
      </w:pPr>
      <w:r>
        <w:rPr>
          <w:rStyle w:val="normaltextrun1"/>
          <w:rFonts w:ascii="Calibri" w:hAnsi="Calibri" w:cs="Calibri"/>
          <w:b/>
          <w:bCs/>
          <w:sz w:val="22"/>
          <w:szCs w:val="22"/>
        </w:rPr>
        <w:t xml:space="preserve">Correspondence - </w:t>
      </w:r>
      <w:r>
        <w:rPr>
          <w:rStyle w:val="normaltextrun1"/>
          <w:rFonts w:ascii="Calibri" w:hAnsi="Calibri" w:cs="Calibri"/>
          <w:sz w:val="22"/>
          <w:szCs w:val="22"/>
        </w:rPr>
        <w:t>(Motion that Outwards endorsed, inwards accepted) – then discuss.</w:t>
      </w:r>
    </w:p>
    <w:p w14:paraId="1C24B80F" w14:textId="3E529AEB" w:rsidR="00255063" w:rsidRDefault="00255063" w:rsidP="00567FF3">
      <w:pPr>
        <w:pStyle w:val="paragraph"/>
        <w:textAlignment w:val="baseline"/>
        <w:rPr>
          <w:rStyle w:val="normaltextrun1"/>
          <w:rFonts w:ascii="Calibri" w:hAnsi="Calibri" w:cs="Calibri"/>
          <w:color w:val="0070C0"/>
          <w:sz w:val="22"/>
          <w:szCs w:val="22"/>
        </w:rPr>
      </w:pPr>
      <w:r>
        <w:rPr>
          <w:rStyle w:val="normaltextrun1"/>
          <w:rFonts w:ascii="Calibri" w:hAnsi="Calibri" w:cs="Calibri"/>
          <w:color w:val="0070C0"/>
          <w:sz w:val="22"/>
          <w:szCs w:val="22"/>
        </w:rPr>
        <w:t xml:space="preserve">OUT </w:t>
      </w:r>
      <w:r w:rsidR="00F5649D">
        <w:rPr>
          <w:rStyle w:val="normaltextrun1"/>
          <w:rFonts w:ascii="Calibri" w:hAnsi="Calibri" w:cs="Calibri"/>
          <w:color w:val="0070C0"/>
          <w:sz w:val="22"/>
          <w:szCs w:val="22"/>
        </w:rPr>
        <w:t>–</w:t>
      </w:r>
    </w:p>
    <w:p w14:paraId="41DA472F" w14:textId="2E3AEDBC" w:rsidR="00CF14FF" w:rsidRPr="00F44659" w:rsidRDefault="00817637" w:rsidP="00CF14FF">
      <w:pPr>
        <w:pStyle w:val="paragraph"/>
        <w:textAlignment w:val="baseline"/>
        <w:rPr>
          <w:rStyle w:val="normaltextrun1"/>
          <w:rFonts w:ascii="Calibri" w:hAnsi="Calibri" w:cs="Calibri"/>
          <w:sz w:val="22"/>
          <w:szCs w:val="22"/>
        </w:rPr>
      </w:pPr>
      <w:r>
        <w:rPr>
          <w:rStyle w:val="normaltextrun1"/>
          <w:rFonts w:ascii="Calibri" w:hAnsi="Calibri" w:cs="Calibri"/>
          <w:sz w:val="22"/>
          <w:szCs w:val="22"/>
        </w:rPr>
        <w:t>John</w:t>
      </w:r>
      <w:r w:rsidR="00CF14FF">
        <w:rPr>
          <w:rStyle w:val="normaltextrun1"/>
          <w:rFonts w:ascii="Calibri" w:hAnsi="Calibri" w:cs="Calibri"/>
          <w:sz w:val="22"/>
          <w:szCs w:val="22"/>
        </w:rPr>
        <w:t xml:space="preserve"> Stevenson - letter of thanks for </w:t>
      </w:r>
      <w:r>
        <w:rPr>
          <w:rStyle w:val="normaltextrun1"/>
          <w:rFonts w:ascii="Calibri" w:hAnsi="Calibri" w:cs="Calibri"/>
          <w:sz w:val="22"/>
          <w:szCs w:val="22"/>
        </w:rPr>
        <w:t>use of log splitter</w:t>
      </w:r>
    </w:p>
    <w:p w14:paraId="5C71D77C" w14:textId="45C15FA9" w:rsidR="00CF14FF" w:rsidRPr="00F44659" w:rsidRDefault="00327EBC" w:rsidP="00BA4B91">
      <w:pPr>
        <w:pStyle w:val="paragraph"/>
        <w:textAlignment w:val="baseline"/>
        <w:rPr>
          <w:rStyle w:val="normaltextrun1"/>
          <w:rFonts w:ascii="Calibri" w:hAnsi="Calibri" w:cs="Calibri"/>
          <w:sz w:val="22"/>
          <w:szCs w:val="22"/>
        </w:rPr>
      </w:pPr>
      <w:r>
        <w:rPr>
          <w:rStyle w:val="normaltextrun1"/>
          <w:rFonts w:ascii="Calibri" w:hAnsi="Calibri" w:cs="Calibri"/>
          <w:sz w:val="22"/>
          <w:szCs w:val="22"/>
        </w:rPr>
        <w:t xml:space="preserve">Margaret van Zyl – letter of support </w:t>
      </w:r>
      <w:r w:rsidR="00DB5277">
        <w:rPr>
          <w:rStyle w:val="normaltextrun1"/>
          <w:rFonts w:ascii="Calibri" w:hAnsi="Calibri" w:cs="Calibri"/>
          <w:sz w:val="22"/>
          <w:szCs w:val="22"/>
        </w:rPr>
        <w:t>for “Mosgiel Memorial Wall”</w:t>
      </w:r>
    </w:p>
    <w:p w14:paraId="25FB1097" w14:textId="38FBB921" w:rsidR="00F44659" w:rsidRDefault="00F44659" w:rsidP="00BA4B91">
      <w:pPr>
        <w:pStyle w:val="paragraph"/>
        <w:textAlignment w:val="baseline"/>
        <w:rPr>
          <w:rStyle w:val="normaltextrun1"/>
          <w:rFonts w:ascii="Calibri" w:hAnsi="Calibri" w:cs="Calibri"/>
          <w:color w:val="FF0000"/>
          <w:sz w:val="22"/>
          <w:szCs w:val="22"/>
        </w:rPr>
      </w:pPr>
    </w:p>
    <w:p w14:paraId="1C24B812" w14:textId="78D1DC3D" w:rsidR="00255063" w:rsidRDefault="00255063" w:rsidP="00BA4B91">
      <w:pPr>
        <w:pStyle w:val="paragraph"/>
        <w:textAlignment w:val="baseline"/>
        <w:rPr>
          <w:rStyle w:val="normaltextrun1"/>
          <w:rFonts w:ascii="Calibri" w:hAnsi="Calibri" w:cs="Calibri"/>
          <w:color w:val="FF0000"/>
          <w:sz w:val="22"/>
          <w:szCs w:val="22"/>
        </w:rPr>
      </w:pPr>
      <w:r>
        <w:rPr>
          <w:rStyle w:val="normaltextrun1"/>
          <w:rFonts w:ascii="Calibri" w:hAnsi="Calibri" w:cs="Calibri"/>
          <w:color w:val="FF0000"/>
          <w:sz w:val="22"/>
          <w:szCs w:val="22"/>
        </w:rPr>
        <w:t xml:space="preserve">IN </w:t>
      </w:r>
      <w:r w:rsidR="000D4419">
        <w:rPr>
          <w:rStyle w:val="normaltextrun1"/>
          <w:rFonts w:ascii="Calibri" w:hAnsi="Calibri" w:cs="Calibri"/>
          <w:color w:val="FF0000"/>
          <w:sz w:val="22"/>
          <w:szCs w:val="22"/>
        </w:rPr>
        <w:t>–</w:t>
      </w:r>
    </w:p>
    <w:p w14:paraId="0918EB07" w14:textId="2146CC99" w:rsidR="00E81576" w:rsidRDefault="00473496" w:rsidP="00BA4B91">
      <w:pPr>
        <w:spacing w:after="0"/>
        <w:ind w:left="720" w:hanging="720"/>
        <w:rPr>
          <w:rFonts w:ascii="Calibri" w:hAnsi="Calibri" w:cs="Calibri"/>
          <w:bCs/>
          <w:lang w:val="en-GB"/>
        </w:rPr>
      </w:pPr>
      <w:r w:rsidRPr="00473496">
        <w:rPr>
          <w:rFonts w:ascii="Calibri" w:hAnsi="Calibri" w:cs="Calibri"/>
          <w:bCs/>
          <w:lang w:val="en-GB"/>
        </w:rPr>
        <w:t>New Zealand Post</w:t>
      </w:r>
    </w:p>
    <w:p w14:paraId="3423DF3A" w14:textId="1C95A25A" w:rsidR="00473496" w:rsidRDefault="00473496" w:rsidP="00BA4B91">
      <w:pPr>
        <w:spacing w:after="0"/>
        <w:ind w:left="720" w:hanging="720"/>
        <w:rPr>
          <w:rFonts w:ascii="Calibri" w:hAnsi="Calibri" w:cs="Calibri"/>
          <w:bCs/>
          <w:lang w:val="en-GB"/>
        </w:rPr>
      </w:pPr>
      <w:r>
        <w:rPr>
          <w:rFonts w:ascii="Calibri" w:hAnsi="Calibri" w:cs="Calibri"/>
          <w:bCs/>
          <w:lang w:val="en-GB"/>
        </w:rPr>
        <w:tab/>
      </w:r>
      <w:r w:rsidR="00531C1C">
        <w:rPr>
          <w:rFonts w:ascii="Calibri" w:hAnsi="Calibri" w:cs="Calibri"/>
          <w:bCs/>
          <w:lang w:val="en-GB"/>
        </w:rPr>
        <w:t xml:space="preserve">Changes to Private Box </w:t>
      </w:r>
      <w:r w:rsidR="00A40445">
        <w:rPr>
          <w:rFonts w:ascii="Calibri" w:hAnsi="Calibri" w:cs="Calibri"/>
          <w:bCs/>
          <w:lang w:val="en-GB"/>
        </w:rPr>
        <w:t xml:space="preserve">Network </w:t>
      </w:r>
      <w:r w:rsidR="00531C1C">
        <w:rPr>
          <w:rFonts w:ascii="Calibri" w:hAnsi="Calibri" w:cs="Calibri"/>
          <w:bCs/>
          <w:lang w:val="en-GB"/>
        </w:rPr>
        <w:t xml:space="preserve">rental fee –increase by $10 </w:t>
      </w:r>
      <w:r w:rsidR="00AD45FB">
        <w:rPr>
          <w:rFonts w:ascii="Calibri" w:hAnsi="Calibri" w:cs="Calibri"/>
          <w:bCs/>
          <w:lang w:val="en-GB"/>
        </w:rPr>
        <w:t>effective 31 March 2020</w:t>
      </w:r>
    </w:p>
    <w:p w14:paraId="612A51A5" w14:textId="303B1F7C" w:rsidR="00AD45FB" w:rsidRDefault="00AD45FB" w:rsidP="00BA4B91">
      <w:pPr>
        <w:spacing w:after="0"/>
        <w:ind w:left="720" w:hanging="720"/>
        <w:rPr>
          <w:rFonts w:ascii="Calibri" w:hAnsi="Calibri" w:cs="Calibri"/>
          <w:bCs/>
          <w:lang w:val="en-GB"/>
        </w:rPr>
      </w:pPr>
      <w:r>
        <w:rPr>
          <w:rFonts w:ascii="Calibri" w:hAnsi="Calibri" w:cs="Calibri"/>
          <w:bCs/>
          <w:lang w:val="en-GB"/>
        </w:rPr>
        <w:tab/>
      </w:r>
      <w:r w:rsidR="0010796D">
        <w:rPr>
          <w:rFonts w:ascii="Calibri" w:hAnsi="Calibri" w:cs="Calibri"/>
          <w:bCs/>
          <w:lang w:val="en-GB"/>
        </w:rPr>
        <w:t>PO Box renewal invoice</w:t>
      </w:r>
      <w:r w:rsidR="00F61DA6">
        <w:rPr>
          <w:rFonts w:ascii="Calibri" w:hAnsi="Calibri" w:cs="Calibri"/>
          <w:bCs/>
          <w:lang w:val="en-GB"/>
        </w:rPr>
        <w:t xml:space="preserve"> - </w:t>
      </w:r>
      <w:r w:rsidR="00B179F7">
        <w:rPr>
          <w:rFonts w:ascii="Calibri" w:hAnsi="Calibri" w:cs="Calibri"/>
          <w:bCs/>
          <w:lang w:val="en-GB"/>
        </w:rPr>
        <w:t>$195</w:t>
      </w:r>
      <w:r w:rsidR="005037B3">
        <w:rPr>
          <w:rFonts w:ascii="Calibri" w:hAnsi="Calibri" w:cs="Calibri"/>
          <w:bCs/>
          <w:lang w:val="en-GB"/>
        </w:rPr>
        <w:t xml:space="preserve">, and </w:t>
      </w:r>
      <w:r w:rsidR="00B0016D">
        <w:rPr>
          <w:rFonts w:ascii="Calibri" w:hAnsi="Calibri" w:cs="Calibri"/>
          <w:bCs/>
          <w:lang w:val="en-GB"/>
        </w:rPr>
        <w:t xml:space="preserve">Changes to Invoicing </w:t>
      </w:r>
      <w:r w:rsidR="004F5E29">
        <w:rPr>
          <w:rFonts w:ascii="Calibri" w:hAnsi="Calibri" w:cs="Calibri"/>
          <w:bCs/>
          <w:lang w:val="en-GB"/>
        </w:rPr>
        <w:t>–</w:t>
      </w:r>
      <w:r w:rsidR="00B0016D">
        <w:rPr>
          <w:rFonts w:ascii="Calibri" w:hAnsi="Calibri" w:cs="Calibri"/>
          <w:bCs/>
          <w:lang w:val="en-GB"/>
        </w:rPr>
        <w:t xml:space="preserve"> </w:t>
      </w:r>
      <w:r w:rsidR="004F5E29">
        <w:rPr>
          <w:rFonts w:ascii="Calibri" w:hAnsi="Calibri" w:cs="Calibri"/>
          <w:bCs/>
          <w:lang w:val="en-GB"/>
        </w:rPr>
        <w:t>earlier invoicing</w:t>
      </w:r>
      <w:r w:rsidR="005274B4">
        <w:rPr>
          <w:rFonts w:ascii="Calibri" w:hAnsi="Calibri" w:cs="Calibri"/>
          <w:bCs/>
          <w:lang w:val="en-GB"/>
        </w:rPr>
        <w:t xml:space="preserve"> to align with terms and conditions that require payment in advance</w:t>
      </w:r>
      <w:r w:rsidR="00820C99">
        <w:rPr>
          <w:rFonts w:ascii="Calibri" w:hAnsi="Calibri" w:cs="Calibri"/>
          <w:bCs/>
          <w:lang w:val="en-GB"/>
        </w:rPr>
        <w:t xml:space="preserve"> of renewal date</w:t>
      </w:r>
      <w:r w:rsidR="00C86D9C">
        <w:rPr>
          <w:rFonts w:ascii="Calibri" w:hAnsi="Calibri" w:cs="Calibri"/>
          <w:bCs/>
          <w:lang w:val="en-GB"/>
        </w:rPr>
        <w:t xml:space="preserve">, </w:t>
      </w:r>
      <w:r w:rsidR="007059C4">
        <w:rPr>
          <w:rFonts w:ascii="Calibri" w:hAnsi="Calibri" w:cs="Calibri"/>
          <w:bCs/>
          <w:lang w:val="en-GB"/>
        </w:rPr>
        <w:t>notice that cheques are no longer an acceptable method of payment</w:t>
      </w:r>
      <w:r w:rsidR="002A78EC">
        <w:rPr>
          <w:rFonts w:ascii="Calibri" w:hAnsi="Calibri" w:cs="Calibri"/>
          <w:bCs/>
          <w:lang w:val="en-GB"/>
        </w:rPr>
        <w:t xml:space="preserve"> </w:t>
      </w:r>
    </w:p>
    <w:p w14:paraId="673396C3" w14:textId="412B91F4" w:rsidR="00157331" w:rsidRDefault="00157331" w:rsidP="00BA4B91">
      <w:pPr>
        <w:spacing w:after="0"/>
        <w:ind w:left="720" w:hanging="720"/>
        <w:rPr>
          <w:rFonts w:ascii="Calibri" w:hAnsi="Calibri" w:cs="Calibri"/>
          <w:bCs/>
          <w:lang w:val="en-GB"/>
        </w:rPr>
      </w:pPr>
    </w:p>
    <w:p w14:paraId="76DA5C00" w14:textId="00719B0E" w:rsidR="00473496" w:rsidRDefault="002E13B6" w:rsidP="00987EA0">
      <w:pPr>
        <w:spacing w:after="0"/>
        <w:rPr>
          <w:rFonts w:ascii="Calibri" w:hAnsi="Calibri" w:cs="Calibri"/>
          <w:bCs/>
          <w:lang w:val="en-GB"/>
        </w:rPr>
      </w:pPr>
      <w:r w:rsidRPr="005E50CD">
        <w:rPr>
          <w:rFonts w:ascii="Calibri" w:hAnsi="Calibri" w:cs="Calibri"/>
          <w:bCs/>
          <w:lang w:val="en-GB"/>
        </w:rPr>
        <w:t>Rotary Down Under</w:t>
      </w:r>
    </w:p>
    <w:p w14:paraId="21562634" w14:textId="5558A3A2" w:rsidR="005E50CD" w:rsidRDefault="005E50CD" w:rsidP="00987EA0">
      <w:pPr>
        <w:spacing w:after="0"/>
        <w:rPr>
          <w:rFonts w:ascii="Calibri" w:hAnsi="Calibri" w:cs="Calibri"/>
          <w:bCs/>
          <w:lang w:val="en-GB"/>
        </w:rPr>
      </w:pPr>
      <w:r>
        <w:rPr>
          <w:rFonts w:ascii="Calibri" w:hAnsi="Calibri" w:cs="Calibri"/>
          <w:bCs/>
          <w:lang w:val="en-GB"/>
        </w:rPr>
        <w:tab/>
        <w:t>Invoice for 35 magazine subscriptions January to June 2020 - $700</w:t>
      </w:r>
    </w:p>
    <w:p w14:paraId="448A5272" w14:textId="77777777" w:rsidR="00157331" w:rsidRDefault="00157331" w:rsidP="00987EA0">
      <w:pPr>
        <w:spacing w:after="0"/>
        <w:rPr>
          <w:rFonts w:ascii="Calibri" w:hAnsi="Calibri" w:cs="Calibri"/>
          <w:bCs/>
          <w:lang w:val="en-GB"/>
        </w:rPr>
      </w:pPr>
    </w:p>
    <w:p w14:paraId="352D34F9" w14:textId="02B69152" w:rsidR="00075E68" w:rsidRDefault="00075E68" w:rsidP="00987EA0">
      <w:pPr>
        <w:spacing w:after="0"/>
        <w:rPr>
          <w:rFonts w:ascii="Calibri" w:hAnsi="Calibri" w:cs="Calibri"/>
          <w:bCs/>
          <w:lang w:val="en-GB"/>
        </w:rPr>
      </w:pPr>
      <w:r>
        <w:rPr>
          <w:rFonts w:ascii="Calibri" w:hAnsi="Calibri" w:cs="Calibri"/>
          <w:bCs/>
          <w:lang w:val="en-GB"/>
        </w:rPr>
        <w:t>Rotary Email correspondence:</w:t>
      </w:r>
    </w:p>
    <w:p w14:paraId="6500FB5A" w14:textId="77777777" w:rsidR="00EB1EAF" w:rsidRDefault="009B0CEB" w:rsidP="007B5922">
      <w:pPr>
        <w:spacing w:after="0"/>
        <w:ind w:left="720"/>
        <w:rPr>
          <w:rFonts w:ascii="Calibri" w:hAnsi="Calibri" w:cs="Calibri"/>
          <w:bCs/>
          <w:lang w:val="en-GB"/>
        </w:rPr>
      </w:pPr>
      <w:r>
        <w:rPr>
          <w:rFonts w:ascii="Calibri" w:hAnsi="Calibri" w:cs="Calibri"/>
          <w:bCs/>
          <w:lang w:val="en-GB"/>
        </w:rPr>
        <w:t>Joan Kiernan</w:t>
      </w:r>
      <w:r w:rsidR="00675CD0">
        <w:rPr>
          <w:rFonts w:ascii="Calibri" w:hAnsi="Calibri" w:cs="Calibri"/>
          <w:bCs/>
          <w:lang w:val="en-GB"/>
        </w:rPr>
        <w:t>,</w:t>
      </w:r>
      <w:r>
        <w:rPr>
          <w:rFonts w:ascii="Calibri" w:hAnsi="Calibri" w:cs="Calibri"/>
          <w:bCs/>
          <w:lang w:val="en-GB"/>
        </w:rPr>
        <w:t xml:space="preserve"> District Grants</w:t>
      </w:r>
      <w:r w:rsidR="00574169">
        <w:rPr>
          <w:rFonts w:ascii="Calibri" w:hAnsi="Calibri" w:cs="Calibri"/>
          <w:bCs/>
          <w:lang w:val="en-GB"/>
        </w:rPr>
        <w:t xml:space="preserve">, </w:t>
      </w:r>
      <w:r w:rsidR="007B5922">
        <w:rPr>
          <w:rFonts w:ascii="Calibri" w:hAnsi="Calibri" w:cs="Calibri"/>
          <w:bCs/>
          <w:lang w:val="en-GB"/>
        </w:rPr>
        <w:t xml:space="preserve">6 February - </w:t>
      </w:r>
      <w:r w:rsidR="00574169">
        <w:rPr>
          <w:rFonts w:ascii="Calibri" w:hAnsi="Calibri" w:cs="Calibri"/>
          <w:bCs/>
          <w:lang w:val="en-GB"/>
        </w:rPr>
        <w:t>wanting to ensure grant money is spent this year</w:t>
      </w:r>
      <w:r w:rsidR="007B5922">
        <w:rPr>
          <w:rFonts w:ascii="Calibri" w:hAnsi="Calibri" w:cs="Calibri"/>
          <w:bCs/>
          <w:lang w:val="en-GB"/>
        </w:rPr>
        <w:t xml:space="preserve">. This includes our </w:t>
      </w:r>
      <w:r w:rsidR="00574169">
        <w:rPr>
          <w:rFonts w:ascii="Calibri" w:hAnsi="Calibri" w:cs="Calibri"/>
          <w:bCs/>
          <w:lang w:val="en-GB"/>
        </w:rPr>
        <w:t>Samoan Foot Clinic</w:t>
      </w:r>
      <w:r w:rsidR="007B5922">
        <w:rPr>
          <w:rFonts w:ascii="Calibri" w:hAnsi="Calibri" w:cs="Calibri"/>
          <w:bCs/>
          <w:lang w:val="en-GB"/>
        </w:rPr>
        <w:t xml:space="preserve"> project.</w:t>
      </w:r>
      <w:r w:rsidR="00675CD0">
        <w:rPr>
          <w:rFonts w:ascii="Calibri" w:hAnsi="Calibri" w:cs="Calibri"/>
          <w:bCs/>
          <w:lang w:val="en-GB"/>
        </w:rPr>
        <w:t xml:space="preserve"> International Committee</w:t>
      </w:r>
      <w:r w:rsidR="00826078">
        <w:rPr>
          <w:rFonts w:ascii="Calibri" w:hAnsi="Calibri" w:cs="Calibri"/>
          <w:bCs/>
          <w:lang w:val="en-GB"/>
        </w:rPr>
        <w:t>.</w:t>
      </w:r>
    </w:p>
    <w:p w14:paraId="30F1A685" w14:textId="1BC16308" w:rsidR="00075E68" w:rsidRDefault="008A0517" w:rsidP="007B5922">
      <w:pPr>
        <w:spacing w:after="0"/>
        <w:ind w:left="720"/>
        <w:rPr>
          <w:rFonts w:ascii="Calibri" w:hAnsi="Calibri" w:cs="Calibri"/>
          <w:bCs/>
          <w:lang w:val="en-GB"/>
        </w:rPr>
      </w:pPr>
      <w:r>
        <w:rPr>
          <w:rFonts w:ascii="Calibri" w:hAnsi="Calibri" w:cs="Calibri"/>
          <w:bCs/>
          <w:lang w:val="en-GB"/>
        </w:rPr>
        <w:t xml:space="preserve">Shaun Harris </w:t>
      </w:r>
      <w:r w:rsidR="00C72F0D">
        <w:rPr>
          <w:rFonts w:ascii="Calibri" w:hAnsi="Calibri" w:cs="Calibri"/>
          <w:bCs/>
          <w:lang w:val="en-GB"/>
        </w:rPr>
        <w:t>queried how this will affect the $1000 held for the Samoan Foot Clinic Project</w:t>
      </w:r>
      <w:r w:rsidR="009C71A5">
        <w:rPr>
          <w:rFonts w:ascii="Calibri" w:hAnsi="Calibri" w:cs="Calibri"/>
          <w:bCs/>
          <w:lang w:val="en-GB"/>
        </w:rPr>
        <w:t xml:space="preserve"> if it is not spent, Colin Ferguson replied that as long as it can be </w:t>
      </w:r>
      <w:r w:rsidR="00B20C12">
        <w:rPr>
          <w:rFonts w:ascii="Calibri" w:hAnsi="Calibri" w:cs="Calibri"/>
          <w:bCs/>
          <w:lang w:val="en-GB"/>
        </w:rPr>
        <w:t xml:space="preserve">reasonably justified </w:t>
      </w:r>
      <w:r w:rsidR="007C3D50">
        <w:rPr>
          <w:rFonts w:ascii="Calibri" w:hAnsi="Calibri" w:cs="Calibri"/>
          <w:bCs/>
          <w:lang w:val="en-GB"/>
        </w:rPr>
        <w:t xml:space="preserve">as committed but </w:t>
      </w:r>
      <w:r w:rsidR="00B06D05">
        <w:rPr>
          <w:rFonts w:ascii="Calibri" w:hAnsi="Calibri" w:cs="Calibri"/>
          <w:bCs/>
          <w:lang w:val="en-GB"/>
        </w:rPr>
        <w:t>fo</w:t>
      </w:r>
      <w:r w:rsidR="00EE44EE">
        <w:rPr>
          <w:rFonts w:ascii="Calibri" w:hAnsi="Calibri" w:cs="Calibri"/>
          <w:bCs/>
          <w:lang w:val="en-GB"/>
        </w:rPr>
        <w:t>r</w:t>
      </w:r>
      <w:r w:rsidR="00B06D05">
        <w:rPr>
          <w:rFonts w:ascii="Calibri" w:hAnsi="Calibri" w:cs="Calibri"/>
          <w:bCs/>
          <w:lang w:val="en-GB"/>
        </w:rPr>
        <w:t xml:space="preserve"> “extra ordinary” </w:t>
      </w:r>
      <w:r w:rsidR="00EE44EE">
        <w:rPr>
          <w:rFonts w:ascii="Calibri" w:hAnsi="Calibri" w:cs="Calibri"/>
          <w:bCs/>
          <w:lang w:val="en-GB"/>
        </w:rPr>
        <w:t>reasons</w:t>
      </w:r>
      <w:r w:rsidR="00B06D05">
        <w:rPr>
          <w:rFonts w:ascii="Calibri" w:hAnsi="Calibri" w:cs="Calibri"/>
          <w:bCs/>
          <w:lang w:val="en-GB"/>
        </w:rPr>
        <w:t xml:space="preserve"> cannot be used yet for the intended purpose </w:t>
      </w:r>
      <w:r w:rsidR="00B20C12">
        <w:rPr>
          <w:rFonts w:ascii="Calibri" w:hAnsi="Calibri" w:cs="Calibri"/>
          <w:bCs/>
          <w:lang w:val="en-GB"/>
        </w:rPr>
        <w:t>in grant reporting</w:t>
      </w:r>
      <w:r w:rsidR="007C3D50">
        <w:rPr>
          <w:rFonts w:ascii="Calibri" w:hAnsi="Calibri" w:cs="Calibri"/>
          <w:bCs/>
          <w:lang w:val="en-GB"/>
        </w:rPr>
        <w:t xml:space="preserve"> </w:t>
      </w:r>
      <w:r w:rsidR="00F06E36">
        <w:rPr>
          <w:rFonts w:ascii="Calibri" w:hAnsi="Calibri" w:cs="Calibri"/>
          <w:bCs/>
          <w:lang w:val="en-GB"/>
        </w:rPr>
        <w:t xml:space="preserve">the situation shouldn’t </w:t>
      </w:r>
      <w:r w:rsidR="00EB1EAF">
        <w:rPr>
          <w:rFonts w:ascii="Calibri" w:hAnsi="Calibri" w:cs="Calibri"/>
          <w:bCs/>
          <w:lang w:val="en-GB"/>
        </w:rPr>
        <w:t>cause any issue.</w:t>
      </w:r>
    </w:p>
    <w:p w14:paraId="0C1C795C" w14:textId="77777777" w:rsidR="008B3DC0" w:rsidRDefault="008B3DC0" w:rsidP="007B5922">
      <w:pPr>
        <w:spacing w:after="0"/>
        <w:ind w:left="720"/>
        <w:rPr>
          <w:rFonts w:ascii="Calibri" w:hAnsi="Calibri" w:cs="Calibri"/>
          <w:bCs/>
          <w:lang w:val="en-GB"/>
        </w:rPr>
      </w:pPr>
    </w:p>
    <w:p w14:paraId="5177B0FF" w14:textId="6D684BDC" w:rsidR="007B5922" w:rsidRDefault="001C2FF9" w:rsidP="007B5922">
      <w:pPr>
        <w:spacing w:after="0"/>
        <w:ind w:left="720"/>
        <w:rPr>
          <w:rFonts w:ascii="Calibri" w:hAnsi="Calibri" w:cs="Calibri"/>
          <w:bCs/>
          <w:lang w:val="en-GB"/>
        </w:rPr>
      </w:pPr>
      <w:r>
        <w:rPr>
          <w:rFonts w:ascii="Calibri" w:hAnsi="Calibri" w:cs="Calibri"/>
          <w:bCs/>
          <w:lang w:val="en-GB"/>
        </w:rPr>
        <w:t>Rotary International</w:t>
      </w:r>
      <w:r w:rsidR="00B4084C">
        <w:rPr>
          <w:rFonts w:ascii="Calibri" w:hAnsi="Calibri" w:cs="Calibri"/>
          <w:bCs/>
          <w:lang w:val="en-GB"/>
        </w:rPr>
        <w:t xml:space="preserve"> </w:t>
      </w:r>
      <w:r w:rsidR="00821C3A">
        <w:rPr>
          <w:rFonts w:ascii="Calibri" w:hAnsi="Calibri" w:cs="Calibri"/>
          <w:bCs/>
          <w:lang w:val="en-GB"/>
        </w:rPr>
        <w:t>23 February -</w:t>
      </w:r>
      <w:r w:rsidR="00B4084C">
        <w:rPr>
          <w:rFonts w:ascii="Calibri" w:hAnsi="Calibri" w:cs="Calibri"/>
          <w:bCs/>
          <w:lang w:val="en-GB"/>
        </w:rPr>
        <w:t xml:space="preserve"> Club Dues payment reminder</w:t>
      </w:r>
      <w:r w:rsidR="00753A13">
        <w:rPr>
          <w:rFonts w:ascii="Calibri" w:hAnsi="Calibri" w:cs="Calibri"/>
          <w:bCs/>
          <w:lang w:val="en-GB"/>
        </w:rPr>
        <w:t xml:space="preserve"> </w:t>
      </w:r>
      <w:r w:rsidR="00150310">
        <w:rPr>
          <w:rFonts w:ascii="Calibri" w:hAnsi="Calibri" w:cs="Calibri"/>
          <w:bCs/>
          <w:lang w:val="en-GB"/>
        </w:rPr>
        <w:t xml:space="preserve">$1,487.36 </w:t>
      </w:r>
      <w:r w:rsidR="00753A13">
        <w:rPr>
          <w:rFonts w:ascii="Calibri" w:hAnsi="Calibri" w:cs="Calibri"/>
          <w:bCs/>
          <w:lang w:val="en-GB"/>
        </w:rPr>
        <w:t>(I think Neil has dealt with this)</w:t>
      </w:r>
    </w:p>
    <w:p w14:paraId="5533395F" w14:textId="53AA10C8" w:rsidR="00157331" w:rsidRDefault="00157331" w:rsidP="007B5922">
      <w:pPr>
        <w:spacing w:after="0"/>
        <w:ind w:left="720"/>
        <w:rPr>
          <w:rFonts w:ascii="Calibri" w:hAnsi="Calibri" w:cs="Calibri"/>
          <w:bCs/>
          <w:lang w:val="en-GB"/>
        </w:rPr>
      </w:pPr>
    </w:p>
    <w:p w14:paraId="65DF9C3F" w14:textId="292CD47E" w:rsidR="00821C3A" w:rsidRDefault="00821C3A" w:rsidP="007B5922">
      <w:pPr>
        <w:spacing w:after="0"/>
        <w:ind w:left="720"/>
        <w:rPr>
          <w:rFonts w:ascii="Calibri" w:hAnsi="Calibri" w:cs="Calibri"/>
          <w:bCs/>
          <w:lang w:val="en-GB"/>
        </w:rPr>
      </w:pPr>
      <w:r>
        <w:rPr>
          <w:rFonts w:ascii="Calibri" w:hAnsi="Calibri" w:cs="Calibri"/>
          <w:bCs/>
          <w:lang w:val="en-GB"/>
        </w:rPr>
        <w:t>Dylan Murray, District Governor Visit</w:t>
      </w:r>
      <w:r w:rsidR="00F876F2">
        <w:rPr>
          <w:rFonts w:ascii="Calibri" w:hAnsi="Calibri" w:cs="Calibri"/>
          <w:bCs/>
          <w:lang w:val="en-GB"/>
        </w:rPr>
        <w:t xml:space="preserve"> </w:t>
      </w:r>
      <w:r w:rsidR="009A269C">
        <w:rPr>
          <w:rFonts w:ascii="Calibri" w:hAnsi="Calibri" w:cs="Calibri"/>
          <w:bCs/>
          <w:lang w:val="en-GB"/>
        </w:rPr>
        <w:t>-</w:t>
      </w:r>
      <w:r w:rsidR="00F876F2">
        <w:rPr>
          <w:rFonts w:ascii="Calibri" w:hAnsi="Calibri" w:cs="Calibri"/>
          <w:bCs/>
          <w:lang w:val="en-GB"/>
        </w:rPr>
        <w:t xml:space="preserve"> sorting club visits and requested </w:t>
      </w:r>
      <w:r w:rsidR="005B15A5">
        <w:rPr>
          <w:rFonts w:ascii="Calibri" w:hAnsi="Calibri" w:cs="Calibri"/>
          <w:bCs/>
          <w:lang w:val="en-GB"/>
        </w:rPr>
        <w:t xml:space="preserve">15 July 2020 to visit </w:t>
      </w:r>
      <w:r w:rsidR="00A20ABD">
        <w:rPr>
          <w:rFonts w:ascii="Calibri" w:hAnsi="Calibri" w:cs="Calibri"/>
          <w:bCs/>
          <w:lang w:val="en-GB"/>
        </w:rPr>
        <w:t>Taieri, we have responded stating that date is fine with us</w:t>
      </w:r>
      <w:r w:rsidR="00941F4D">
        <w:rPr>
          <w:rFonts w:ascii="Calibri" w:hAnsi="Calibri" w:cs="Calibri"/>
          <w:bCs/>
          <w:lang w:val="en-GB"/>
        </w:rPr>
        <w:t xml:space="preserve">. </w:t>
      </w:r>
      <w:r w:rsidR="009D7783">
        <w:rPr>
          <w:rFonts w:ascii="Calibri" w:hAnsi="Calibri" w:cs="Calibri"/>
          <w:bCs/>
          <w:lang w:val="en-GB"/>
        </w:rPr>
        <w:t>Include in Bulletin.</w:t>
      </w:r>
    </w:p>
    <w:p w14:paraId="20E6DC9C" w14:textId="77777777" w:rsidR="008B3DC0" w:rsidRDefault="008B3DC0" w:rsidP="007B5922">
      <w:pPr>
        <w:spacing w:after="0"/>
        <w:ind w:left="720"/>
        <w:rPr>
          <w:rFonts w:ascii="Calibri" w:hAnsi="Calibri" w:cs="Calibri"/>
          <w:bCs/>
          <w:lang w:val="en-GB"/>
        </w:rPr>
      </w:pPr>
    </w:p>
    <w:p w14:paraId="427552A9" w14:textId="77777777" w:rsidR="00B67BC1" w:rsidRDefault="005A39B6" w:rsidP="007B5922">
      <w:pPr>
        <w:spacing w:after="0"/>
        <w:ind w:left="720"/>
        <w:rPr>
          <w:rFonts w:ascii="Calibri" w:hAnsi="Calibri" w:cs="Calibri"/>
          <w:bCs/>
          <w:lang w:val="en-GB"/>
        </w:rPr>
      </w:pPr>
      <w:r>
        <w:rPr>
          <w:rFonts w:ascii="Calibri" w:hAnsi="Calibri" w:cs="Calibri"/>
          <w:bCs/>
          <w:lang w:val="en-GB"/>
        </w:rPr>
        <w:t>Gary Williams, Rotary Youth Exchange</w:t>
      </w:r>
      <w:r w:rsidR="00604C23">
        <w:rPr>
          <w:rFonts w:ascii="Calibri" w:hAnsi="Calibri" w:cs="Calibri"/>
          <w:bCs/>
          <w:lang w:val="en-GB"/>
        </w:rPr>
        <w:t>,</w:t>
      </w:r>
      <w:r w:rsidR="00954FF0">
        <w:rPr>
          <w:rFonts w:ascii="Calibri" w:hAnsi="Calibri" w:cs="Calibri"/>
          <w:bCs/>
          <w:lang w:val="en-GB"/>
        </w:rPr>
        <w:t xml:space="preserve"> 24 February</w:t>
      </w:r>
    </w:p>
    <w:p w14:paraId="7BDBAFEE" w14:textId="77777777" w:rsidR="00E43DD0" w:rsidRDefault="009A269C" w:rsidP="00E43DD0">
      <w:pPr>
        <w:spacing w:after="0"/>
        <w:ind w:left="720" w:firstLine="720"/>
        <w:rPr>
          <w:rFonts w:ascii="Calibri" w:hAnsi="Calibri" w:cs="Calibri"/>
          <w:bCs/>
          <w:lang w:val="en-GB"/>
        </w:rPr>
      </w:pPr>
      <w:r>
        <w:rPr>
          <w:rFonts w:ascii="Calibri" w:hAnsi="Calibri" w:cs="Calibri"/>
          <w:bCs/>
          <w:lang w:val="en-GB"/>
        </w:rPr>
        <w:lastRenderedPageBreak/>
        <w:t>seeking host</w:t>
      </w:r>
      <w:r w:rsidR="00907DE6">
        <w:rPr>
          <w:rFonts w:ascii="Calibri" w:hAnsi="Calibri" w:cs="Calibri"/>
          <w:bCs/>
          <w:lang w:val="en-GB"/>
        </w:rPr>
        <w:t xml:space="preserve"> club</w:t>
      </w:r>
      <w:r>
        <w:rPr>
          <w:rFonts w:ascii="Calibri" w:hAnsi="Calibri" w:cs="Calibri"/>
          <w:bCs/>
          <w:lang w:val="en-GB"/>
        </w:rPr>
        <w:t xml:space="preserve">s </w:t>
      </w:r>
      <w:r w:rsidR="00907DE6">
        <w:rPr>
          <w:rFonts w:ascii="Calibri" w:hAnsi="Calibri" w:cs="Calibri"/>
          <w:bCs/>
          <w:lang w:val="en-GB"/>
        </w:rPr>
        <w:t>for 8 European Students</w:t>
      </w:r>
      <w:r w:rsidR="00967C21">
        <w:rPr>
          <w:rFonts w:ascii="Calibri" w:hAnsi="Calibri" w:cs="Calibri"/>
          <w:bCs/>
          <w:lang w:val="en-GB"/>
        </w:rPr>
        <w:t xml:space="preserve"> arriving in our district in July</w:t>
      </w:r>
      <w:r w:rsidR="00954FF0">
        <w:rPr>
          <w:rFonts w:ascii="Calibri" w:hAnsi="Calibri" w:cs="Calibri"/>
          <w:bCs/>
          <w:lang w:val="en-GB"/>
        </w:rPr>
        <w:t>.</w:t>
      </w:r>
    </w:p>
    <w:p w14:paraId="3E4C6EEC" w14:textId="3B687BA4" w:rsidR="005A39B6" w:rsidRDefault="00E43DD0" w:rsidP="00E43DD0">
      <w:pPr>
        <w:spacing w:after="0"/>
        <w:ind w:left="720" w:firstLine="720"/>
        <w:rPr>
          <w:rFonts w:ascii="Calibri" w:hAnsi="Calibri" w:cs="Calibri"/>
          <w:bCs/>
          <w:lang w:val="en-GB"/>
        </w:rPr>
      </w:pPr>
      <w:r>
        <w:rPr>
          <w:rFonts w:ascii="Calibri" w:hAnsi="Calibri" w:cs="Calibri"/>
          <w:bCs/>
          <w:lang w:val="en-GB"/>
        </w:rPr>
        <w:t xml:space="preserve">Seeking applications from </w:t>
      </w:r>
      <w:r w:rsidR="00EE0CE7">
        <w:rPr>
          <w:rFonts w:ascii="Calibri" w:hAnsi="Calibri" w:cs="Calibri"/>
          <w:bCs/>
          <w:lang w:val="en-GB"/>
        </w:rPr>
        <w:t>NZ students to travel overseas.</w:t>
      </w:r>
      <w:r w:rsidR="00954FF0">
        <w:rPr>
          <w:rFonts w:ascii="Calibri" w:hAnsi="Calibri" w:cs="Calibri"/>
          <w:bCs/>
          <w:lang w:val="en-GB"/>
        </w:rPr>
        <w:t xml:space="preserve"> Youth Committee.</w:t>
      </w:r>
    </w:p>
    <w:p w14:paraId="325C056A" w14:textId="0F488E40" w:rsidR="008B3DC0" w:rsidRDefault="008B3DC0" w:rsidP="00E43DD0">
      <w:pPr>
        <w:spacing w:after="0"/>
        <w:ind w:left="720" w:firstLine="720"/>
        <w:rPr>
          <w:rFonts w:ascii="Calibri" w:hAnsi="Calibri" w:cs="Calibri"/>
          <w:bCs/>
          <w:lang w:val="en-GB"/>
        </w:rPr>
      </w:pPr>
    </w:p>
    <w:p w14:paraId="488A78D4" w14:textId="43DA3371" w:rsidR="00954FF0" w:rsidRDefault="00954FF0" w:rsidP="007B5922">
      <w:pPr>
        <w:spacing w:after="0"/>
        <w:ind w:left="720"/>
        <w:rPr>
          <w:rFonts w:ascii="Calibri" w:hAnsi="Calibri" w:cs="Calibri"/>
          <w:bCs/>
          <w:lang w:val="en-GB"/>
        </w:rPr>
      </w:pPr>
      <w:r>
        <w:rPr>
          <w:rFonts w:ascii="Calibri" w:hAnsi="Calibri" w:cs="Calibri"/>
          <w:bCs/>
          <w:lang w:val="en-GB"/>
        </w:rPr>
        <w:t xml:space="preserve">Tania </w:t>
      </w:r>
      <w:r w:rsidR="0027765B">
        <w:rPr>
          <w:rFonts w:ascii="Calibri" w:hAnsi="Calibri" w:cs="Calibri"/>
          <w:bCs/>
          <w:lang w:val="en-GB"/>
        </w:rPr>
        <w:t>L</w:t>
      </w:r>
      <w:r>
        <w:rPr>
          <w:rFonts w:ascii="Calibri" w:hAnsi="Calibri" w:cs="Calibri"/>
          <w:bCs/>
          <w:lang w:val="en-GB"/>
        </w:rPr>
        <w:t>owery</w:t>
      </w:r>
      <w:r w:rsidR="0027765B">
        <w:rPr>
          <w:rFonts w:ascii="Calibri" w:hAnsi="Calibri" w:cs="Calibri"/>
          <w:bCs/>
          <w:lang w:val="en-GB"/>
        </w:rPr>
        <w:t>, District Conference</w:t>
      </w:r>
      <w:r w:rsidR="00A52509">
        <w:rPr>
          <w:rFonts w:ascii="Calibri" w:hAnsi="Calibri" w:cs="Calibri"/>
          <w:bCs/>
          <w:lang w:val="en-GB"/>
        </w:rPr>
        <w:t xml:space="preserve"> 17-19 April</w:t>
      </w:r>
      <w:r w:rsidR="00A33DC4">
        <w:rPr>
          <w:rFonts w:ascii="Calibri" w:hAnsi="Calibri" w:cs="Calibri"/>
          <w:bCs/>
          <w:lang w:val="en-GB"/>
        </w:rPr>
        <w:t>, Balclutha</w:t>
      </w:r>
      <w:r w:rsidR="00604C23">
        <w:rPr>
          <w:rFonts w:ascii="Calibri" w:hAnsi="Calibri" w:cs="Calibri"/>
          <w:bCs/>
          <w:lang w:val="en-GB"/>
        </w:rPr>
        <w:t>, 24 February</w:t>
      </w:r>
      <w:r w:rsidR="000E2549">
        <w:rPr>
          <w:rFonts w:ascii="Calibri" w:hAnsi="Calibri" w:cs="Calibri"/>
          <w:bCs/>
          <w:lang w:val="en-GB"/>
        </w:rPr>
        <w:t xml:space="preserve"> – Call for Registrations</w:t>
      </w:r>
    </w:p>
    <w:p w14:paraId="49E3B92B" w14:textId="77777777" w:rsidR="008B3DC0" w:rsidRDefault="008B3DC0" w:rsidP="007B5922">
      <w:pPr>
        <w:spacing w:after="0"/>
        <w:ind w:left="720"/>
        <w:rPr>
          <w:rFonts w:ascii="Calibri" w:hAnsi="Calibri" w:cs="Calibri"/>
          <w:bCs/>
          <w:lang w:val="en-GB"/>
        </w:rPr>
      </w:pPr>
    </w:p>
    <w:p w14:paraId="23CE02E4" w14:textId="03A0C05D" w:rsidR="00FE208C" w:rsidRPr="00F72250" w:rsidRDefault="00EA2088" w:rsidP="00EA2088">
      <w:pPr>
        <w:spacing w:after="0"/>
        <w:ind w:left="720"/>
        <w:rPr>
          <w:rFonts w:ascii="Calibri" w:hAnsi="Calibri" w:cs="Calibri"/>
          <w:b/>
          <w:lang w:val="en-GB"/>
        </w:rPr>
      </w:pPr>
      <w:r>
        <w:rPr>
          <w:rFonts w:ascii="Calibri" w:hAnsi="Calibri" w:cs="Calibri"/>
          <w:bCs/>
          <w:lang w:val="en-GB"/>
        </w:rPr>
        <w:t>Tania Lowery, District Conference 17-19 April, Balclutha, 2</w:t>
      </w:r>
      <w:r w:rsidR="00337F80">
        <w:rPr>
          <w:rFonts w:ascii="Calibri" w:hAnsi="Calibri" w:cs="Calibri"/>
          <w:bCs/>
          <w:lang w:val="en-GB"/>
        </w:rPr>
        <w:t>6</w:t>
      </w:r>
      <w:r>
        <w:rPr>
          <w:rFonts w:ascii="Calibri" w:hAnsi="Calibri" w:cs="Calibri"/>
          <w:bCs/>
          <w:lang w:val="en-GB"/>
        </w:rPr>
        <w:t xml:space="preserve"> February</w:t>
      </w:r>
      <w:r w:rsidR="00F72250">
        <w:rPr>
          <w:rFonts w:ascii="Calibri" w:hAnsi="Calibri" w:cs="Calibri"/>
          <w:bCs/>
          <w:lang w:val="en-GB"/>
        </w:rPr>
        <w:t xml:space="preserve">, </w:t>
      </w:r>
      <w:r w:rsidR="00F72250">
        <w:rPr>
          <w:rFonts w:ascii="Calibri" w:hAnsi="Calibri" w:cs="Calibri"/>
          <w:b/>
          <w:lang w:val="en-GB"/>
        </w:rPr>
        <w:t xml:space="preserve">required by 31 </w:t>
      </w:r>
      <w:r w:rsidR="00843E7D">
        <w:rPr>
          <w:rFonts w:ascii="Calibri" w:hAnsi="Calibri" w:cs="Calibri"/>
          <w:b/>
          <w:lang w:val="en-GB"/>
        </w:rPr>
        <w:t>M</w:t>
      </w:r>
      <w:r w:rsidR="00F72250">
        <w:rPr>
          <w:rFonts w:ascii="Calibri" w:hAnsi="Calibri" w:cs="Calibri"/>
          <w:b/>
          <w:lang w:val="en-GB"/>
        </w:rPr>
        <w:t>arch</w:t>
      </w:r>
    </w:p>
    <w:p w14:paraId="03C3BD0B" w14:textId="288C0A7D" w:rsidR="00EA2088" w:rsidRDefault="00337F80" w:rsidP="00FE208C">
      <w:pPr>
        <w:spacing w:after="0"/>
        <w:ind w:left="720" w:firstLine="720"/>
        <w:rPr>
          <w:rFonts w:ascii="Calibri" w:hAnsi="Calibri" w:cs="Calibri"/>
          <w:bCs/>
          <w:lang w:val="en-GB"/>
        </w:rPr>
      </w:pPr>
      <w:r>
        <w:rPr>
          <w:rFonts w:ascii="Calibri" w:hAnsi="Calibri" w:cs="Calibri"/>
          <w:bCs/>
          <w:lang w:val="en-GB"/>
        </w:rPr>
        <w:t xml:space="preserve">Memorial on </w:t>
      </w:r>
      <w:r w:rsidR="00AE0C88">
        <w:rPr>
          <w:rFonts w:ascii="Calibri" w:hAnsi="Calibri" w:cs="Calibri"/>
          <w:bCs/>
          <w:lang w:val="en-GB"/>
        </w:rPr>
        <w:t xml:space="preserve">19 April – call for </w:t>
      </w:r>
      <w:r w:rsidR="00371BCF">
        <w:rPr>
          <w:rFonts w:ascii="Calibri" w:hAnsi="Calibri" w:cs="Calibri"/>
          <w:bCs/>
          <w:lang w:val="en-GB"/>
        </w:rPr>
        <w:t>names and photos of passed members</w:t>
      </w:r>
    </w:p>
    <w:p w14:paraId="1F7B36BA" w14:textId="6B5C1436" w:rsidR="00FE208C" w:rsidRDefault="00FE208C" w:rsidP="00F72250">
      <w:pPr>
        <w:spacing w:after="0"/>
        <w:ind w:left="1440"/>
        <w:rPr>
          <w:rFonts w:ascii="Calibri" w:hAnsi="Calibri" w:cs="Calibri"/>
          <w:bCs/>
          <w:lang w:val="en-GB"/>
        </w:rPr>
      </w:pPr>
      <w:r>
        <w:rPr>
          <w:rFonts w:ascii="Calibri" w:hAnsi="Calibri" w:cs="Calibri"/>
          <w:bCs/>
          <w:lang w:val="en-GB"/>
        </w:rPr>
        <w:t xml:space="preserve">Recognition of new members - call for names and photos of newly inducted </w:t>
      </w:r>
      <w:r w:rsidR="00F72250">
        <w:rPr>
          <w:rFonts w:ascii="Calibri" w:hAnsi="Calibri" w:cs="Calibri"/>
          <w:bCs/>
          <w:lang w:val="en-GB"/>
        </w:rPr>
        <w:t>m</w:t>
      </w:r>
      <w:r>
        <w:rPr>
          <w:rFonts w:ascii="Calibri" w:hAnsi="Calibri" w:cs="Calibri"/>
          <w:bCs/>
          <w:lang w:val="en-GB"/>
        </w:rPr>
        <w:t>embers</w:t>
      </w:r>
      <w:r w:rsidR="00826078">
        <w:rPr>
          <w:rFonts w:ascii="Calibri" w:hAnsi="Calibri" w:cs="Calibri"/>
          <w:bCs/>
          <w:lang w:val="en-GB"/>
        </w:rPr>
        <w:t>. Membership Committee.</w:t>
      </w:r>
      <w:r w:rsidR="00675D91">
        <w:rPr>
          <w:rFonts w:ascii="Calibri" w:hAnsi="Calibri" w:cs="Calibri"/>
          <w:bCs/>
          <w:lang w:val="en-GB"/>
        </w:rPr>
        <w:t xml:space="preserve"> Noted that Tracy de Pra and Paul Urquhart </w:t>
      </w:r>
      <w:r w:rsidR="00A20F1B">
        <w:rPr>
          <w:rFonts w:ascii="Calibri" w:hAnsi="Calibri" w:cs="Calibri"/>
          <w:bCs/>
          <w:lang w:val="en-GB"/>
        </w:rPr>
        <w:t>qualify for the latter category.</w:t>
      </w:r>
    </w:p>
    <w:p w14:paraId="0ADF56DE" w14:textId="6F3CD10F" w:rsidR="004678FE" w:rsidRDefault="004678FE" w:rsidP="004678FE">
      <w:pPr>
        <w:spacing w:after="0"/>
        <w:ind w:left="720"/>
        <w:rPr>
          <w:rFonts w:ascii="Calibri" w:hAnsi="Calibri" w:cs="Calibri"/>
          <w:bCs/>
          <w:lang w:val="en-GB"/>
        </w:rPr>
      </w:pPr>
    </w:p>
    <w:p w14:paraId="0B2D2430" w14:textId="04DBEECF" w:rsidR="004678FE" w:rsidRDefault="004678FE" w:rsidP="004678FE">
      <w:pPr>
        <w:spacing w:after="0"/>
        <w:ind w:left="720"/>
        <w:rPr>
          <w:rFonts w:ascii="Calibri" w:hAnsi="Calibri" w:cs="Calibri"/>
          <w:bCs/>
          <w:lang w:val="en-GB"/>
        </w:rPr>
      </w:pPr>
      <w:r>
        <w:rPr>
          <w:rFonts w:ascii="Calibri" w:hAnsi="Calibri" w:cs="Calibri"/>
          <w:bCs/>
          <w:lang w:val="en-GB"/>
        </w:rPr>
        <w:t>Moved that Outwards correspondence be endorsed and inwards correspondence accepted Colin Ferguson</w:t>
      </w:r>
      <w:r w:rsidR="00555792">
        <w:rPr>
          <w:rFonts w:ascii="Calibri" w:hAnsi="Calibri" w:cs="Calibri"/>
          <w:bCs/>
          <w:lang w:val="en-GB"/>
        </w:rPr>
        <w:t>, seconded Ian Spencer, Passed</w:t>
      </w:r>
    </w:p>
    <w:p w14:paraId="0637AF25" w14:textId="77777777" w:rsidR="00473496" w:rsidRDefault="00473496" w:rsidP="00BA4B91">
      <w:pPr>
        <w:spacing w:after="0"/>
        <w:ind w:left="720" w:hanging="720"/>
        <w:rPr>
          <w:rFonts w:ascii="Calibri" w:hAnsi="Calibri" w:cs="Calibri"/>
          <w:b/>
          <w:lang w:val="en-GB"/>
        </w:rPr>
      </w:pPr>
    </w:p>
    <w:p w14:paraId="705E3A16" w14:textId="7FB620E5" w:rsidR="00734C85" w:rsidRPr="00734C85" w:rsidRDefault="00734C85" w:rsidP="00BA4B91">
      <w:pPr>
        <w:spacing w:after="0"/>
        <w:ind w:left="720" w:hanging="720"/>
        <w:rPr>
          <w:rFonts w:ascii="Calibri" w:hAnsi="Calibri" w:cs="Calibri"/>
          <w:b/>
          <w:lang w:val="en-GB"/>
        </w:rPr>
      </w:pPr>
      <w:r w:rsidRPr="00734C85">
        <w:rPr>
          <w:rFonts w:ascii="Calibri" w:hAnsi="Calibri" w:cs="Calibri"/>
          <w:b/>
          <w:lang w:val="en-GB"/>
        </w:rPr>
        <w:t>Leave of Absence:</w:t>
      </w:r>
    </w:p>
    <w:p w14:paraId="7FB77A28" w14:textId="77777777" w:rsidR="00961D31" w:rsidRDefault="00734C85" w:rsidP="00BA4B91">
      <w:pPr>
        <w:spacing w:after="0"/>
        <w:ind w:left="720" w:hanging="720"/>
        <w:rPr>
          <w:rFonts w:ascii="Calibri" w:hAnsi="Calibri" w:cs="Calibri"/>
          <w:lang w:val="en-GB"/>
        </w:rPr>
      </w:pPr>
      <w:r>
        <w:rPr>
          <w:rFonts w:ascii="Calibri" w:hAnsi="Calibri" w:cs="Calibri"/>
          <w:lang w:val="en-GB"/>
        </w:rPr>
        <w:tab/>
      </w:r>
      <w:r w:rsidR="00633713">
        <w:rPr>
          <w:rFonts w:ascii="Calibri" w:hAnsi="Calibri" w:cs="Calibri"/>
          <w:lang w:val="en-GB"/>
        </w:rPr>
        <w:t>Ross Bathgate 8 April to 22 April inclusive</w:t>
      </w:r>
    </w:p>
    <w:p w14:paraId="51853F62" w14:textId="524C2713" w:rsidR="00734C85" w:rsidRDefault="00961D31" w:rsidP="00961D31">
      <w:pPr>
        <w:spacing w:after="0"/>
        <w:ind w:left="720"/>
        <w:rPr>
          <w:rFonts w:eastAsia="Times New Roman"/>
        </w:rPr>
      </w:pPr>
      <w:r>
        <w:rPr>
          <w:rFonts w:ascii="Calibri" w:hAnsi="Calibri" w:cs="Calibri"/>
          <w:lang w:val="en-GB"/>
        </w:rPr>
        <w:t>Denis Aitkin 14 March to 7 April</w:t>
      </w:r>
      <w:r w:rsidR="00E81576">
        <w:rPr>
          <w:rFonts w:eastAsia="Times New Roman"/>
        </w:rPr>
        <w:t xml:space="preserve"> </w:t>
      </w:r>
    </w:p>
    <w:p w14:paraId="775F2F26" w14:textId="77777777" w:rsidR="008B3DC0" w:rsidRDefault="008B3DC0" w:rsidP="00BA4B91">
      <w:pPr>
        <w:spacing w:after="0"/>
        <w:ind w:left="720" w:hanging="720"/>
        <w:rPr>
          <w:rFonts w:ascii="Calibri" w:hAnsi="Calibri" w:cs="Calibri"/>
          <w:lang w:val="en-GB"/>
        </w:rPr>
      </w:pPr>
    </w:p>
    <w:p w14:paraId="1C24B81E" w14:textId="4364A5F3" w:rsidR="00567FF3" w:rsidRDefault="00F5649D" w:rsidP="00567FF3">
      <w:pPr>
        <w:pStyle w:val="paragraph"/>
        <w:textAlignment w:val="baseline"/>
        <w:rPr>
          <w:rStyle w:val="normaltextrun1"/>
          <w:rFonts w:ascii="Calibri" w:hAnsi="Calibri" w:cs="Calibri"/>
          <w:b/>
          <w:bCs/>
          <w:sz w:val="22"/>
          <w:szCs w:val="22"/>
        </w:rPr>
      </w:pPr>
      <w:r>
        <w:rPr>
          <w:rStyle w:val="normaltextrun1"/>
          <w:rFonts w:ascii="Calibri" w:hAnsi="Calibri" w:cs="Calibri"/>
          <w:b/>
          <w:bCs/>
          <w:sz w:val="22"/>
          <w:szCs w:val="22"/>
        </w:rPr>
        <w:t>General Business</w:t>
      </w:r>
      <w:r w:rsidR="00477F01">
        <w:rPr>
          <w:rStyle w:val="normaltextrun1"/>
          <w:rFonts w:ascii="Calibri" w:hAnsi="Calibri" w:cs="Calibri"/>
          <w:b/>
          <w:bCs/>
          <w:sz w:val="22"/>
          <w:szCs w:val="22"/>
        </w:rPr>
        <w:t>:</w:t>
      </w:r>
    </w:p>
    <w:p w14:paraId="30DC1C4C" w14:textId="19A0C9E1" w:rsidR="00C66000" w:rsidRDefault="00C66000" w:rsidP="00C66000">
      <w:pPr>
        <w:pStyle w:val="paragraph"/>
        <w:textAlignment w:val="baseline"/>
        <w:rPr>
          <w:rStyle w:val="normaltextrun1"/>
          <w:rFonts w:ascii="Calibri" w:hAnsi="Calibri" w:cs="Calibri"/>
          <w:b/>
          <w:bCs/>
          <w:sz w:val="22"/>
          <w:szCs w:val="22"/>
        </w:rPr>
      </w:pPr>
    </w:p>
    <w:p w14:paraId="486D86FE" w14:textId="4BDE133E" w:rsidR="008B3DC0" w:rsidRDefault="00BE30F3" w:rsidP="00C66000">
      <w:pPr>
        <w:pStyle w:val="paragraph"/>
        <w:textAlignment w:val="baseline"/>
        <w:rPr>
          <w:rStyle w:val="normaltextrun1"/>
          <w:rFonts w:ascii="Calibri" w:hAnsi="Calibri" w:cs="Calibri"/>
          <w:sz w:val="22"/>
          <w:szCs w:val="22"/>
        </w:rPr>
      </w:pPr>
      <w:r w:rsidRPr="00BE30F3">
        <w:rPr>
          <w:rStyle w:val="normaltextrun1"/>
          <w:rFonts w:ascii="Calibri" w:hAnsi="Calibri" w:cs="Calibri"/>
          <w:sz w:val="22"/>
          <w:szCs w:val="22"/>
        </w:rPr>
        <w:t xml:space="preserve">Two </w:t>
      </w:r>
      <w:r w:rsidR="004A7E9A">
        <w:rPr>
          <w:rStyle w:val="normaltextrun1"/>
          <w:rFonts w:ascii="Calibri" w:hAnsi="Calibri" w:cs="Calibri"/>
          <w:sz w:val="22"/>
          <w:szCs w:val="22"/>
        </w:rPr>
        <w:t xml:space="preserve">families that would benefit from a gift of </w:t>
      </w:r>
      <w:r>
        <w:rPr>
          <w:rStyle w:val="normaltextrun1"/>
          <w:rFonts w:ascii="Calibri" w:hAnsi="Calibri" w:cs="Calibri"/>
          <w:sz w:val="22"/>
          <w:szCs w:val="22"/>
        </w:rPr>
        <w:t>firewood have been identified</w:t>
      </w:r>
      <w:r w:rsidR="008244D1">
        <w:rPr>
          <w:rStyle w:val="normaltextrun1"/>
          <w:rFonts w:ascii="Calibri" w:hAnsi="Calibri" w:cs="Calibri"/>
          <w:sz w:val="22"/>
          <w:szCs w:val="22"/>
        </w:rPr>
        <w:t>, 2m</w:t>
      </w:r>
      <w:r w:rsidR="008244D1">
        <w:rPr>
          <w:rStyle w:val="normaltextrun1"/>
          <w:rFonts w:ascii="Calibri" w:hAnsi="Calibri" w:cs="Calibri"/>
          <w:sz w:val="22"/>
          <w:szCs w:val="22"/>
          <w:vertAlign w:val="superscript"/>
        </w:rPr>
        <w:t>3</w:t>
      </w:r>
      <w:r w:rsidR="008244D1">
        <w:rPr>
          <w:rStyle w:val="normaltextrun1"/>
          <w:rFonts w:ascii="Calibri" w:hAnsi="Calibri" w:cs="Calibri"/>
          <w:sz w:val="22"/>
          <w:szCs w:val="22"/>
        </w:rPr>
        <w:t xml:space="preserve"> will be delivered to each</w:t>
      </w:r>
      <w:r w:rsidR="006E7677">
        <w:rPr>
          <w:rStyle w:val="normaltextrun1"/>
          <w:rFonts w:ascii="Calibri" w:hAnsi="Calibri" w:cs="Calibri"/>
          <w:sz w:val="22"/>
          <w:szCs w:val="22"/>
        </w:rPr>
        <w:t>.</w:t>
      </w:r>
    </w:p>
    <w:p w14:paraId="21951195" w14:textId="6ED055B8" w:rsidR="006E7677" w:rsidRDefault="006E7677" w:rsidP="00C66000">
      <w:pPr>
        <w:pStyle w:val="paragraph"/>
        <w:textAlignment w:val="baseline"/>
        <w:rPr>
          <w:rStyle w:val="normaltextrun1"/>
          <w:rFonts w:ascii="Calibri" w:hAnsi="Calibri" w:cs="Calibri"/>
          <w:sz w:val="22"/>
          <w:szCs w:val="22"/>
        </w:rPr>
      </w:pPr>
    </w:p>
    <w:p w14:paraId="497576D1" w14:textId="1C32C7F3" w:rsidR="006E7677" w:rsidRDefault="006E7677" w:rsidP="00C66000">
      <w:pPr>
        <w:pStyle w:val="paragraph"/>
        <w:textAlignment w:val="baseline"/>
        <w:rPr>
          <w:rStyle w:val="normaltextrun1"/>
          <w:rFonts w:ascii="Calibri" w:hAnsi="Calibri" w:cs="Calibri"/>
          <w:sz w:val="22"/>
          <w:szCs w:val="22"/>
        </w:rPr>
      </w:pPr>
      <w:r>
        <w:rPr>
          <w:rStyle w:val="normaltextrun1"/>
          <w:rFonts w:ascii="Calibri" w:hAnsi="Calibri" w:cs="Calibri"/>
          <w:sz w:val="22"/>
          <w:szCs w:val="22"/>
        </w:rPr>
        <w:t>Gill Brown made a plea for items suitable for the Bulletin</w:t>
      </w:r>
      <w:r w:rsidR="00C501A7">
        <w:rPr>
          <w:rStyle w:val="normaltextrun1"/>
          <w:rFonts w:ascii="Calibri" w:hAnsi="Calibri" w:cs="Calibri"/>
          <w:sz w:val="22"/>
          <w:szCs w:val="22"/>
        </w:rPr>
        <w:t>, members have been remiss in offering up such and</w:t>
      </w:r>
      <w:r w:rsidR="00153B64">
        <w:rPr>
          <w:rStyle w:val="normaltextrun1"/>
          <w:rFonts w:ascii="Calibri" w:hAnsi="Calibri" w:cs="Calibri"/>
          <w:sz w:val="22"/>
          <w:szCs w:val="22"/>
        </w:rPr>
        <w:t xml:space="preserve"> this makes compiling an interesting Bulletin difficult</w:t>
      </w:r>
      <w:r w:rsidR="0001220A">
        <w:rPr>
          <w:rStyle w:val="normaltextrun1"/>
          <w:rFonts w:ascii="Calibri" w:hAnsi="Calibri" w:cs="Calibri"/>
          <w:sz w:val="22"/>
          <w:szCs w:val="22"/>
        </w:rPr>
        <w:t>.</w:t>
      </w:r>
    </w:p>
    <w:p w14:paraId="4BAC7514" w14:textId="6056DB35" w:rsidR="008B3DC0" w:rsidRDefault="0001220A" w:rsidP="00C66000">
      <w:pPr>
        <w:pStyle w:val="paragraph"/>
        <w:textAlignment w:val="baseline"/>
        <w:rPr>
          <w:rStyle w:val="normaltextrun1"/>
          <w:rFonts w:ascii="Calibri" w:hAnsi="Calibri" w:cs="Calibri"/>
          <w:b/>
          <w:bCs/>
          <w:sz w:val="22"/>
          <w:szCs w:val="22"/>
        </w:rPr>
      </w:pPr>
      <w:r>
        <w:rPr>
          <w:rStyle w:val="normaltextrun1"/>
          <w:rFonts w:ascii="Calibri" w:hAnsi="Calibri" w:cs="Calibri"/>
          <w:sz w:val="22"/>
          <w:szCs w:val="22"/>
        </w:rPr>
        <w:t xml:space="preserve">Gill Brown also spoke about using social media </w:t>
      </w:r>
      <w:r w:rsidR="00DB777B">
        <w:rPr>
          <w:rStyle w:val="normaltextrun1"/>
          <w:rFonts w:ascii="Calibri" w:hAnsi="Calibri" w:cs="Calibri"/>
          <w:sz w:val="22"/>
          <w:szCs w:val="22"/>
        </w:rPr>
        <w:t>formats</w:t>
      </w:r>
      <w:r w:rsidR="00472F09">
        <w:rPr>
          <w:rStyle w:val="normaltextrun1"/>
          <w:rFonts w:ascii="Calibri" w:hAnsi="Calibri" w:cs="Calibri"/>
          <w:sz w:val="22"/>
          <w:szCs w:val="22"/>
        </w:rPr>
        <w:t xml:space="preserve">, Rotary outlets, local press and the DCC website </w:t>
      </w:r>
      <w:r w:rsidR="003F1AB6">
        <w:rPr>
          <w:rStyle w:val="normaltextrun1"/>
          <w:rFonts w:ascii="Calibri" w:hAnsi="Calibri" w:cs="Calibri"/>
          <w:sz w:val="22"/>
          <w:szCs w:val="22"/>
        </w:rPr>
        <w:t>Pa</w:t>
      </w:r>
      <w:r w:rsidR="001F2ED9">
        <w:rPr>
          <w:rStyle w:val="normaltextrun1"/>
          <w:rFonts w:ascii="Calibri" w:hAnsi="Calibri" w:cs="Calibri"/>
          <w:sz w:val="22"/>
          <w:szCs w:val="22"/>
        </w:rPr>
        <w:t>rN</w:t>
      </w:r>
      <w:r w:rsidR="003F1AB6">
        <w:rPr>
          <w:rStyle w:val="normaltextrun1"/>
          <w:rFonts w:ascii="Calibri" w:hAnsi="Calibri" w:cs="Calibri"/>
          <w:sz w:val="22"/>
          <w:szCs w:val="22"/>
        </w:rPr>
        <w:t>ui</w:t>
      </w:r>
      <w:r w:rsidR="00E42746">
        <w:rPr>
          <w:rStyle w:val="normaltextrun1"/>
          <w:rFonts w:ascii="Calibri" w:hAnsi="Calibri" w:cs="Calibri"/>
          <w:sz w:val="22"/>
          <w:szCs w:val="22"/>
        </w:rPr>
        <w:t>(?)</w:t>
      </w:r>
      <w:r w:rsidR="00DB777B">
        <w:rPr>
          <w:rStyle w:val="normaltextrun1"/>
          <w:rFonts w:ascii="Calibri" w:hAnsi="Calibri" w:cs="Calibri"/>
          <w:sz w:val="22"/>
          <w:szCs w:val="22"/>
        </w:rPr>
        <w:t xml:space="preserve"> to promote</w:t>
      </w:r>
      <w:r w:rsidR="00604DE7">
        <w:rPr>
          <w:rStyle w:val="normaltextrun1"/>
          <w:rFonts w:ascii="Calibri" w:hAnsi="Calibri" w:cs="Calibri"/>
          <w:sz w:val="22"/>
          <w:szCs w:val="22"/>
        </w:rPr>
        <w:t xml:space="preserve"> the club</w:t>
      </w:r>
      <w:r w:rsidR="00EA77B9">
        <w:rPr>
          <w:rStyle w:val="normaltextrun1"/>
          <w:rFonts w:ascii="Calibri" w:hAnsi="Calibri" w:cs="Calibri"/>
          <w:sz w:val="22"/>
          <w:szCs w:val="22"/>
        </w:rPr>
        <w:t>’</w:t>
      </w:r>
      <w:bookmarkStart w:id="0" w:name="_GoBack"/>
      <w:bookmarkEnd w:id="0"/>
      <w:r w:rsidR="00604DE7">
        <w:rPr>
          <w:rStyle w:val="normaltextrun1"/>
          <w:rFonts w:ascii="Calibri" w:hAnsi="Calibri" w:cs="Calibri"/>
          <w:sz w:val="22"/>
          <w:szCs w:val="22"/>
        </w:rPr>
        <w:t>s profile and activities</w:t>
      </w:r>
      <w:r w:rsidR="00AE0BA5">
        <w:rPr>
          <w:rStyle w:val="normaltextrun1"/>
          <w:rFonts w:ascii="Calibri" w:hAnsi="Calibri" w:cs="Calibri"/>
          <w:sz w:val="22"/>
          <w:szCs w:val="22"/>
        </w:rPr>
        <w:t>.</w:t>
      </w:r>
    </w:p>
    <w:p w14:paraId="51FCAD8A" w14:textId="77777777" w:rsidR="008B3DC0" w:rsidRDefault="008B3DC0" w:rsidP="00C66000">
      <w:pPr>
        <w:pStyle w:val="paragraph"/>
        <w:textAlignment w:val="baseline"/>
        <w:rPr>
          <w:rStyle w:val="normaltextrun1"/>
          <w:rFonts w:ascii="Calibri" w:hAnsi="Calibri" w:cs="Calibri"/>
          <w:b/>
          <w:bCs/>
          <w:sz w:val="22"/>
          <w:szCs w:val="22"/>
        </w:rPr>
      </w:pPr>
    </w:p>
    <w:p w14:paraId="1C24B820" w14:textId="31E8B954" w:rsidR="009733BA" w:rsidRPr="004937B2" w:rsidRDefault="00F5649D" w:rsidP="00567FF3">
      <w:pPr>
        <w:pStyle w:val="paragraph"/>
        <w:textAlignment w:val="baseline"/>
        <w:rPr>
          <w:rStyle w:val="normaltextrun1"/>
          <w:rFonts w:ascii="Calibri" w:hAnsi="Calibri" w:cs="Calibri"/>
          <w:bCs/>
          <w:sz w:val="22"/>
          <w:szCs w:val="22"/>
        </w:rPr>
      </w:pPr>
      <w:r>
        <w:rPr>
          <w:rStyle w:val="normaltextrun1"/>
          <w:rFonts w:ascii="Calibri" w:hAnsi="Calibri" w:cs="Calibri"/>
          <w:b/>
          <w:bCs/>
          <w:sz w:val="22"/>
          <w:szCs w:val="22"/>
        </w:rPr>
        <w:t>Reports</w:t>
      </w:r>
      <w:r w:rsidR="00E9254A">
        <w:rPr>
          <w:rStyle w:val="normaltextrun1"/>
          <w:rFonts w:ascii="Calibri" w:hAnsi="Calibri" w:cs="Calibri"/>
          <w:b/>
          <w:bCs/>
          <w:sz w:val="22"/>
          <w:szCs w:val="22"/>
        </w:rPr>
        <w:t>:</w:t>
      </w:r>
      <w:r w:rsidR="004937B2">
        <w:rPr>
          <w:rStyle w:val="normaltextrun1"/>
          <w:rFonts w:ascii="Calibri" w:hAnsi="Calibri" w:cs="Calibri"/>
          <w:b/>
          <w:bCs/>
          <w:sz w:val="22"/>
          <w:szCs w:val="22"/>
        </w:rPr>
        <w:t xml:space="preserve"> </w:t>
      </w:r>
    </w:p>
    <w:p w14:paraId="1C24B821" w14:textId="616CAE4C" w:rsidR="00255063" w:rsidRDefault="00FC6D2F" w:rsidP="00052E54">
      <w:pPr>
        <w:pStyle w:val="paragraph"/>
        <w:ind w:left="720"/>
        <w:textAlignment w:val="baseline"/>
        <w:rPr>
          <w:rStyle w:val="normaltextrun1"/>
          <w:rFonts w:ascii="Calibri" w:hAnsi="Calibri" w:cs="Calibri"/>
          <w:b/>
          <w:bCs/>
          <w:sz w:val="22"/>
          <w:szCs w:val="22"/>
        </w:rPr>
      </w:pPr>
      <w:r>
        <w:rPr>
          <w:rStyle w:val="normaltextrun1"/>
          <w:rFonts w:ascii="Calibri" w:hAnsi="Calibri" w:cs="Calibri"/>
          <w:b/>
          <w:bCs/>
          <w:sz w:val="22"/>
          <w:szCs w:val="22"/>
        </w:rPr>
        <w:t>Treasurers Report</w:t>
      </w:r>
    </w:p>
    <w:p w14:paraId="0047FA89" w14:textId="77777777" w:rsidR="00794ACB" w:rsidRDefault="00CE1CFC" w:rsidP="00CE1CFC">
      <w:pPr>
        <w:pStyle w:val="paragraph"/>
        <w:ind w:left="720"/>
        <w:textAlignment w:val="baseline"/>
        <w:rPr>
          <w:rStyle w:val="normaltextrun1"/>
          <w:rFonts w:ascii="Calibri" w:hAnsi="Calibri" w:cs="Calibri"/>
          <w:sz w:val="22"/>
          <w:szCs w:val="22"/>
        </w:rPr>
      </w:pPr>
      <w:r>
        <w:rPr>
          <w:rStyle w:val="normaltextrun1"/>
          <w:rFonts w:ascii="Calibri" w:hAnsi="Calibri" w:cs="Calibri"/>
          <w:sz w:val="22"/>
          <w:szCs w:val="22"/>
        </w:rPr>
        <w:t>Presented</w:t>
      </w:r>
      <w:r w:rsidR="00794ACB">
        <w:rPr>
          <w:rStyle w:val="normaltextrun1"/>
          <w:rFonts w:ascii="Calibri" w:hAnsi="Calibri" w:cs="Calibri"/>
          <w:sz w:val="22"/>
          <w:szCs w:val="22"/>
        </w:rPr>
        <w:t>.</w:t>
      </w:r>
    </w:p>
    <w:p w14:paraId="43709C8B" w14:textId="654EFC77" w:rsidR="00D35018" w:rsidRPr="00275ED9" w:rsidRDefault="00AE0BA5" w:rsidP="00052E54">
      <w:pPr>
        <w:pStyle w:val="paragraph"/>
        <w:ind w:left="720"/>
        <w:textAlignment w:val="baseline"/>
        <w:rPr>
          <w:rStyle w:val="normaltextrun1"/>
          <w:rFonts w:ascii="Calibri" w:hAnsi="Calibri" w:cs="Calibri"/>
          <w:sz w:val="22"/>
          <w:szCs w:val="22"/>
        </w:rPr>
      </w:pPr>
      <w:r w:rsidRPr="00275ED9">
        <w:rPr>
          <w:rStyle w:val="normaltextrun1"/>
          <w:rFonts w:ascii="Calibri" w:hAnsi="Calibri" w:cs="Calibri"/>
          <w:sz w:val="22"/>
          <w:szCs w:val="22"/>
        </w:rPr>
        <w:t>Treasurer</w:t>
      </w:r>
      <w:r w:rsidR="00275ED9" w:rsidRPr="00275ED9">
        <w:rPr>
          <w:rStyle w:val="normaltextrun1"/>
          <w:rFonts w:ascii="Calibri" w:hAnsi="Calibri" w:cs="Calibri"/>
          <w:sz w:val="22"/>
          <w:szCs w:val="22"/>
        </w:rPr>
        <w:t xml:space="preserve"> </w:t>
      </w:r>
      <w:r w:rsidRPr="00275ED9">
        <w:rPr>
          <w:rStyle w:val="normaltextrun1"/>
          <w:rFonts w:ascii="Calibri" w:hAnsi="Calibri" w:cs="Calibri"/>
          <w:sz w:val="22"/>
          <w:szCs w:val="22"/>
        </w:rPr>
        <w:t xml:space="preserve">to present a list of </w:t>
      </w:r>
      <w:r w:rsidR="00275ED9" w:rsidRPr="00275ED9">
        <w:rPr>
          <w:rStyle w:val="normaltextrun1"/>
          <w:rFonts w:ascii="Calibri" w:hAnsi="Calibri" w:cs="Calibri"/>
          <w:sz w:val="22"/>
          <w:szCs w:val="22"/>
        </w:rPr>
        <w:t>invoices</w:t>
      </w:r>
      <w:r w:rsidRPr="00275ED9">
        <w:rPr>
          <w:rStyle w:val="normaltextrun1"/>
          <w:rFonts w:ascii="Calibri" w:hAnsi="Calibri" w:cs="Calibri"/>
          <w:sz w:val="22"/>
          <w:szCs w:val="22"/>
        </w:rPr>
        <w:t xml:space="preserve"> to Directors </w:t>
      </w:r>
      <w:r w:rsidR="00275ED9" w:rsidRPr="00275ED9">
        <w:rPr>
          <w:rStyle w:val="normaltextrun1"/>
          <w:rFonts w:ascii="Calibri" w:hAnsi="Calibri" w:cs="Calibri"/>
          <w:sz w:val="22"/>
          <w:szCs w:val="22"/>
        </w:rPr>
        <w:t>at future meetings to approve</w:t>
      </w:r>
      <w:r w:rsidR="00D16197">
        <w:rPr>
          <w:rStyle w:val="normaltextrun1"/>
          <w:rFonts w:ascii="Calibri" w:hAnsi="Calibri" w:cs="Calibri"/>
          <w:sz w:val="22"/>
          <w:szCs w:val="22"/>
        </w:rPr>
        <w:t xml:space="preserve">, </w:t>
      </w:r>
      <w:r w:rsidR="00010981">
        <w:rPr>
          <w:rStyle w:val="normaltextrun1"/>
          <w:rFonts w:ascii="Calibri" w:hAnsi="Calibri" w:cs="Calibri"/>
          <w:sz w:val="22"/>
          <w:szCs w:val="22"/>
        </w:rPr>
        <w:t>(</w:t>
      </w:r>
      <w:r w:rsidR="00D16197">
        <w:rPr>
          <w:rStyle w:val="normaltextrun1"/>
          <w:rFonts w:ascii="Calibri" w:hAnsi="Calibri" w:cs="Calibri"/>
          <w:sz w:val="22"/>
          <w:szCs w:val="22"/>
        </w:rPr>
        <w:t xml:space="preserve">retrospectively </w:t>
      </w:r>
      <w:r w:rsidR="00010981">
        <w:rPr>
          <w:rStyle w:val="normaltextrun1"/>
          <w:rFonts w:ascii="Calibri" w:hAnsi="Calibri" w:cs="Calibri"/>
          <w:sz w:val="22"/>
          <w:szCs w:val="22"/>
        </w:rPr>
        <w:t>if</w:t>
      </w:r>
      <w:r w:rsidR="00D16197">
        <w:rPr>
          <w:rStyle w:val="normaltextrun1"/>
          <w:rFonts w:ascii="Calibri" w:hAnsi="Calibri" w:cs="Calibri"/>
          <w:sz w:val="22"/>
          <w:szCs w:val="22"/>
        </w:rPr>
        <w:t xml:space="preserve"> required</w:t>
      </w:r>
      <w:r w:rsidR="00010981">
        <w:rPr>
          <w:rStyle w:val="normaltextrun1"/>
          <w:rFonts w:ascii="Calibri" w:hAnsi="Calibri" w:cs="Calibri"/>
          <w:sz w:val="22"/>
          <w:szCs w:val="22"/>
        </w:rPr>
        <w:t>)</w:t>
      </w:r>
      <w:r w:rsidR="00D16197">
        <w:rPr>
          <w:rStyle w:val="normaltextrun1"/>
          <w:rFonts w:ascii="Calibri" w:hAnsi="Calibri" w:cs="Calibri"/>
          <w:sz w:val="22"/>
          <w:szCs w:val="22"/>
        </w:rPr>
        <w:t xml:space="preserve"> for payment</w:t>
      </w:r>
      <w:r w:rsidR="00010981">
        <w:rPr>
          <w:rStyle w:val="normaltextrun1"/>
          <w:rFonts w:ascii="Calibri" w:hAnsi="Calibri" w:cs="Calibri"/>
          <w:sz w:val="22"/>
          <w:szCs w:val="22"/>
        </w:rPr>
        <w:t xml:space="preserve">, this to </w:t>
      </w:r>
      <w:r w:rsidR="00B16DC6">
        <w:rPr>
          <w:rStyle w:val="normaltextrun1"/>
          <w:rFonts w:ascii="Calibri" w:hAnsi="Calibri" w:cs="Calibri"/>
          <w:sz w:val="22"/>
          <w:szCs w:val="22"/>
        </w:rPr>
        <w:t>ensure that clu</w:t>
      </w:r>
      <w:r w:rsidR="00D90F31">
        <w:rPr>
          <w:rStyle w:val="normaltextrun1"/>
          <w:rFonts w:ascii="Calibri" w:hAnsi="Calibri" w:cs="Calibri"/>
          <w:sz w:val="22"/>
          <w:szCs w:val="22"/>
        </w:rPr>
        <w:t>b</w:t>
      </w:r>
      <w:r w:rsidR="00B16DC6">
        <w:rPr>
          <w:rStyle w:val="normaltextrun1"/>
          <w:rFonts w:ascii="Calibri" w:hAnsi="Calibri" w:cs="Calibri"/>
          <w:sz w:val="22"/>
          <w:szCs w:val="22"/>
        </w:rPr>
        <w:t xml:space="preserve"> procedures are are kept </w:t>
      </w:r>
      <w:r w:rsidR="00D90F31">
        <w:rPr>
          <w:rStyle w:val="normaltextrun1"/>
          <w:rFonts w:ascii="Calibri" w:hAnsi="Calibri" w:cs="Calibri"/>
          <w:sz w:val="22"/>
          <w:szCs w:val="22"/>
        </w:rPr>
        <w:t>consistent</w:t>
      </w:r>
      <w:r w:rsidR="00B16DC6">
        <w:rPr>
          <w:rStyle w:val="normaltextrun1"/>
          <w:rFonts w:ascii="Calibri" w:hAnsi="Calibri" w:cs="Calibri"/>
          <w:sz w:val="22"/>
          <w:szCs w:val="22"/>
        </w:rPr>
        <w:t xml:space="preserve"> wi</w:t>
      </w:r>
      <w:r w:rsidR="00D90F31">
        <w:rPr>
          <w:rStyle w:val="normaltextrun1"/>
          <w:rFonts w:ascii="Calibri" w:hAnsi="Calibri" w:cs="Calibri"/>
          <w:sz w:val="22"/>
          <w:szCs w:val="22"/>
        </w:rPr>
        <w:t>t</w:t>
      </w:r>
      <w:r w:rsidR="00B16DC6">
        <w:rPr>
          <w:rStyle w:val="normaltextrun1"/>
          <w:rFonts w:ascii="Calibri" w:hAnsi="Calibri" w:cs="Calibri"/>
          <w:sz w:val="22"/>
          <w:szCs w:val="22"/>
        </w:rPr>
        <w:t>h standard operating practices</w:t>
      </w:r>
      <w:r w:rsidR="00D90F31">
        <w:rPr>
          <w:rStyle w:val="normaltextrun1"/>
          <w:rFonts w:ascii="Calibri" w:hAnsi="Calibri" w:cs="Calibri"/>
          <w:sz w:val="22"/>
          <w:szCs w:val="22"/>
        </w:rPr>
        <w:t>.</w:t>
      </w:r>
    </w:p>
    <w:p w14:paraId="7F3844A5" w14:textId="7622FB3F" w:rsidR="00794ACB" w:rsidRPr="00CE1CFC" w:rsidRDefault="00794ACB" w:rsidP="00794ACB">
      <w:pPr>
        <w:pStyle w:val="paragraph"/>
        <w:ind w:left="720"/>
        <w:textAlignment w:val="baseline"/>
        <w:rPr>
          <w:rStyle w:val="normaltextrun1"/>
          <w:rFonts w:ascii="Calibri" w:hAnsi="Calibri" w:cs="Calibri"/>
          <w:sz w:val="22"/>
          <w:szCs w:val="22"/>
        </w:rPr>
      </w:pPr>
      <w:r w:rsidRPr="00CE1CFC">
        <w:rPr>
          <w:rStyle w:val="normaltextrun1"/>
          <w:rFonts w:ascii="Calibri" w:hAnsi="Calibri" w:cs="Calibri"/>
          <w:sz w:val="22"/>
          <w:szCs w:val="22"/>
        </w:rPr>
        <w:t xml:space="preserve">Moved that the report be accepted </w:t>
      </w:r>
      <w:r>
        <w:rPr>
          <w:rStyle w:val="normaltextrun1"/>
          <w:rFonts w:ascii="Calibri" w:hAnsi="Calibri" w:cs="Calibri"/>
          <w:sz w:val="22"/>
          <w:szCs w:val="22"/>
        </w:rPr>
        <w:t>Neil Hodgkin, seconded Chris Rudd, P</w:t>
      </w:r>
      <w:r>
        <w:rPr>
          <w:rStyle w:val="normaltextrun1"/>
          <w:rFonts w:ascii="Calibri" w:hAnsi="Calibri" w:cs="Calibri"/>
          <w:sz w:val="22"/>
          <w:szCs w:val="22"/>
        </w:rPr>
        <w:t>assed</w:t>
      </w:r>
    </w:p>
    <w:p w14:paraId="70B1C92B" w14:textId="1391B8AC" w:rsidR="008B3DC0" w:rsidRDefault="008B3DC0" w:rsidP="00052E54">
      <w:pPr>
        <w:pStyle w:val="paragraph"/>
        <w:ind w:left="720"/>
        <w:textAlignment w:val="baseline"/>
        <w:rPr>
          <w:rStyle w:val="normaltextrun1"/>
          <w:rFonts w:ascii="Calibri" w:hAnsi="Calibri" w:cs="Calibri"/>
          <w:b/>
          <w:bCs/>
          <w:sz w:val="22"/>
          <w:szCs w:val="22"/>
        </w:rPr>
      </w:pPr>
    </w:p>
    <w:p w14:paraId="7202586D" w14:textId="67DF126B" w:rsidR="00D35018" w:rsidRDefault="00FC6D2F" w:rsidP="00052E54">
      <w:pPr>
        <w:pStyle w:val="paragraph"/>
        <w:ind w:left="720"/>
        <w:textAlignment w:val="baseline"/>
        <w:rPr>
          <w:rStyle w:val="normaltextrun1"/>
          <w:rFonts w:ascii="Calibri" w:hAnsi="Calibri" w:cs="Calibri"/>
          <w:b/>
          <w:bCs/>
          <w:sz w:val="22"/>
          <w:szCs w:val="22"/>
        </w:rPr>
      </w:pPr>
      <w:r>
        <w:rPr>
          <w:rStyle w:val="normaltextrun1"/>
          <w:rFonts w:ascii="Calibri" w:hAnsi="Calibri" w:cs="Calibri"/>
          <w:b/>
          <w:bCs/>
          <w:sz w:val="22"/>
          <w:szCs w:val="22"/>
        </w:rPr>
        <w:t>Trust Report</w:t>
      </w:r>
    </w:p>
    <w:p w14:paraId="73D2733A" w14:textId="037F6201" w:rsidR="00D90F31" w:rsidRPr="00CE1CFC" w:rsidRDefault="00D90F31" w:rsidP="00052E54">
      <w:pPr>
        <w:pStyle w:val="paragraph"/>
        <w:ind w:left="720"/>
        <w:textAlignment w:val="baseline"/>
        <w:rPr>
          <w:rStyle w:val="normaltextrun1"/>
          <w:rFonts w:ascii="Calibri" w:hAnsi="Calibri" w:cs="Calibri"/>
          <w:sz w:val="22"/>
          <w:szCs w:val="22"/>
        </w:rPr>
      </w:pPr>
      <w:r w:rsidRPr="00CE1CFC">
        <w:rPr>
          <w:rStyle w:val="normaltextrun1"/>
          <w:rFonts w:ascii="Calibri" w:hAnsi="Calibri" w:cs="Calibri"/>
          <w:sz w:val="22"/>
          <w:szCs w:val="22"/>
        </w:rPr>
        <w:t>Presented</w:t>
      </w:r>
      <w:r w:rsidR="00475C4B" w:rsidRPr="00CE1CFC">
        <w:rPr>
          <w:rStyle w:val="normaltextrun1"/>
          <w:rFonts w:ascii="Calibri" w:hAnsi="Calibri" w:cs="Calibri"/>
          <w:sz w:val="22"/>
          <w:szCs w:val="22"/>
        </w:rPr>
        <w:t>.</w:t>
      </w:r>
    </w:p>
    <w:p w14:paraId="48DF73C4" w14:textId="3E96BAA3" w:rsidR="00475C4B" w:rsidRPr="00CE1CFC" w:rsidRDefault="00475C4B" w:rsidP="00052E54">
      <w:pPr>
        <w:pStyle w:val="paragraph"/>
        <w:ind w:left="720"/>
        <w:textAlignment w:val="baseline"/>
        <w:rPr>
          <w:rStyle w:val="normaltextrun1"/>
          <w:rFonts w:ascii="Calibri" w:hAnsi="Calibri" w:cs="Calibri"/>
          <w:sz w:val="22"/>
          <w:szCs w:val="22"/>
        </w:rPr>
      </w:pPr>
      <w:r w:rsidRPr="00CE1CFC">
        <w:rPr>
          <w:rStyle w:val="normaltextrun1"/>
          <w:rFonts w:ascii="Calibri" w:hAnsi="Calibri" w:cs="Calibri"/>
          <w:sz w:val="22"/>
          <w:szCs w:val="22"/>
        </w:rPr>
        <w:t>Moved that the report be accepted</w:t>
      </w:r>
      <w:r w:rsidR="00CE1CFC" w:rsidRPr="00CE1CFC">
        <w:rPr>
          <w:rStyle w:val="normaltextrun1"/>
          <w:rFonts w:ascii="Calibri" w:hAnsi="Calibri" w:cs="Calibri"/>
          <w:sz w:val="22"/>
          <w:szCs w:val="22"/>
        </w:rPr>
        <w:t xml:space="preserve"> Shaun Harris</w:t>
      </w:r>
      <w:r w:rsidR="00CE1CFC">
        <w:rPr>
          <w:rStyle w:val="normaltextrun1"/>
          <w:rFonts w:ascii="Calibri" w:hAnsi="Calibri" w:cs="Calibri"/>
          <w:sz w:val="22"/>
          <w:szCs w:val="22"/>
        </w:rPr>
        <w:t>, seconded Jill Thomas, Passed</w:t>
      </w:r>
    </w:p>
    <w:p w14:paraId="36014611" w14:textId="6F7F5A46" w:rsidR="00D35018" w:rsidRDefault="00D35018" w:rsidP="00052E54">
      <w:pPr>
        <w:pStyle w:val="paragraph"/>
        <w:ind w:left="720"/>
        <w:textAlignment w:val="baseline"/>
        <w:rPr>
          <w:rStyle w:val="normaltextrun1"/>
          <w:rFonts w:ascii="Calibri" w:hAnsi="Calibri" w:cs="Calibri"/>
          <w:b/>
          <w:bCs/>
          <w:sz w:val="22"/>
          <w:szCs w:val="22"/>
        </w:rPr>
      </w:pPr>
    </w:p>
    <w:p w14:paraId="6064BC1E" w14:textId="77777777" w:rsidR="008B3DC0" w:rsidRDefault="008B3DC0" w:rsidP="00052E54">
      <w:pPr>
        <w:pStyle w:val="paragraph"/>
        <w:ind w:left="720"/>
        <w:textAlignment w:val="baseline"/>
        <w:rPr>
          <w:rStyle w:val="normaltextrun1"/>
          <w:rFonts w:ascii="Calibri" w:hAnsi="Calibri" w:cs="Calibri"/>
          <w:b/>
          <w:bCs/>
          <w:sz w:val="22"/>
          <w:szCs w:val="22"/>
        </w:rPr>
      </w:pPr>
    </w:p>
    <w:p w14:paraId="481A8EF3" w14:textId="77777777" w:rsidR="00E9254A" w:rsidRPr="004937B2" w:rsidRDefault="00E9254A" w:rsidP="00E9254A">
      <w:pPr>
        <w:pStyle w:val="paragraph"/>
        <w:textAlignment w:val="baseline"/>
        <w:rPr>
          <w:rStyle w:val="normaltextrun1"/>
          <w:rFonts w:ascii="Calibri" w:hAnsi="Calibri" w:cs="Calibri"/>
          <w:bCs/>
          <w:sz w:val="22"/>
          <w:szCs w:val="22"/>
        </w:rPr>
      </w:pPr>
      <w:r>
        <w:rPr>
          <w:rStyle w:val="normaltextrun1"/>
          <w:rFonts w:ascii="Calibri" w:hAnsi="Calibri" w:cs="Calibri"/>
          <w:bCs/>
          <w:sz w:val="22"/>
          <w:szCs w:val="22"/>
        </w:rPr>
        <w:t>To be generated during Committee meetings on Club Night</w:t>
      </w:r>
    </w:p>
    <w:p w14:paraId="1C24B823" w14:textId="69E9C21B" w:rsidR="00255063" w:rsidRDefault="00255063" w:rsidP="00052E54">
      <w:pPr>
        <w:pStyle w:val="paragraph"/>
        <w:ind w:left="720"/>
        <w:textAlignment w:val="baseline"/>
        <w:rPr>
          <w:rStyle w:val="normaltextrun1"/>
          <w:rFonts w:ascii="Calibri" w:hAnsi="Calibri" w:cs="Calibri"/>
          <w:b/>
          <w:bCs/>
          <w:sz w:val="22"/>
          <w:szCs w:val="22"/>
        </w:rPr>
      </w:pPr>
      <w:r>
        <w:rPr>
          <w:rStyle w:val="normaltextrun1"/>
          <w:rFonts w:ascii="Calibri" w:hAnsi="Calibri" w:cs="Calibri"/>
          <w:b/>
          <w:bCs/>
          <w:sz w:val="22"/>
          <w:szCs w:val="22"/>
        </w:rPr>
        <w:t>Club Administration</w:t>
      </w:r>
    </w:p>
    <w:p w14:paraId="706E9F37" w14:textId="78173423" w:rsidR="00D35018" w:rsidRDefault="00C83F1E" w:rsidP="00052E54">
      <w:pPr>
        <w:pStyle w:val="paragraph"/>
        <w:ind w:left="720"/>
        <w:textAlignment w:val="baseline"/>
        <w:rPr>
          <w:rFonts w:ascii="Calibri" w:hAnsi="Calibri" w:cs="Calibri"/>
          <w:sz w:val="22"/>
          <w:szCs w:val="22"/>
          <w:lang w:val="en-GB"/>
        </w:rPr>
      </w:pPr>
      <w:r>
        <w:rPr>
          <w:rFonts w:ascii="Calibri" w:hAnsi="Calibri" w:cs="Calibri"/>
          <w:sz w:val="22"/>
          <w:szCs w:val="22"/>
          <w:lang w:val="en-GB"/>
        </w:rPr>
        <w:t>Attached</w:t>
      </w:r>
    </w:p>
    <w:p w14:paraId="1C24B824" w14:textId="5EDEF0D9" w:rsidR="00255063" w:rsidRDefault="00255063" w:rsidP="00052E54">
      <w:pPr>
        <w:pStyle w:val="paragraph"/>
        <w:ind w:left="720"/>
        <w:textAlignment w:val="baseline"/>
        <w:rPr>
          <w:rStyle w:val="normaltextrun1"/>
          <w:rFonts w:ascii="Calibri" w:hAnsi="Calibri" w:cs="Calibri"/>
          <w:b/>
          <w:bCs/>
          <w:sz w:val="22"/>
          <w:szCs w:val="22"/>
        </w:rPr>
      </w:pPr>
      <w:r>
        <w:rPr>
          <w:rStyle w:val="normaltextrun1"/>
          <w:rFonts w:ascii="Calibri" w:hAnsi="Calibri" w:cs="Calibri"/>
          <w:b/>
          <w:bCs/>
          <w:sz w:val="22"/>
          <w:szCs w:val="22"/>
        </w:rPr>
        <w:t>Membership / Fellowship</w:t>
      </w:r>
    </w:p>
    <w:p w14:paraId="367C1735" w14:textId="08EB4E9C" w:rsidR="00D35018" w:rsidRDefault="00C83F1E" w:rsidP="00052E54">
      <w:pPr>
        <w:pStyle w:val="paragraph"/>
        <w:ind w:left="720"/>
        <w:textAlignment w:val="baseline"/>
        <w:rPr>
          <w:rFonts w:ascii="Calibri" w:hAnsi="Calibri" w:cs="Calibri"/>
          <w:sz w:val="22"/>
          <w:szCs w:val="22"/>
          <w:lang w:val="en-GB"/>
        </w:rPr>
      </w:pPr>
      <w:r>
        <w:rPr>
          <w:rFonts w:ascii="Calibri" w:hAnsi="Calibri" w:cs="Calibri"/>
          <w:sz w:val="22"/>
          <w:szCs w:val="22"/>
          <w:lang w:val="en-GB"/>
        </w:rPr>
        <w:t>Attached</w:t>
      </w:r>
    </w:p>
    <w:p w14:paraId="1C24B825" w14:textId="519318D4" w:rsidR="00255063" w:rsidRDefault="00255063" w:rsidP="00052E54">
      <w:pPr>
        <w:pStyle w:val="paragraph"/>
        <w:ind w:left="720"/>
        <w:textAlignment w:val="baseline"/>
        <w:rPr>
          <w:rStyle w:val="normaltextrun1"/>
          <w:rFonts w:ascii="Calibri" w:hAnsi="Calibri" w:cs="Calibri"/>
          <w:b/>
          <w:bCs/>
          <w:sz w:val="22"/>
          <w:szCs w:val="22"/>
        </w:rPr>
      </w:pPr>
      <w:r>
        <w:rPr>
          <w:rStyle w:val="normaltextrun1"/>
          <w:rFonts w:ascii="Calibri" w:hAnsi="Calibri" w:cs="Calibri"/>
          <w:b/>
          <w:bCs/>
          <w:sz w:val="22"/>
          <w:szCs w:val="22"/>
        </w:rPr>
        <w:t>International/Foundation</w:t>
      </w:r>
    </w:p>
    <w:p w14:paraId="3B17C106" w14:textId="77777777" w:rsidR="00C83F1E" w:rsidRDefault="00C83F1E" w:rsidP="00C83F1E">
      <w:pPr>
        <w:pStyle w:val="paragraph"/>
        <w:ind w:left="720"/>
        <w:textAlignment w:val="baseline"/>
        <w:rPr>
          <w:rFonts w:ascii="Calibri" w:hAnsi="Calibri" w:cs="Calibri"/>
          <w:sz w:val="22"/>
          <w:szCs w:val="22"/>
          <w:lang w:val="en-GB"/>
        </w:rPr>
      </w:pPr>
      <w:r>
        <w:rPr>
          <w:rFonts w:ascii="Calibri" w:hAnsi="Calibri" w:cs="Calibri"/>
          <w:sz w:val="22"/>
          <w:szCs w:val="22"/>
          <w:lang w:val="en-GB"/>
        </w:rPr>
        <w:t>Attached</w:t>
      </w:r>
    </w:p>
    <w:p w14:paraId="1C24B826" w14:textId="679527FA" w:rsidR="00255063" w:rsidRDefault="000E6A65" w:rsidP="00052E54">
      <w:pPr>
        <w:pStyle w:val="paragraph"/>
        <w:ind w:left="720"/>
        <w:textAlignment w:val="baseline"/>
        <w:rPr>
          <w:rStyle w:val="normaltextrun1"/>
          <w:rFonts w:ascii="Calibri" w:hAnsi="Calibri" w:cs="Calibri"/>
          <w:b/>
          <w:bCs/>
          <w:sz w:val="22"/>
          <w:szCs w:val="22"/>
        </w:rPr>
      </w:pPr>
      <w:r>
        <w:rPr>
          <w:rStyle w:val="normaltextrun1"/>
          <w:rFonts w:ascii="Calibri" w:hAnsi="Calibri" w:cs="Calibri"/>
          <w:b/>
          <w:bCs/>
          <w:sz w:val="22"/>
          <w:szCs w:val="22"/>
        </w:rPr>
        <w:t>Youth and Vocation</w:t>
      </w:r>
    </w:p>
    <w:p w14:paraId="03F01021" w14:textId="77777777" w:rsidR="00C83F1E" w:rsidRDefault="00C83F1E" w:rsidP="00C83F1E">
      <w:pPr>
        <w:pStyle w:val="paragraph"/>
        <w:ind w:left="720"/>
        <w:textAlignment w:val="baseline"/>
        <w:rPr>
          <w:rFonts w:ascii="Calibri" w:hAnsi="Calibri" w:cs="Calibri"/>
          <w:sz w:val="22"/>
          <w:szCs w:val="22"/>
          <w:lang w:val="en-GB"/>
        </w:rPr>
      </w:pPr>
      <w:r>
        <w:rPr>
          <w:rFonts w:ascii="Calibri" w:hAnsi="Calibri" w:cs="Calibri"/>
          <w:sz w:val="22"/>
          <w:szCs w:val="22"/>
          <w:lang w:val="en-GB"/>
        </w:rPr>
        <w:t>Attached</w:t>
      </w:r>
    </w:p>
    <w:p w14:paraId="1C24B827" w14:textId="31D7174E" w:rsidR="00FC6D2F" w:rsidRDefault="00255063" w:rsidP="00052E54">
      <w:pPr>
        <w:pStyle w:val="paragraph"/>
        <w:ind w:left="720"/>
        <w:textAlignment w:val="baseline"/>
        <w:rPr>
          <w:rStyle w:val="normaltextrun1"/>
          <w:rFonts w:ascii="Calibri" w:hAnsi="Calibri" w:cs="Calibri"/>
          <w:b/>
          <w:bCs/>
          <w:sz w:val="22"/>
          <w:szCs w:val="22"/>
        </w:rPr>
      </w:pPr>
      <w:r>
        <w:rPr>
          <w:rStyle w:val="normaltextrun1"/>
          <w:rFonts w:ascii="Calibri" w:hAnsi="Calibri" w:cs="Calibri"/>
          <w:b/>
          <w:bCs/>
          <w:sz w:val="22"/>
          <w:szCs w:val="22"/>
        </w:rPr>
        <w:lastRenderedPageBreak/>
        <w:t>Community Service</w:t>
      </w:r>
    </w:p>
    <w:p w14:paraId="2EDEBBE7" w14:textId="77777777" w:rsidR="00C83F1E" w:rsidRDefault="00C83F1E" w:rsidP="00C83F1E">
      <w:pPr>
        <w:pStyle w:val="paragraph"/>
        <w:ind w:left="720"/>
        <w:textAlignment w:val="baseline"/>
        <w:rPr>
          <w:rFonts w:ascii="Calibri" w:hAnsi="Calibri" w:cs="Calibri"/>
          <w:sz w:val="22"/>
          <w:szCs w:val="22"/>
          <w:lang w:val="en-GB"/>
        </w:rPr>
      </w:pPr>
      <w:r>
        <w:rPr>
          <w:rFonts w:ascii="Calibri" w:hAnsi="Calibri" w:cs="Calibri"/>
          <w:sz w:val="22"/>
          <w:szCs w:val="22"/>
          <w:lang w:val="en-GB"/>
        </w:rPr>
        <w:t>Attached</w:t>
      </w:r>
    </w:p>
    <w:p w14:paraId="1C24B828" w14:textId="0852D81E" w:rsidR="00255063" w:rsidRDefault="00FC6D2F" w:rsidP="00052E54">
      <w:pPr>
        <w:pStyle w:val="paragraph"/>
        <w:ind w:left="720"/>
        <w:textAlignment w:val="baseline"/>
        <w:rPr>
          <w:rStyle w:val="normaltextrun1"/>
          <w:rFonts w:ascii="Calibri" w:hAnsi="Calibri" w:cs="Calibri"/>
          <w:b/>
          <w:bCs/>
          <w:sz w:val="22"/>
          <w:szCs w:val="22"/>
        </w:rPr>
      </w:pPr>
      <w:r>
        <w:rPr>
          <w:rStyle w:val="normaltextrun1"/>
          <w:rFonts w:ascii="Calibri" w:hAnsi="Calibri" w:cs="Calibri"/>
          <w:b/>
          <w:bCs/>
          <w:sz w:val="22"/>
          <w:szCs w:val="22"/>
        </w:rPr>
        <w:t>Public Relations</w:t>
      </w:r>
    </w:p>
    <w:p w14:paraId="59C56579" w14:textId="77777777" w:rsidR="00C83F1E" w:rsidRDefault="00C83F1E" w:rsidP="00C83F1E">
      <w:pPr>
        <w:pStyle w:val="paragraph"/>
        <w:ind w:left="720"/>
        <w:textAlignment w:val="baseline"/>
        <w:rPr>
          <w:rFonts w:ascii="Calibri" w:hAnsi="Calibri" w:cs="Calibri"/>
          <w:sz w:val="22"/>
          <w:szCs w:val="22"/>
          <w:lang w:val="en-GB"/>
        </w:rPr>
      </w:pPr>
      <w:r>
        <w:rPr>
          <w:rFonts w:ascii="Calibri" w:hAnsi="Calibri" w:cs="Calibri"/>
          <w:sz w:val="22"/>
          <w:szCs w:val="22"/>
          <w:lang w:val="en-GB"/>
        </w:rPr>
        <w:t>Attached</w:t>
      </w:r>
    </w:p>
    <w:p w14:paraId="6D39B443" w14:textId="77777777" w:rsidR="00C83F1E" w:rsidRDefault="00C83F1E" w:rsidP="00052E54">
      <w:pPr>
        <w:pStyle w:val="paragraph"/>
        <w:ind w:left="720"/>
        <w:textAlignment w:val="baseline"/>
        <w:rPr>
          <w:rStyle w:val="normaltextrun1"/>
          <w:rFonts w:ascii="Calibri" w:hAnsi="Calibri" w:cs="Calibri"/>
          <w:b/>
          <w:bCs/>
          <w:sz w:val="22"/>
          <w:szCs w:val="22"/>
        </w:rPr>
      </w:pPr>
    </w:p>
    <w:p w14:paraId="1A0F1137" w14:textId="53791AEA" w:rsidR="00545E4B" w:rsidRDefault="00255063" w:rsidP="002F41B8">
      <w:pPr>
        <w:pStyle w:val="paragraph"/>
        <w:textAlignment w:val="baseline"/>
        <w:rPr>
          <w:rStyle w:val="normaltextrun1"/>
          <w:rFonts w:ascii="Calibri" w:hAnsi="Calibri" w:cs="Calibri"/>
          <w:b/>
          <w:bCs/>
          <w:sz w:val="22"/>
          <w:szCs w:val="22"/>
        </w:rPr>
      </w:pPr>
      <w:r>
        <w:rPr>
          <w:rStyle w:val="normaltextrun1"/>
          <w:rFonts w:ascii="Calibri" w:hAnsi="Calibri" w:cs="Calibri"/>
          <w:b/>
          <w:bCs/>
          <w:sz w:val="22"/>
          <w:szCs w:val="22"/>
        </w:rPr>
        <w:t>Other Business</w:t>
      </w:r>
    </w:p>
    <w:p w14:paraId="1F26E453" w14:textId="0F15FEB4" w:rsidR="00D8586D" w:rsidRDefault="00F31960" w:rsidP="002F41B8">
      <w:pPr>
        <w:pStyle w:val="paragraph"/>
        <w:textAlignment w:val="baseline"/>
        <w:rPr>
          <w:rStyle w:val="normaltextrun1"/>
          <w:rFonts w:ascii="Calibri" w:hAnsi="Calibri" w:cs="Calibri"/>
          <w:sz w:val="22"/>
          <w:szCs w:val="22"/>
        </w:rPr>
      </w:pPr>
      <w:r w:rsidRPr="00D8586D">
        <w:rPr>
          <w:rStyle w:val="normaltextrun1"/>
          <w:rFonts w:ascii="Calibri" w:hAnsi="Calibri" w:cs="Calibri"/>
          <w:sz w:val="22"/>
          <w:szCs w:val="22"/>
        </w:rPr>
        <w:t>“Awesome Award” – the cup relating to this</w:t>
      </w:r>
      <w:r w:rsidR="0069682F" w:rsidRPr="00D8586D">
        <w:rPr>
          <w:rStyle w:val="normaltextrun1"/>
          <w:rFonts w:ascii="Calibri" w:hAnsi="Calibri" w:cs="Calibri"/>
          <w:sz w:val="22"/>
          <w:szCs w:val="22"/>
        </w:rPr>
        <w:t xml:space="preserve"> </w:t>
      </w:r>
      <w:r w:rsidR="0032496B" w:rsidRPr="00D8586D">
        <w:rPr>
          <w:rStyle w:val="normaltextrun1"/>
          <w:rFonts w:ascii="Calibri" w:hAnsi="Calibri" w:cs="Calibri"/>
          <w:sz w:val="22"/>
          <w:szCs w:val="22"/>
        </w:rPr>
        <w:t>extremely</w:t>
      </w:r>
      <w:r w:rsidRPr="00D8586D">
        <w:rPr>
          <w:rStyle w:val="normaltextrun1"/>
          <w:rFonts w:ascii="Calibri" w:hAnsi="Calibri" w:cs="Calibri"/>
          <w:sz w:val="22"/>
          <w:szCs w:val="22"/>
        </w:rPr>
        <w:t xml:space="preserve"> </w:t>
      </w:r>
      <w:r w:rsidR="00E23C96" w:rsidRPr="00D8586D">
        <w:rPr>
          <w:rStyle w:val="normaltextrun1"/>
          <w:rFonts w:ascii="Calibri" w:hAnsi="Calibri" w:cs="Calibri"/>
          <w:sz w:val="22"/>
          <w:szCs w:val="22"/>
        </w:rPr>
        <w:t>prestigious</w:t>
      </w:r>
      <w:r w:rsidR="0069682F" w:rsidRPr="00D8586D">
        <w:rPr>
          <w:rStyle w:val="normaltextrun1"/>
          <w:rFonts w:ascii="Calibri" w:hAnsi="Calibri" w:cs="Calibri"/>
          <w:sz w:val="22"/>
          <w:szCs w:val="22"/>
        </w:rPr>
        <w:t xml:space="preserve"> and coveted</w:t>
      </w:r>
      <w:r w:rsidR="00E23C96" w:rsidRPr="00D8586D">
        <w:rPr>
          <w:rStyle w:val="normaltextrun1"/>
          <w:rFonts w:ascii="Calibri" w:hAnsi="Calibri" w:cs="Calibri"/>
          <w:sz w:val="22"/>
          <w:szCs w:val="22"/>
        </w:rPr>
        <w:t xml:space="preserve"> award is missing</w:t>
      </w:r>
      <w:r w:rsidR="00281FEE" w:rsidRPr="00D8586D">
        <w:rPr>
          <w:rStyle w:val="normaltextrun1"/>
          <w:rFonts w:ascii="Calibri" w:hAnsi="Calibri" w:cs="Calibri"/>
          <w:sz w:val="22"/>
          <w:szCs w:val="22"/>
        </w:rPr>
        <w:t>. Eric is working on procuring a replacement</w:t>
      </w:r>
      <w:r w:rsidR="00D8586D">
        <w:rPr>
          <w:rStyle w:val="normaltextrun1"/>
          <w:rFonts w:ascii="Calibri" w:hAnsi="Calibri" w:cs="Calibri"/>
          <w:sz w:val="22"/>
          <w:szCs w:val="22"/>
        </w:rPr>
        <w:t>.</w:t>
      </w:r>
    </w:p>
    <w:p w14:paraId="59D8F018" w14:textId="727FA51A" w:rsidR="00D8586D" w:rsidRDefault="00D8586D" w:rsidP="002F41B8">
      <w:pPr>
        <w:pStyle w:val="paragraph"/>
        <w:textAlignment w:val="baseline"/>
        <w:rPr>
          <w:rStyle w:val="normaltextrun1"/>
          <w:rFonts w:ascii="Calibri" w:hAnsi="Calibri" w:cs="Calibri"/>
          <w:sz w:val="22"/>
          <w:szCs w:val="22"/>
        </w:rPr>
      </w:pPr>
    </w:p>
    <w:p w14:paraId="25EDD53A" w14:textId="16C3CA56" w:rsidR="00D8586D" w:rsidRDefault="001600CE" w:rsidP="002F41B8">
      <w:pPr>
        <w:pStyle w:val="paragraph"/>
        <w:textAlignment w:val="baseline"/>
        <w:rPr>
          <w:rStyle w:val="normaltextrun1"/>
          <w:rFonts w:ascii="Calibri" w:hAnsi="Calibri" w:cs="Calibri"/>
          <w:sz w:val="22"/>
          <w:szCs w:val="22"/>
        </w:rPr>
      </w:pPr>
      <w:r>
        <w:rPr>
          <w:rStyle w:val="normaltextrun1"/>
          <w:rFonts w:ascii="Calibri" w:hAnsi="Calibri" w:cs="Calibri"/>
          <w:sz w:val="22"/>
          <w:szCs w:val="22"/>
        </w:rPr>
        <w:t xml:space="preserve">The </w:t>
      </w:r>
      <w:r w:rsidR="00D8586D">
        <w:rPr>
          <w:rStyle w:val="normaltextrun1"/>
          <w:rFonts w:ascii="Calibri" w:hAnsi="Calibri" w:cs="Calibri"/>
          <w:sz w:val="22"/>
          <w:szCs w:val="22"/>
        </w:rPr>
        <w:t>Spencer Pink Ribbon Brunch</w:t>
      </w:r>
      <w:r w:rsidR="00FC1F7B">
        <w:rPr>
          <w:rStyle w:val="normaltextrun1"/>
          <w:rFonts w:ascii="Calibri" w:hAnsi="Calibri" w:cs="Calibri"/>
          <w:sz w:val="22"/>
          <w:szCs w:val="22"/>
        </w:rPr>
        <w:t xml:space="preserve"> – this will take place on </w:t>
      </w:r>
      <w:r>
        <w:rPr>
          <w:rStyle w:val="normaltextrun1"/>
          <w:rFonts w:ascii="Calibri" w:hAnsi="Calibri" w:cs="Calibri"/>
          <w:sz w:val="22"/>
          <w:szCs w:val="22"/>
        </w:rPr>
        <w:t xml:space="preserve">10 May 2020. </w:t>
      </w:r>
      <w:r w:rsidR="00642893">
        <w:rPr>
          <w:rStyle w:val="normaltextrun1"/>
          <w:rFonts w:ascii="Calibri" w:hAnsi="Calibri" w:cs="Calibri"/>
          <w:sz w:val="22"/>
          <w:szCs w:val="22"/>
        </w:rPr>
        <w:t>Forty people will be catered for, cost is $30 pp. Ian will select and shoulder tap</w:t>
      </w:r>
      <w:r w:rsidR="00A5007F">
        <w:rPr>
          <w:rStyle w:val="normaltextrun1"/>
          <w:rFonts w:ascii="Calibri" w:hAnsi="Calibri" w:cs="Calibri"/>
          <w:sz w:val="22"/>
          <w:szCs w:val="22"/>
        </w:rPr>
        <w:t xml:space="preserve"> personable, and</w:t>
      </w:r>
      <w:r w:rsidR="00642893">
        <w:rPr>
          <w:rStyle w:val="normaltextrun1"/>
          <w:rFonts w:ascii="Calibri" w:hAnsi="Calibri" w:cs="Calibri"/>
          <w:sz w:val="22"/>
          <w:szCs w:val="22"/>
        </w:rPr>
        <w:t xml:space="preserve"> presentable</w:t>
      </w:r>
      <w:r w:rsidR="00A5007F">
        <w:rPr>
          <w:rStyle w:val="normaltextrun1"/>
          <w:rFonts w:ascii="Calibri" w:hAnsi="Calibri" w:cs="Calibri"/>
          <w:sz w:val="22"/>
          <w:szCs w:val="22"/>
        </w:rPr>
        <w:t>,</w:t>
      </w:r>
      <w:r w:rsidR="00642893">
        <w:rPr>
          <w:rStyle w:val="normaltextrun1"/>
          <w:rFonts w:ascii="Calibri" w:hAnsi="Calibri" w:cs="Calibri"/>
          <w:sz w:val="22"/>
          <w:szCs w:val="22"/>
        </w:rPr>
        <w:t xml:space="preserve"> male Rotarian</w:t>
      </w:r>
      <w:r w:rsidR="009E210F">
        <w:rPr>
          <w:rStyle w:val="normaltextrun1"/>
          <w:rFonts w:ascii="Calibri" w:hAnsi="Calibri" w:cs="Calibri"/>
          <w:sz w:val="22"/>
          <w:szCs w:val="22"/>
        </w:rPr>
        <w:t>s capable of preforming</w:t>
      </w:r>
      <w:r w:rsidR="006E1D10">
        <w:rPr>
          <w:rStyle w:val="normaltextrun1"/>
          <w:rFonts w:ascii="Calibri" w:hAnsi="Calibri" w:cs="Calibri"/>
          <w:sz w:val="22"/>
          <w:szCs w:val="22"/>
        </w:rPr>
        <w:t xml:space="preserve"> general waitering duties</w:t>
      </w:r>
      <w:r w:rsidR="00665C00">
        <w:rPr>
          <w:rStyle w:val="normaltextrun1"/>
          <w:rFonts w:ascii="Calibri" w:hAnsi="Calibri" w:cs="Calibri"/>
          <w:sz w:val="22"/>
          <w:szCs w:val="22"/>
        </w:rPr>
        <w:t xml:space="preserve"> </w:t>
      </w:r>
      <w:r w:rsidR="006E1D10">
        <w:rPr>
          <w:rStyle w:val="normaltextrun1"/>
          <w:rFonts w:ascii="Calibri" w:hAnsi="Calibri" w:cs="Calibri"/>
          <w:sz w:val="22"/>
          <w:szCs w:val="22"/>
        </w:rPr>
        <w:t>for the event</w:t>
      </w:r>
      <w:r w:rsidR="004A5ED2">
        <w:rPr>
          <w:rStyle w:val="normaltextrun1"/>
          <w:rFonts w:ascii="Calibri" w:hAnsi="Calibri" w:cs="Calibri"/>
          <w:sz w:val="22"/>
          <w:szCs w:val="22"/>
        </w:rPr>
        <w:t>.</w:t>
      </w:r>
    </w:p>
    <w:p w14:paraId="7035F232" w14:textId="3246756D" w:rsidR="000E1209" w:rsidRDefault="000E1209" w:rsidP="002F41B8">
      <w:pPr>
        <w:pStyle w:val="paragraph"/>
        <w:textAlignment w:val="baseline"/>
        <w:rPr>
          <w:rStyle w:val="normaltextrun1"/>
          <w:rFonts w:ascii="Calibri" w:hAnsi="Calibri" w:cs="Calibri"/>
          <w:sz w:val="22"/>
          <w:szCs w:val="22"/>
        </w:rPr>
      </w:pPr>
    </w:p>
    <w:p w14:paraId="54139DDB" w14:textId="33D3FFC6" w:rsidR="000E1209" w:rsidRDefault="000E1209" w:rsidP="002F41B8">
      <w:pPr>
        <w:pStyle w:val="paragraph"/>
        <w:textAlignment w:val="baseline"/>
        <w:rPr>
          <w:rStyle w:val="normaltextrun1"/>
          <w:rFonts w:ascii="Calibri" w:hAnsi="Calibri" w:cs="Calibri"/>
          <w:sz w:val="22"/>
          <w:szCs w:val="22"/>
        </w:rPr>
      </w:pPr>
      <w:r>
        <w:rPr>
          <w:rStyle w:val="normaltextrun1"/>
          <w:rFonts w:ascii="Calibri" w:hAnsi="Calibri" w:cs="Calibri"/>
          <w:sz w:val="22"/>
          <w:szCs w:val="22"/>
        </w:rPr>
        <w:t>Meeting closed</w:t>
      </w:r>
    </w:p>
    <w:p w14:paraId="07998B01" w14:textId="097029F9" w:rsidR="00A85E3C" w:rsidRDefault="00A85E3C">
      <w:pPr>
        <w:rPr>
          <w:rStyle w:val="normaltextrun1"/>
          <w:rFonts w:ascii="Calibri" w:eastAsia="Times New Roman" w:hAnsi="Calibri" w:cs="Calibri"/>
          <w:lang w:eastAsia="en-NZ"/>
        </w:rPr>
      </w:pPr>
      <w:r>
        <w:rPr>
          <w:rStyle w:val="normaltextrun1"/>
          <w:rFonts w:ascii="Calibri" w:hAnsi="Calibri" w:cs="Calibri"/>
        </w:rPr>
        <w:br w:type="page"/>
      </w:r>
    </w:p>
    <w:p w14:paraId="60EFEE1E" w14:textId="646E1BEF" w:rsidR="00255640" w:rsidRDefault="00255640" w:rsidP="002F41B8">
      <w:pPr>
        <w:pStyle w:val="paragraph"/>
        <w:textAlignment w:val="baseline"/>
        <w:rPr>
          <w:rStyle w:val="normaltextrun1"/>
          <w:rFonts w:ascii="Calibri" w:hAnsi="Calibri" w:cs="Calibri"/>
          <w:sz w:val="22"/>
          <w:szCs w:val="22"/>
        </w:rPr>
      </w:pPr>
      <w:r w:rsidRPr="00A85E3C">
        <w:rPr>
          <w:rStyle w:val="normaltextrun1"/>
          <w:rFonts w:ascii="Calibri" w:hAnsi="Calibri" w:cs="Calibri"/>
          <w:noProof/>
        </w:rPr>
        <w:lastRenderedPageBreak/>
        <mc:AlternateContent>
          <mc:Choice Requires="wps">
            <w:drawing>
              <wp:anchor distT="45720" distB="45720" distL="114300" distR="114300" simplePos="0" relativeHeight="251659264" behindDoc="0" locked="0" layoutInCell="1" allowOverlap="1" wp14:anchorId="33546336" wp14:editId="52E71EEA">
                <wp:simplePos x="0" y="0"/>
                <wp:positionH relativeFrom="column">
                  <wp:posOffset>1190625</wp:posOffset>
                </wp:positionH>
                <wp:positionV relativeFrom="paragraph">
                  <wp:posOffset>2495550</wp:posOffset>
                </wp:positionV>
                <wp:extent cx="4819650" cy="1219200"/>
                <wp:effectExtent l="0" t="0" r="19050"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0" cy="1219200"/>
                        </a:xfrm>
                        <a:prstGeom prst="rect">
                          <a:avLst/>
                        </a:prstGeom>
                        <a:solidFill>
                          <a:srgbClr val="FFFFFF"/>
                        </a:solidFill>
                        <a:ln w="9525">
                          <a:solidFill>
                            <a:srgbClr val="000000"/>
                          </a:solidFill>
                          <a:miter lim="800000"/>
                          <a:headEnd/>
                          <a:tailEnd/>
                        </a:ln>
                      </wps:spPr>
                      <wps:txbx>
                        <w:txbxContent>
                          <w:p w14:paraId="590B6864" w14:textId="2BDBB08A" w:rsidR="00A85E3C" w:rsidRDefault="00EA4D28">
                            <w:r>
                              <w:t xml:space="preserve">President Elect, </w:t>
                            </w:r>
                            <w:r w:rsidR="002614F4">
                              <w:t>Richard Sipthorp</w:t>
                            </w:r>
                            <w:r w:rsidR="005200DA">
                              <w:t>,</w:t>
                            </w:r>
                            <w:r w:rsidR="002614F4">
                              <w:t xml:space="preserve"> has replaced</w:t>
                            </w:r>
                            <w:r>
                              <w:t xml:space="preserve"> David Glen on the Administration Committee.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3546336" id="_x0000_t202" coordsize="21600,21600" o:spt="202" path="m,l,21600r21600,l21600,xe">
                <v:stroke joinstyle="miter"/>
                <v:path gradientshapeok="t" o:connecttype="rect"/>
              </v:shapetype>
              <v:shape id="Text Box 2" o:spid="_x0000_s1026" type="#_x0000_t202" style="position:absolute;margin-left:93.75pt;margin-top:196.5pt;width:379.5pt;height:96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">
                <v:textbox>
                  <w:txbxContent>
                    <w:p w14:paraId="590B6864" w14:textId="2BDBB08A" w:rsidR="00A85E3C" w:rsidRDefault="00EA4D28">
                      <w:r>
                        <w:t xml:space="preserve">President Elect, </w:t>
                      </w:r>
                      <w:r w:rsidR="002614F4">
                        <w:t>Richard Sipthorp</w:t>
                      </w:r>
                      <w:r w:rsidR="005200DA">
                        <w:t>,</w:t>
                      </w:r>
                      <w:r w:rsidR="002614F4">
                        <w:t xml:space="preserve"> has replaced</w:t>
                      </w:r>
                      <w:r>
                        <w:t xml:space="preserve"> David Glen on the Administration Committee.</w:t>
                      </w:r>
                    </w:p>
                  </w:txbxContent>
                </v:textbox>
              </v:shape>
            </w:pict>
          </mc:Fallback>
        </mc:AlternateContent>
      </w:r>
      <w:r w:rsidR="00A85E3C">
        <w:rPr>
          <w:noProof/>
        </w:rPr>
        <w:drawing>
          <wp:inline distT="0" distB="0" distL="0" distR="0" wp14:anchorId="64913750" wp14:editId="05F72A80">
            <wp:extent cx="8075295" cy="6056919"/>
            <wp:effectExtent l="0" t="317" r="1587" b="1588"/>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8081594" cy="6061643"/>
                    </a:xfrm>
                    <a:prstGeom prst="rect">
                      <a:avLst/>
                    </a:prstGeom>
                    <a:noFill/>
                    <a:ln>
                      <a:noFill/>
                    </a:ln>
                  </pic:spPr>
                </pic:pic>
              </a:graphicData>
            </a:graphic>
          </wp:inline>
        </w:drawing>
      </w:r>
    </w:p>
    <w:p w14:paraId="6F3299A8" w14:textId="77777777" w:rsidR="00255640" w:rsidRDefault="00255640">
      <w:pPr>
        <w:rPr>
          <w:rStyle w:val="normaltextrun1"/>
          <w:rFonts w:ascii="Calibri" w:eastAsia="Times New Roman" w:hAnsi="Calibri" w:cs="Calibri"/>
          <w:lang w:eastAsia="en-NZ"/>
        </w:rPr>
      </w:pPr>
      <w:r>
        <w:rPr>
          <w:rStyle w:val="normaltextrun1"/>
          <w:rFonts w:ascii="Calibri" w:hAnsi="Calibri" w:cs="Calibri"/>
        </w:rPr>
        <w:br w:type="page"/>
      </w:r>
    </w:p>
    <w:p w14:paraId="2F0B6D55" w14:textId="5201C5F0" w:rsidR="00A85E3C" w:rsidRDefault="005940E2" w:rsidP="002F41B8">
      <w:pPr>
        <w:pStyle w:val="paragraph"/>
        <w:textAlignment w:val="baseline"/>
        <w:rPr>
          <w:rStyle w:val="normaltextrun1"/>
          <w:rFonts w:ascii="Calibri" w:hAnsi="Calibri" w:cs="Calibri"/>
          <w:sz w:val="22"/>
          <w:szCs w:val="22"/>
        </w:rPr>
      </w:pPr>
      <w:r>
        <w:rPr>
          <w:noProof/>
        </w:rPr>
        <w:lastRenderedPageBreak/>
        <w:drawing>
          <wp:inline distT="0" distB="0" distL="0" distR="0" wp14:anchorId="5D88EAF3" wp14:editId="6CF6C573">
            <wp:extent cx="8084820" cy="6064063"/>
            <wp:effectExtent l="952"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8089548" cy="6067609"/>
                    </a:xfrm>
                    <a:prstGeom prst="rect">
                      <a:avLst/>
                    </a:prstGeom>
                    <a:noFill/>
                    <a:ln>
                      <a:noFill/>
                    </a:ln>
                  </pic:spPr>
                </pic:pic>
              </a:graphicData>
            </a:graphic>
          </wp:inline>
        </w:drawing>
      </w:r>
    </w:p>
    <w:p w14:paraId="29135717" w14:textId="6600CB18" w:rsidR="005940E2" w:rsidRDefault="005940E2">
      <w:pPr>
        <w:rPr>
          <w:rStyle w:val="normaltextrun1"/>
          <w:rFonts w:ascii="Calibri" w:eastAsia="Times New Roman" w:hAnsi="Calibri" w:cs="Calibri"/>
          <w:lang w:eastAsia="en-NZ"/>
        </w:rPr>
      </w:pPr>
      <w:r>
        <w:rPr>
          <w:rStyle w:val="normaltextrun1"/>
          <w:rFonts w:ascii="Calibri" w:hAnsi="Calibri" w:cs="Calibri"/>
        </w:rPr>
        <w:br w:type="page"/>
      </w:r>
    </w:p>
    <w:p w14:paraId="477C4B55" w14:textId="734C2E2F" w:rsidR="005940E2" w:rsidRPr="00D8586D" w:rsidRDefault="00506C30" w:rsidP="002F41B8">
      <w:pPr>
        <w:pStyle w:val="paragraph"/>
        <w:textAlignment w:val="baseline"/>
        <w:rPr>
          <w:rStyle w:val="normaltextrun1"/>
          <w:rFonts w:ascii="Calibri" w:hAnsi="Calibri" w:cs="Calibri"/>
          <w:sz w:val="22"/>
          <w:szCs w:val="22"/>
        </w:rPr>
      </w:pPr>
      <w:r>
        <w:rPr>
          <w:noProof/>
        </w:rPr>
        <w:lastRenderedPageBreak/>
        <w:drawing>
          <wp:inline distT="0" distB="0" distL="0" distR="0" wp14:anchorId="18D500DE" wp14:editId="5A9BA330">
            <wp:extent cx="8134709" cy="6101481"/>
            <wp:effectExtent l="6985" t="0" r="6985"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8147886" cy="6111365"/>
                    </a:xfrm>
                    <a:prstGeom prst="rect">
                      <a:avLst/>
                    </a:prstGeom>
                    <a:noFill/>
                    <a:ln>
                      <a:noFill/>
                    </a:ln>
                  </pic:spPr>
                </pic:pic>
              </a:graphicData>
            </a:graphic>
          </wp:inline>
        </w:drawing>
      </w:r>
    </w:p>
    <w:p w14:paraId="17206636" w14:textId="77777777" w:rsidR="00506C30" w:rsidRDefault="00506C30">
      <w:pPr>
        <w:rPr>
          <w:rStyle w:val="normaltextrun1"/>
          <w:rFonts w:ascii="Calibri" w:eastAsia="Times New Roman" w:hAnsi="Calibri" w:cs="Calibri"/>
          <w:b/>
          <w:bCs/>
          <w:lang w:eastAsia="en-NZ"/>
        </w:rPr>
      </w:pPr>
      <w:r>
        <w:rPr>
          <w:rStyle w:val="normaltextrun1"/>
          <w:rFonts w:ascii="Calibri" w:hAnsi="Calibri" w:cs="Calibri"/>
          <w:b/>
          <w:bCs/>
        </w:rPr>
        <w:br w:type="page"/>
      </w:r>
    </w:p>
    <w:p w14:paraId="00C6FED0" w14:textId="77777777" w:rsidR="00425920" w:rsidRDefault="00425920" w:rsidP="00D972C1">
      <w:pPr>
        <w:pStyle w:val="paragraph"/>
        <w:textAlignment w:val="baseline"/>
        <w:rPr>
          <w:rStyle w:val="normaltextrun1"/>
          <w:rFonts w:ascii="Calibri" w:hAnsi="Calibri" w:cs="Calibri"/>
          <w:b/>
          <w:bCs/>
          <w:sz w:val="22"/>
          <w:szCs w:val="22"/>
        </w:rPr>
      </w:pPr>
      <w:r>
        <w:rPr>
          <w:noProof/>
        </w:rPr>
        <w:lastRenderedPageBreak/>
        <w:drawing>
          <wp:inline distT="0" distB="0" distL="0" distR="0" wp14:anchorId="46920CFE" wp14:editId="6F2D5542">
            <wp:extent cx="7989570" cy="5992620"/>
            <wp:effectExtent l="793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6200000">
                      <a:off x="0" y="0"/>
                      <a:ext cx="7997611" cy="5998651"/>
                    </a:xfrm>
                    <a:prstGeom prst="rect">
                      <a:avLst/>
                    </a:prstGeom>
                    <a:noFill/>
                    <a:ln>
                      <a:noFill/>
                    </a:ln>
                  </pic:spPr>
                </pic:pic>
              </a:graphicData>
            </a:graphic>
          </wp:inline>
        </w:drawing>
      </w:r>
    </w:p>
    <w:p w14:paraId="05B3589C" w14:textId="77777777" w:rsidR="00425920" w:rsidRDefault="00425920">
      <w:pPr>
        <w:rPr>
          <w:rStyle w:val="normaltextrun1"/>
          <w:rFonts w:ascii="Calibri" w:eastAsia="Times New Roman" w:hAnsi="Calibri" w:cs="Calibri"/>
          <w:b/>
          <w:bCs/>
          <w:lang w:eastAsia="en-NZ"/>
        </w:rPr>
      </w:pPr>
      <w:r>
        <w:rPr>
          <w:rStyle w:val="normaltextrun1"/>
          <w:rFonts w:ascii="Calibri" w:hAnsi="Calibri" w:cs="Calibri"/>
          <w:b/>
          <w:bCs/>
        </w:rPr>
        <w:br w:type="page"/>
      </w:r>
    </w:p>
    <w:p w14:paraId="5D46CFF5" w14:textId="2B5973E8" w:rsidR="00425920" w:rsidRDefault="00C95ED7">
      <w:pPr>
        <w:rPr>
          <w:rStyle w:val="normaltextrun1"/>
          <w:rFonts w:ascii="Calibri" w:eastAsia="Times New Roman" w:hAnsi="Calibri" w:cs="Calibri"/>
          <w:b/>
          <w:bCs/>
          <w:lang w:eastAsia="en-NZ"/>
        </w:rPr>
      </w:pPr>
      <w:r>
        <w:rPr>
          <w:noProof/>
        </w:rPr>
        <w:lastRenderedPageBreak/>
        <w:drawing>
          <wp:inline distT="0" distB="0" distL="0" distR="0" wp14:anchorId="162BC9A1" wp14:editId="439DF5AB">
            <wp:extent cx="8037195" cy="6028341"/>
            <wp:effectExtent l="0" t="508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6200000">
                      <a:off x="0" y="0"/>
                      <a:ext cx="8043348" cy="6032956"/>
                    </a:xfrm>
                    <a:prstGeom prst="rect">
                      <a:avLst/>
                    </a:prstGeom>
                    <a:noFill/>
                    <a:ln>
                      <a:noFill/>
                    </a:ln>
                  </pic:spPr>
                </pic:pic>
              </a:graphicData>
            </a:graphic>
          </wp:inline>
        </w:drawing>
      </w:r>
    </w:p>
    <w:p w14:paraId="0310F1A6" w14:textId="77777777" w:rsidR="002B5CC3" w:rsidRDefault="002B5CC3">
      <w:pPr>
        <w:rPr>
          <w:b/>
          <w:sz w:val="28"/>
          <w:szCs w:val="28"/>
        </w:rPr>
      </w:pPr>
      <w:r>
        <w:rPr>
          <w:b/>
          <w:sz w:val="28"/>
          <w:szCs w:val="28"/>
        </w:rPr>
        <w:br w:type="page"/>
      </w:r>
    </w:p>
    <w:p w14:paraId="416709B2" w14:textId="08140503" w:rsidR="002B5CC3" w:rsidRPr="001B4633" w:rsidRDefault="002B5CC3" w:rsidP="002B5CC3">
      <w:pPr>
        <w:rPr>
          <w:b/>
          <w:sz w:val="28"/>
          <w:szCs w:val="28"/>
        </w:rPr>
      </w:pPr>
      <w:r w:rsidRPr="001B4633">
        <w:rPr>
          <w:b/>
          <w:sz w:val="28"/>
          <w:szCs w:val="28"/>
        </w:rPr>
        <w:lastRenderedPageBreak/>
        <w:t>Rotary Club of Taieri Directors Club Meeting Report</w:t>
      </w:r>
    </w:p>
    <w:p w14:paraId="28EBB733" w14:textId="77777777" w:rsidR="002B5CC3" w:rsidRPr="001B4633" w:rsidRDefault="002B5CC3" w:rsidP="002B5CC3">
      <w:pPr>
        <w:rPr>
          <w:b/>
          <w:sz w:val="28"/>
          <w:szCs w:val="28"/>
        </w:rPr>
      </w:pPr>
      <w:r>
        <w:rPr>
          <w:b/>
          <w:sz w:val="28"/>
          <w:szCs w:val="28"/>
        </w:rPr>
        <w:t>Date:</w:t>
      </w:r>
      <w:r>
        <w:rPr>
          <w:b/>
          <w:sz w:val="28"/>
          <w:szCs w:val="28"/>
        </w:rPr>
        <w:tab/>
        <w:t>4 March 2020</w:t>
      </w:r>
      <w:r w:rsidRPr="001B4633">
        <w:rPr>
          <w:b/>
          <w:sz w:val="28"/>
          <w:szCs w:val="28"/>
        </w:rPr>
        <w:tab/>
      </w:r>
      <w:r w:rsidRPr="001B4633">
        <w:rPr>
          <w:b/>
          <w:sz w:val="28"/>
          <w:szCs w:val="28"/>
        </w:rPr>
        <w:tab/>
      </w:r>
      <w:r>
        <w:rPr>
          <w:b/>
          <w:sz w:val="28"/>
          <w:szCs w:val="28"/>
        </w:rPr>
        <w:tab/>
      </w:r>
      <w:r>
        <w:rPr>
          <w:b/>
          <w:sz w:val="28"/>
          <w:szCs w:val="28"/>
        </w:rPr>
        <w:tab/>
        <w:t>INTERNATIONAL/FOUNDATION</w:t>
      </w:r>
    </w:p>
    <w:tbl>
      <w:tblPr>
        <w:tblStyle w:val="TableGrid"/>
        <w:tblW w:w="9067" w:type="dxa"/>
        <w:tblLook w:val="04A0" w:firstRow="1" w:lastRow="0" w:firstColumn="1" w:lastColumn="0" w:noHBand="0" w:noVBand="1"/>
      </w:tblPr>
      <w:tblGrid>
        <w:gridCol w:w="9067"/>
      </w:tblGrid>
      <w:tr w:rsidR="002B5CC3" w:rsidRPr="001B4633" w14:paraId="234F1652" w14:textId="77777777" w:rsidTr="00E5670C">
        <w:trPr>
          <w:trHeight w:val="567"/>
        </w:trPr>
        <w:tc>
          <w:tcPr>
            <w:tcW w:w="9067" w:type="dxa"/>
          </w:tcPr>
          <w:p w14:paraId="75DFE894" w14:textId="77777777" w:rsidR="002B5CC3" w:rsidRPr="009B49B5" w:rsidRDefault="002B5CC3" w:rsidP="00E5670C">
            <w:r w:rsidRPr="00D103A7">
              <w:rPr>
                <w:rFonts w:cstheme="minorHAnsi"/>
                <w:b/>
              </w:rPr>
              <w:t>Members</w:t>
            </w:r>
            <w:r>
              <w:rPr>
                <w:rFonts w:cstheme="minorHAnsi"/>
                <w:b/>
              </w:rPr>
              <w:t>/</w:t>
            </w:r>
            <w:r w:rsidRPr="00D103A7">
              <w:rPr>
                <w:rFonts w:cstheme="minorHAnsi"/>
                <w:b/>
              </w:rPr>
              <w:t>Present</w:t>
            </w:r>
            <w:r>
              <w:rPr>
                <w:rFonts w:cstheme="minorHAnsi"/>
                <w:b/>
              </w:rPr>
              <w:t xml:space="preserve"> </w:t>
            </w:r>
            <w:r w:rsidRPr="009B49B5">
              <w:rPr>
                <w:rFonts w:cstheme="minorHAnsi"/>
                <w:b/>
                <w:sz w:val="28"/>
                <w:szCs w:val="28"/>
              </w:rPr>
              <w:sym w:font="Wingdings 2" w:char="F052"/>
            </w:r>
          </w:p>
          <w:p w14:paraId="29EA79CA" w14:textId="77777777" w:rsidR="002B5CC3" w:rsidRPr="00D103A7" w:rsidRDefault="002B5CC3" w:rsidP="00E5670C">
            <w:pPr>
              <w:rPr>
                <w:rFonts w:cstheme="minorHAnsi"/>
                <w:b/>
              </w:rPr>
            </w:pPr>
            <w:r w:rsidRPr="00285440">
              <w:rPr>
                <w:b/>
                <w:bCs/>
                <w:lang w:val="en-US"/>
              </w:rPr>
              <w:t>Peter Williams</w:t>
            </w:r>
            <w:r>
              <w:rPr>
                <w:b/>
                <w:bCs/>
                <w:lang w:val="en-US"/>
              </w:rPr>
              <w:t xml:space="preserve"> </w:t>
            </w:r>
            <w:r w:rsidRPr="003E5063">
              <w:rPr>
                <w:rFonts w:cstheme="minorHAnsi"/>
                <w:b/>
                <w:sz w:val="44"/>
                <w:szCs w:val="44"/>
              </w:rPr>
              <w:t>□</w:t>
            </w:r>
            <w:r>
              <w:rPr>
                <w:lang w:val="en-US"/>
              </w:rPr>
              <w:t xml:space="preserve">, Hartley Meder </w:t>
            </w:r>
            <w:r w:rsidRPr="003E5063">
              <w:rPr>
                <w:rFonts w:cstheme="minorHAnsi"/>
                <w:b/>
                <w:sz w:val="44"/>
                <w:szCs w:val="44"/>
              </w:rPr>
              <w:t>□</w:t>
            </w:r>
            <w:r>
              <w:rPr>
                <w:lang w:val="en-US"/>
              </w:rPr>
              <w:t xml:space="preserve">, Shaun Harris </w:t>
            </w:r>
            <w:r w:rsidRPr="003E5063">
              <w:rPr>
                <w:rFonts w:cstheme="minorHAnsi"/>
                <w:b/>
                <w:sz w:val="44"/>
                <w:szCs w:val="44"/>
              </w:rPr>
              <w:t>□</w:t>
            </w:r>
            <w:r>
              <w:rPr>
                <w:lang w:val="en-US"/>
              </w:rPr>
              <w:t xml:space="preserve">, Gail Williams </w:t>
            </w:r>
            <w:r w:rsidRPr="003E5063">
              <w:rPr>
                <w:rFonts w:cstheme="minorHAnsi"/>
                <w:b/>
                <w:sz w:val="44"/>
                <w:szCs w:val="44"/>
              </w:rPr>
              <w:t>□</w:t>
            </w:r>
            <w:r>
              <w:rPr>
                <w:lang w:val="en-US"/>
              </w:rPr>
              <w:t xml:space="preserve">, Neil Simpson </w:t>
            </w:r>
            <w:r w:rsidRPr="003E5063">
              <w:rPr>
                <w:rFonts w:cstheme="minorHAnsi"/>
                <w:b/>
                <w:sz w:val="44"/>
                <w:szCs w:val="44"/>
              </w:rPr>
              <w:t>□</w:t>
            </w:r>
            <w:r>
              <w:rPr>
                <w:lang w:val="en-US"/>
              </w:rPr>
              <w:t xml:space="preserve">, Bill Sim </w:t>
            </w:r>
            <w:r w:rsidRPr="003E5063">
              <w:rPr>
                <w:rFonts w:cstheme="minorHAnsi"/>
                <w:b/>
                <w:sz w:val="44"/>
                <w:szCs w:val="44"/>
              </w:rPr>
              <w:t>□</w:t>
            </w:r>
            <w:r>
              <w:rPr>
                <w:lang w:val="en-US"/>
              </w:rPr>
              <w:t xml:space="preserve">, Murray Pridham </w:t>
            </w:r>
            <w:r w:rsidRPr="003E5063">
              <w:rPr>
                <w:rFonts w:cstheme="minorHAnsi"/>
                <w:b/>
                <w:sz w:val="44"/>
                <w:szCs w:val="44"/>
              </w:rPr>
              <w:t>□</w:t>
            </w:r>
            <w:r>
              <w:rPr>
                <w:lang w:val="en-US"/>
              </w:rPr>
              <w:t xml:space="preserve">, Susan Wyngaarden-Low </w:t>
            </w:r>
            <w:r w:rsidRPr="003E5063">
              <w:rPr>
                <w:rFonts w:cstheme="minorHAnsi"/>
                <w:b/>
                <w:sz w:val="44"/>
                <w:szCs w:val="44"/>
              </w:rPr>
              <w:t>□</w:t>
            </w:r>
          </w:p>
        </w:tc>
      </w:tr>
      <w:tr w:rsidR="002B5CC3" w:rsidRPr="00FA1748" w14:paraId="544A4115" w14:textId="77777777" w:rsidTr="00E5670C">
        <w:trPr>
          <w:trHeight w:val="567"/>
        </w:trPr>
        <w:tc>
          <w:tcPr>
            <w:tcW w:w="9067" w:type="dxa"/>
          </w:tcPr>
          <w:p w14:paraId="2C181CC2" w14:textId="77777777" w:rsidR="002B5CC3" w:rsidRPr="00FA1748" w:rsidRDefault="002B5CC3" w:rsidP="00E5670C">
            <w:pPr>
              <w:rPr>
                <w:rFonts w:cstheme="minorHAnsi"/>
                <w:bCs/>
                <w:sz w:val="20"/>
                <w:szCs w:val="20"/>
              </w:rPr>
            </w:pPr>
            <w:r w:rsidRPr="00FA1748">
              <w:rPr>
                <w:rFonts w:cstheme="minorHAnsi"/>
                <w:bCs/>
                <w:sz w:val="20"/>
                <w:szCs w:val="20"/>
              </w:rPr>
              <w:t>Activities planned/underway – any funds required</w:t>
            </w:r>
          </w:p>
          <w:p w14:paraId="34141791" w14:textId="77777777" w:rsidR="002B5CC3" w:rsidRPr="00FA1748" w:rsidRDefault="002B5CC3" w:rsidP="00E5670C">
            <w:pPr>
              <w:rPr>
                <w:rFonts w:cstheme="minorHAnsi"/>
                <w:bCs/>
                <w:sz w:val="24"/>
                <w:szCs w:val="24"/>
                <w:u w:val="single"/>
              </w:rPr>
            </w:pPr>
            <w:r w:rsidRPr="00FA1748">
              <w:rPr>
                <w:rFonts w:cstheme="minorHAnsi"/>
                <w:bCs/>
                <w:sz w:val="24"/>
                <w:szCs w:val="24"/>
                <w:u w:val="single"/>
              </w:rPr>
              <w:t>Samoa Foot clinic</w:t>
            </w:r>
          </w:p>
          <w:p w14:paraId="01D8EE65" w14:textId="77777777" w:rsidR="002B5CC3" w:rsidRPr="00FA1748" w:rsidRDefault="002B5CC3" w:rsidP="00E5670C">
            <w:pPr>
              <w:rPr>
                <w:rFonts w:cstheme="minorHAnsi"/>
                <w:bCs/>
                <w:sz w:val="20"/>
                <w:szCs w:val="20"/>
              </w:rPr>
            </w:pPr>
            <w:r w:rsidRPr="00FA1748">
              <w:rPr>
                <w:rFonts w:cstheme="minorHAnsi"/>
                <w:bCs/>
                <w:sz w:val="20"/>
                <w:szCs w:val="20"/>
              </w:rPr>
              <w:t xml:space="preserve">24 Feb 2020: Latest in a regular email drop to Samoa by Christine checking on progress: </w:t>
            </w:r>
          </w:p>
          <w:p w14:paraId="7A3E4E90" w14:textId="77777777" w:rsidR="002B5CC3" w:rsidRPr="00FA1748" w:rsidRDefault="002B5CC3" w:rsidP="00E5670C">
            <w:pPr>
              <w:rPr>
                <w:rFonts w:cstheme="minorHAnsi"/>
                <w:bCs/>
                <w:i/>
                <w:iCs/>
                <w:sz w:val="20"/>
                <w:szCs w:val="20"/>
              </w:rPr>
            </w:pPr>
            <w:r w:rsidRPr="00FA1748">
              <w:rPr>
                <w:rFonts w:cstheme="minorHAnsi"/>
                <w:bCs/>
                <w:i/>
                <w:iCs/>
                <w:sz w:val="20"/>
                <w:szCs w:val="20"/>
              </w:rPr>
              <w:t>Talofa and greetings to you all, May I respectfully ask on behalf of our Rotary colleagues and health specialists for a progress update on the Foot Health Clinic application? With kind regards</w:t>
            </w:r>
          </w:p>
          <w:p w14:paraId="4358DB28" w14:textId="77777777" w:rsidR="002B5CC3" w:rsidRPr="00FA1748" w:rsidRDefault="002B5CC3" w:rsidP="00E5670C">
            <w:pPr>
              <w:rPr>
                <w:rFonts w:cstheme="minorHAnsi"/>
                <w:bCs/>
                <w:i/>
                <w:iCs/>
                <w:sz w:val="20"/>
                <w:szCs w:val="20"/>
              </w:rPr>
            </w:pPr>
            <w:r w:rsidRPr="00FA1748">
              <w:rPr>
                <w:rFonts w:cstheme="minorHAnsi"/>
                <w:bCs/>
                <w:i/>
                <w:iCs/>
                <w:sz w:val="20"/>
                <w:szCs w:val="20"/>
              </w:rPr>
              <w:t>Christine</w:t>
            </w:r>
          </w:p>
          <w:p w14:paraId="42DC6D37" w14:textId="77777777" w:rsidR="002B5CC3" w:rsidRPr="00FA1748" w:rsidRDefault="002B5CC3" w:rsidP="00E5670C">
            <w:pPr>
              <w:rPr>
                <w:rFonts w:cstheme="minorHAnsi"/>
                <w:bCs/>
                <w:sz w:val="20"/>
                <w:szCs w:val="20"/>
              </w:rPr>
            </w:pPr>
            <w:r w:rsidRPr="00FA1748">
              <w:rPr>
                <w:rFonts w:cstheme="minorHAnsi"/>
                <w:bCs/>
                <w:sz w:val="20"/>
                <w:szCs w:val="20"/>
              </w:rPr>
              <w:t>Last email from Authorities in Samoa______________________________________</w:t>
            </w:r>
          </w:p>
          <w:p w14:paraId="1D56AF19" w14:textId="77777777" w:rsidR="002B5CC3" w:rsidRPr="00FA1748" w:rsidRDefault="002B5CC3" w:rsidP="00E5670C">
            <w:pPr>
              <w:rPr>
                <w:rFonts w:cstheme="minorHAnsi"/>
                <w:bCs/>
                <w:sz w:val="20"/>
                <w:szCs w:val="20"/>
              </w:rPr>
            </w:pPr>
            <w:r w:rsidRPr="00FA1748">
              <w:rPr>
                <w:rFonts w:cstheme="minorHAnsi"/>
                <w:bCs/>
                <w:sz w:val="20"/>
                <w:szCs w:val="20"/>
              </w:rPr>
              <w:t>From: Poutasi Seuseu &lt;poutasi.seuseu@health.gov.ws&gt;</w:t>
            </w:r>
          </w:p>
          <w:p w14:paraId="21881CF0" w14:textId="77777777" w:rsidR="002B5CC3" w:rsidRPr="00FA1748" w:rsidRDefault="002B5CC3" w:rsidP="00E5670C">
            <w:pPr>
              <w:rPr>
                <w:rFonts w:cstheme="minorHAnsi"/>
                <w:bCs/>
                <w:sz w:val="20"/>
                <w:szCs w:val="20"/>
              </w:rPr>
            </w:pPr>
            <w:r w:rsidRPr="00FA1748">
              <w:rPr>
                <w:rFonts w:cstheme="minorHAnsi"/>
                <w:bCs/>
                <w:sz w:val="20"/>
                <w:szCs w:val="20"/>
              </w:rPr>
              <w:t>Sent: Thursday, 14 November 2019 2:47 PM</w:t>
            </w:r>
          </w:p>
          <w:p w14:paraId="7DCAE845" w14:textId="77777777" w:rsidR="002B5CC3" w:rsidRPr="00FA1748" w:rsidRDefault="002B5CC3" w:rsidP="00E5670C">
            <w:pPr>
              <w:rPr>
                <w:rFonts w:cstheme="minorHAnsi"/>
                <w:bCs/>
                <w:sz w:val="20"/>
                <w:szCs w:val="20"/>
              </w:rPr>
            </w:pPr>
            <w:r w:rsidRPr="00FA1748">
              <w:rPr>
                <w:rFonts w:cstheme="minorHAnsi"/>
                <w:bCs/>
                <w:sz w:val="20"/>
                <w:szCs w:val="20"/>
              </w:rPr>
              <w:t xml:space="preserve">Subject: Apia Hospital diabetic foot health clinic: formal application and supply of hospital beds </w:t>
            </w:r>
          </w:p>
          <w:p w14:paraId="6C3D8B09" w14:textId="77777777" w:rsidR="002B5CC3" w:rsidRPr="00FA1748" w:rsidRDefault="002B5CC3" w:rsidP="00E5670C">
            <w:pPr>
              <w:rPr>
                <w:rFonts w:cstheme="minorHAnsi"/>
                <w:bCs/>
                <w:sz w:val="20"/>
                <w:szCs w:val="20"/>
              </w:rPr>
            </w:pPr>
            <w:r w:rsidRPr="00FA1748">
              <w:rPr>
                <w:rFonts w:cstheme="minorHAnsi"/>
                <w:bCs/>
                <w:sz w:val="20"/>
                <w:szCs w:val="20"/>
              </w:rPr>
              <w:t>Lau Afioga Lesa Fuatai, Dr Sarah Brown and Tevaga Dr Ponifasio</w:t>
            </w:r>
          </w:p>
          <w:p w14:paraId="100BCEBC" w14:textId="77777777" w:rsidR="002B5CC3" w:rsidRPr="00FA1748" w:rsidRDefault="002B5CC3" w:rsidP="00E5670C">
            <w:pPr>
              <w:rPr>
                <w:rFonts w:cstheme="minorHAnsi"/>
                <w:bCs/>
                <w:i/>
                <w:iCs/>
                <w:sz w:val="20"/>
                <w:szCs w:val="20"/>
              </w:rPr>
            </w:pPr>
            <w:r w:rsidRPr="00FA1748">
              <w:rPr>
                <w:rFonts w:cstheme="minorHAnsi"/>
                <w:bCs/>
                <w:i/>
                <w:iCs/>
                <w:sz w:val="20"/>
                <w:szCs w:val="20"/>
              </w:rPr>
              <w:t>I humbly wish to forward email below from Christine Hurley as Dr Robert Thomsen is currently away on duty travel to Nairobi Kenya for your perusal and decision on way forward. Christine Hurley has confirmed from her email below that the Rotary colleagues in Otago are preparing to transport four hospital beds and associated items to Apia for the expanded Diabetic Foot Clinic. In addition, fundraising has begun for new equipment and supplies for the clinic, in collaboration with the University of Otago.   I know it is a great initiative and appreciative of this donation to help support Diabetic Foot Clinic which is currently led by Dr &amp; Nurses at APCC and would require the Proposal (draft) to finalize and submit for endorsement from the Diabetic Foot Clinic team under the leadership of the APCC &amp; PublicHealth nurses. Your advice and continuing communication to the Local and NZ Rotary Team is very much appreciative. Sincere thanks Poutasi K.Seuseu</w:t>
            </w:r>
          </w:p>
          <w:p w14:paraId="3006BC84" w14:textId="77777777" w:rsidR="002B5CC3" w:rsidRPr="00FA1748" w:rsidRDefault="002B5CC3" w:rsidP="00E5670C">
            <w:pPr>
              <w:pStyle w:val="paragraph"/>
              <w:textAlignment w:val="baseline"/>
              <w:rPr>
                <w:rStyle w:val="normaltextrun1"/>
                <w:rFonts w:ascii="Calibri" w:hAnsi="Calibri" w:cs="Calibri"/>
                <w:bCs/>
                <w:sz w:val="20"/>
                <w:szCs w:val="20"/>
              </w:rPr>
            </w:pPr>
          </w:p>
          <w:p w14:paraId="0D7AF2F7" w14:textId="77777777" w:rsidR="002B5CC3" w:rsidRPr="00FA1748" w:rsidRDefault="002B5CC3" w:rsidP="00E5670C">
            <w:pPr>
              <w:rPr>
                <w:rFonts w:eastAsia="Times New Roman"/>
                <w:bCs/>
                <w:color w:val="000000"/>
                <w:sz w:val="20"/>
                <w:szCs w:val="20"/>
              </w:rPr>
            </w:pPr>
            <w:r w:rsidRPr="00FA1748">
              <w:rPr>
                <w:rStyle w:val="normaltextrun1"/>
                <w:rFonts w:ascii="Calibri" w:hAnsi="Calibri" w:cs="Calibri"/>
                <w:bCs/>
                <w:sz w:val="20"/>
                <w:szCs w:val="20"/>
              </w:rPr>
              <w:t xml:space="preserve">PFW: Suggested to Christine that it’s about time </w:t>
            </w:r>
            <w:r>
              <w:rPr>
                <w:rStyle w:val="normaltextrun1"/>
                <w:rFonts w:ascii="Calibri" w:hAnsi="Calibri" w:cs="Calibri"/>
                <w:bCs/>
                <w:sz w:val="20"/>
                <w:szCs w:val="20"/>
              </w:rPr>
              <w:t>T</w:t>
            </w:r>
            <w:r>
              <w:rPr>
                <w:rStyle w:val="normaltextrun1"/>
                <w:rFonts w:ascii="Calibri" w:hAnsi="Calibri" w:cs="Calibri"/>
                <w:bCs/>
              </w:rPr>
              <w:t>aieri</w:t>
            </w:r>
            <w:r w:rsidRPr="00FA1748">
              <w:rPr>
                <w:rStyle w:val="normaltextrun1"/>
                <w:rFonts w:ascii="Calibri" w:hAnsi="Calibri" w:cs="Calibri"/>
                <w:bCs/>
                <w:sz w:val="20"/>
                <w:szCs w:val="20"/>
              </w:rPr>
              <w:t xml:space="preserve"> arrange a visit</w:t>
            </w:r>
            <w:r>
              <w:rPr>
                <w:rStyle w:val="normaltextrun1"/>
                <w:rFonts w:ascii="Calibri" w:hAnsi="Calibri" w:cs="Calibri"/>
                <w:bCs/>
                <w:sz w:val="20"/>
                <w:szCs w:val="20"/>
              </w:rPr>
              <w:t xml:space="preserve"> </w:t>
            </w:r>
            <w:r>
              <w:rPr>
                <w:rStyle w:val="normaltextrun1"/>
                <w:rFonts w:ascii="Calibri" w:hAnsi="Calibri" w:cs="Calibri"/>
                <w:bCs/>
              </w:rPr>
              <w:t>to Samoa</w:t>
            </w:r>
            <w:r w:rsidRPr="00FA1748">
              <w:rPr>
                <w:rStyle w:val="normaltextrun1"/>
                <w:rFonts w:ascii="Calibri" w:hAnsi="Calibri" w:cs="Calibri"/>
                <w:bCs/>
                <w:sz w:val="20"/>
                <w:szCs w:val="20"/>
              </w:rPr>
              <w:t>. Christines reply:</w:t>
            </w:r>
            <w:r w:rsidRPr="00FA1748">
              <w:rPr>
                <w:rFonts w:eastAsia="Times New Roman"/>
                <w:bCs/>
                <w:color w:val="000000"/>
                <w:sz w:val="20"/>
                <w:szCs w:val="20"/>
              </w:rPr>
              <w:t xml:space="preserve"> </w:t>
            </w:r>
            <w:r w:rsidRPr="00FA1748">
              <w:rPr>
                <w:rFonts w:eastAsia="Times New Roman"/>
                <w:bCs/>
                <w:i/>
                <w:iCs/>
                <w:color w:val="000000"/>
                <w:sz w:val="20"/>
                <w:szCs w:val="20"/>
              </w:rPr>
              <w:t>I suggest you give plenty of notice, and work through Poutasi &amp; the Apia Rotarians copied in on my last message to fix a time.  Aim to meet with the CEO and Dr Thomsen, but don't be surprised if they or others are unavailable at the last minute and someone else is teed up to see you</w:t>
            </w:r>
            <w:r w:rsidRPr="00FA1748">
              <w:rPr>
                <w:rFonts w:eastAsia="Times New Roman"/>
                <w:bCs/>
                <w:color w:val="000000"/>
                <w:sz w:val="20"/>
                <w:szCs w:val="20"/>
              </w:rPr>
              <w:t>.</w:t>
            </w:r>
          </w:p>
          <w:p w14:paraId="40C7AD7F" w14:textId="77777777" w:rsidR="002B5CC3" w:rsidRPr="00FA1748" w:rsidRDefault="002B5CC3" w:rsidP="00E5670C">
            <w:pPr>
              <w:pStyle w:val="paragraph"/>
              <w:textAlignment w:val="baseline"/>
              <w:rPr>
                <w:rStyle w:val="normaltextrun1"/>
                <w:rFonts w:ascii="Calibri" w:hAnsi="Calibri" w:cs="Calibri"/>
                <w:bCs/>
                <w:sz w:val="20"/>
                <w:szCs w:val="20"/>
              </w:rPr>
            </w:pPr>
            <w:r w:rsidRPr="00FA1748">
              <w:rPr>
                <w:rStyle w:val="normaltextrun1"/>
                <w:rFonts w:ascii="Calibri" w:hAnsi="Calibri" w:cs="Calibri"/>
                <w:bCs/>
                <w:sz w:val="20"/>
                <w:szCs w:val="20"/>
              </w:rPr>
              <w:t>Hartley and Peter are prepared to subsidise a trip if funds put aside ($1000 from Wanaka, + $1000 from district Grant) do not cover flights, accommodation etc. Timing dependant on some response from Apia club, but also cessation of virus outbreak.</w:t>
            </w:r>
          </w:p>
          <w:p w14:paraId="4757AAB7" w14:textId="77777777" w:rsidR="002B5CC3" w:rsidRPr="006A35E8" w:rsidRDefault="002B5CC3" w:rsidP="00E5670C">
            <w:pPr>
              <w:pStyle w:val="paragraph"/>
              <w:textAlignment w:val="baseline"/>
              <w:rPr>
                <w:rStyle w:val="normaltextrun1"/>
                <w:rFonts w:ascii="Calibri" w:hAnsi="Calibri" w:cs="Calibri"/>
                <w:b/>
                <w:sz w:val="20"/>
                <w:szCs w:val="20"/>
              </w:rPr>
            </w:pPr>
            <w:r w:rsidRPr="006A35E8">
              <w:rPr>
                <w:rStyle w:val="normaltextrun1"/>
                <w:rFonts w:ascii="Calibri" w:hAnsi="Calibri" w:cs="Calibri"/>
                <w:b/>
                <w:sz w:val="20"/>
                <w:szCs w:val="20"/>
              </w:rPr>
              <w:t>Club meeting recommendation:</w:t>
            </w:r>
          </w:p>
          <w:p w14:paraId="093D168F" w14:textId="77777777" w:rsidR="002B5CC3" w:rsidRPr="00FA1748" w:rsidRDefault="002B5CC3" w:rsidP="00E5670C">
            <w:pPr>
              <w:pStyle w:val="paragraph"/>
              <w:textAlignment w:val="baseline"/>
              <w:rPr>
                <w:rStyle w:val="normaltextrun1"/>
                <w:rFonts w:ascii="Calibri" w:hAnsi="Calibri" w:cs="Calibri"/>
                <w:bCs/>
                <w:sz w:val="20"/>
                <w:szCs w:val="20"/>
              </w:rPr>
            </w:pPr>
          </w:p>
          <w:p w14:paraId="07972AE5" w14:textId="77777777" w:rsidR="002B5CC3" w:rsidRPr="00FA1748" w:rsidRDefault="002B5CC3" w:rsidP="00E5670C">
            <w:pPr>
              <w:pStyle w:val="paragraph"/>
              <w:textAlignment w:val="baseline"/>
              <w:rPr>
                <w:rStyle w:val="normaltextrun1"/>
                <w:rFonts w:ascii="Calibri" w:hAnsi="Calibri" w:cs="Calibri"/>
                <w:bCs/>
                <w:u w:val="single"/>
              </w:rPr>
            </w:pPr>
            <w:r w:rsidRPr="00FA1748">
              <w:rPr>
                <w:rStyle w:val="normaltextrun1"/>
                <w:rFonts w:ascii="Calibri" w:hAnsi="Calibri" w:cs="Calibri"/>
                <w:bCs/>
                <w:u w:val="single"/>
              </w:rPr>
              <w:t>Rotary Give Every Child a Future</w:t>
            </w:r>
          </w:p>
          <w:p w14:paraId="4D55367B" w14:textId="77777777" w:rsidR="002B5CC3" w:rsidRPr="00FA1748" w:rsidRDefault="002B5CC3" w:rsidP="00E5670C">
            <w:pPr>
              <w:pStyle w:val="paragraph"/>
              <w:textAlignment w:val="baseline"/>
              <w:rPr>
                <w:rStyle w:val="normaltextrun1"/>
                <w:rFonts w:ascii="Calibri" w:hAnsi="Calibri" w:cs="Calibri"/>
                <w:bCs/>
                <w:sz w:val="20"/>
                <w:szCs w:val="20"/>
              </w:rPr>
            </w:pPr>
            <w:r w:rsidRPr="00FA1748">
              <w:rPr>
                <w:rStyle w:val="normaltextrun1"/>
                <w:rFonts w:ascii="Calibri" w:hAnsi="Calibri" w:cs="Calibri"/>
                <w:bCs/>
                <w:sz w:val="20"/>
                <w:szCs w:val="20"/>
              </w:rPr>
              <w:t xml:space="preserve">Request from Christine: </w:t>
            </w:r>
            <w:r w:rsidRPr="00FA1748">
              <w:rPr>
                <w:rStyle w:val="normaltextrun1"/>
                <w:rFonts w:ascii="Calibri" w:hAnsi="Calibri" w:cs="Calibri"/>
                <w:bCs/>
                <w:i/>
                <w:iCs/>
                <w:sz w:val="20"/>
                <w:szCs w:val="20"/>
              </w:rPr>
              <w:t>is your District aware of our Centenary project, Rotary Give Every Child a Future - see attached Flyer?  As I may have told you, I'm the Wellington rep on the Aus/NZ steering committee.  We really need to give the fundraising a big push.  $45 per child will cover vaccines, nursing training, cold chain equipment etc.  Do you think your club's members could be persuaded to set the example of each person sponsoring a child's costs</w:t>
            </w:r>
            <w:r w:rsidRPr="00FA1748">
              <w:rPr>
                <w:rStyle w:val="normaltextrun1"/>
                <w:rFonts w:ascii="Calibri" w:hAnsi="Calibri" w:cs="Calibri"/>
                <w:bCs/>
                <w:sz w:val="20"/>
                <w:szCs w:val="20"/>
              </w:rPr>
              <w:t>?</w:t>
            </w:r>
          </w:p>
          <w:p w14:paraId="5917FBBA" w14:textId="77777777" w:rsidR="002B5CC3" w:rsidRDefault="002B5CC3" w:rsidP="00E5670C">
            <w:pPr>
              <w:pStyle w:val="paragraph"/>
              <w:textAlignment w:val="baseline"/>
              <w:rPr>
                <w:rStyle w:val="normaltextrun1"/>
                <w:rFonts w:ascii="Calibri" w:hAnsi="Calibri" w:cs="Calibri"/>
                <w:bCs/>
                <w:sz w:val="20"/>
                <w:szCs w:val="20"/>
              </w:rPr>
            </w:pPr>
            <w:r w:rsidRPr="00FA1748">
              <w:rPr>
                <w:rStyle w:val="normaltextrun1"/>
                <w:rFonts w:ascii="Calibri" w:hAnsi="Calibri" w:cs="Calibri"/>
                <w:bCs/>
                <w:sz w:val="20"/>
                <w:szCs w:val="20"/>
              </w:rPr>
              <w:t>PFW: I have forwarded a copy of the Rotary flyer for your perusal – can our group discuss/promote ???</w:t>
            </w:r>
          </w:p>
          <w:p w14:paraId="0820EFC2" w14:textId="77777777" w:rsidR="002B5CC3" w:rsidRPr="006A35E8" w:rsidRDefault="002B5CC3" w:rsidP="00E5670C">
            <w:pPr>
              <w:pStyle w:val="paragraph"/>
              <w:textAlignment w:val="baseline"/>
              <w:rPr>
                <w:rStyle w:val="normaltextrun1"/>
                <w:rFonts w:ascii="Calibri" w:hAnsi="Calibri" w:cs="Calibri"/>
                <w:b/>
                <w:sz w:val="20"/>
                <w:szCs w:val="20"/>
              </w:rPr>
            </w:pPr>
            <w:r w:rsidRPr="006A35E8">
              <w:rPr>
                <w:rStyle w:val="normaltextrun1"/>
                <w:rFonts w:ascii="Calibri" w:hAnsi="Calibri" w:cs="Calibri"/>
                <w:b/>
                <w:sz w:val="20"/>
                <w:szCs w:val="20"/>
              </w:rPr>
              <w:t>Suggestions:</w:t>
            </w:r>
          </w:p>
          <w:p w14:paraId="729A8924" w14:textId="77777777" w:rsidR="002B5CC3" w:rsidRPr="00FA1748" w:rsidRDefault="002B5CC3" w:rsidP="00E5670C">
            <w:pPr>
              <w:pStyle w:val="paragraph"/>
              <w:textAlignment w:val="baseline"/>
              <w:rPr>
                <w:rStyle w:val="normaltextrun1"/>
                <w:rFonts w:ascii="Calibri" w:hAnsi="Calibri" w:cs="Calibri"/>
                <w:bCs/>
                <w:sz w:val="20"/>
                <w:szCs w:val="20"/>
              </w:rPr>
            </w:pPr>
          </w:p>
          <w:p w14:paraId="2D8C159A" w14:textId="77777777" w:rsidR="002B5CC3" w:rsidRPr="00FA1748" w:rsidRDefault="002B5CC3" w:rsidP="00E5670C">
            <w:pPr>
              <w:pStyle w:val="paragraph"/>
              <w:textAlignment w:val="baseline"/>
              <w:rPr>
                <w:rStyle w:val="normaltextrun1"/>
                <w:rFonts w:ascii="Calibri" w:hAnsi="Calibri" w:cs="Calibri"/>
                <w:bCs/>
                <w:sz w:val="20"/>
                <w:szCs w:val="20"/>
                <w:u w:val="single"/>
              </w:rPr>
            </w:pPr>
            <w:r w:rsidRPr="00FA1748">
              <w:rPr>
                <w:rStyle w:val="normaltextrun1"/>
                <w:rFonts w:ascii="Calibri" w:hAnsi="Calibri" w:cs="Calibri"/>
                <w:bCs/>
                <w:u w:val="single"/>
              </w:rPr>
              <w:t>Rotary Friendship Exchange</w:t>
            </w:r>
          </w:p>
          <w:p w14:paraId="72258198" w14:textId="77777777" w:rsidR="002B5CC3" w:rsidRPr="00FA1748" w:rsidRDefault="002B5CC3" w:rsidP="00E5670C">
            <w:pPr>
              <w:pStyle w:val="paragraph"/>
              <w:textAlignment w:val="baseline"/>
              <w:rPr>
                <w:rStyle w:val="normaltextrun1"/>
                <w:rFonts w:ascii="Calibri" w:hAnsi="Calibri" w:cs="Calibri"/>
                <w:bCs/>
                <w:sz w:val="20"/>
                <w:szCs w:val="20"/>
              </w:rPr>
            </w:pPr>
            <w:r w:rsidRPr="00FA1748">
              <w:rPr>
                <w:rStyle w:val="normaltextrun1"/>
                <w:rFonts w:ascii="Calibri" w:hAnsi="Calibri" w:cs="Calibri"/>
                <w:bCs/>
                <w:sz w:val="20"/>
                <w:szCs w:val="20"/>
              </w:rPr>
              <w:t xml:space="preserve">PFW: FRE summary. 12 visitors from 7850. 4 Nights Dunedin. Day 1. Peninsular drive &amp; lookouts, Monarch trip, Albatross info centre, Portobello, evening get-together @P&amp;P with BBQ, presentations, meet with DG Tania. Day 2. Milburn Quarry fossils, Nugget Point, Purakanui falls, some evening sightseeing. Day 3 @ 4. Varied with hosts and drivers: Seasider train trip, Toitu, Museum, BaldwinSt, University, Cricket match, Speights etc etc  Day 5 Dn to Wanaka, transfer at Roxb. Lunch @ Cerrick vineyards, wine tasting Wooing tree, evening BBQ by celebrity chef at Georges place, all hosts and guests. Day 6. Ridgeline 4WD Tour by </w:t>
            </w:r>
            <w:r w:rsidRPr="00FA1748">
              <w:rPr>
                <w:rStyle w:val="normaltextrun1"/>
                <w:rFonts w:ascii="Calibri" w:hAnsi="Calibri" w:cs="Calibri"/>
                <w:bCs/>
                <w:sz w:val="20"/>
                <w:szCs w:val="20"/>
              </w:rPr>
              <w:lastRenderedPageBreak/>
              <w:t>George – sheep shearing, dog handling and fantastic views. PFW took one visitor to Wanaka outpatients with suspected broken wrist, had to be plastered in Queenstown Hospital. Back for club meeting and presentations in new water-sports centre at lakefront. Day 7. Puzzle world whisky distillery and lunch at Cardrona pub. Some chilled out – P&amp;P walked with some visitors on waterfront – pie and cakes from the bakery – yum met the team at Cardrona. Got one visitor to Queenstown for Xrays and changed flight. Day 8. Some travellers to Queenstown for homeward bound flight. P&amp;P + 6 visitors start Tekapo extension in P&amp;P car and Francois rental. Early supermarket visit for two days bkfast/lunch/dinner supplies. Clear Lindis pass lookout and walk, shops/morning tea Omarama, sushi at salmon farm and two salmon for next days dinner. Clearing sky as approaching Mt Cook. Walk over Hooker bridge and climber’s monument with perfect scenes of Aoraki. Cut lunch on the lawns by the park hut with great views. Lots to see at the visitor centre followed by coffee in the main lounge taking in the view. Pariya’s substantial dinner on the deck of our accommodation looking over lake &amp; Mt St John. Evening walk to the dog and Church and over to town on the new bridge. More wines there and at home. Day 9. Early breakfast and prep for walk. Pariya Francois and Danny walked to end of Hooker valley, then to Tasman Glacier lookout. I took the more leisurely to just the Tasman Glacier lookout. Fantastic views over the glacier lake but glacier a long way away. Special place to have our cut lunch. Another brief look at the information centre and a last coffee, but top of Aoraki in the cloud – the cloud piercer. Back to Tekapo – a brief pass of Mt St John, too cloudy to see the sky, but Pukaki very Turquoise. Long and relaxing dip in the hot pools. Pariya roasted the two salmon for our last meal on the deck. (about $300mfor breakfasts, lunches, dinners, snacks for 8 people 3 days with some leftover for the boys to take on their trip). Day 10. Left Tekapo for Tarras, Francois and Danny continuing their trip up the west coast, Dave from Wanaka kindly met us at Tarras and took two to Qt airport for midday flight. P&amp;P took other two to Queenstown for over-night stay for next days flight. Visited Old Cromwell town, Bungi, Arrowtown, Chinese settlement, Lake Hayes, Qt waterfront. Left for Mosgiel back early evening</w:t>
            </w:r>
          </w:p>
          <w:p w14:paraId="23E99D74" w14:textId="77777777" w:rsidR="002B5CC3" w:rsidRPr="00FA1748" w:rsidRDefault="002B5CC3" w:rsidP="00E5670C">
            <w:pPr>
              <w:rPr>
                <w:rFonts w:cstheme="minorHAnsi"/>
                <w:bCs/>
                <w:sz w:val="20"/>
                <w:szCs w:val="20"/>
              </w:rPr>
            </w:pPr>
          </w:p>
        </w:tc>
      </w:tr>
      <w:tr w:rsidR="002B5CC3" w:rsidRPr="00977340" w14:paraId="7D92DE2E" w14:textId="77777777" w:rsidTr="00E5670C">
        <w:trPr>
          <w:trHeight w:val="567"/>
        </w:trPr>
        <w:tc>
          <w:tcPr>
            <w:tcW w:w="9067" w:type="dxa"/>
          </w:tcPr>
          <w:p w14:paraId="3FAFA995" w14:textId="77777777" w:rsidR="002B5CC3" w:rsidRDefault="002B5CC3" w:rsidP="00E5670C">
            <w:pPr>
              <w:rPr>
                <w:rFonts w:cstheme="minorHAnsi"/>
                <w:b/>
                <w:sz w:val="20"/>
                <w:szCs w:val="20"/>
              </w:rPr>
            </w:pPr>
            <w:r w:rsidRPr="00977340">
              <w:rPr>
                <w:rFonts w:cstheme="minorHAnsi"/>
                <w:b/>
                <w:sz w:val="20"/>
                <w:szCs w:val="20"/>
              </w:rPr>
              <w:lastRenderedPageBreak/>
              <w:t>Ideas</w:t>
            </w:r>
          </w:p>
          <w:p w14:paraId="510982A2" w14:textId="77777777" w:rsidR="002B5CC3" w:rsidRPr="00FA1748" w:rsidRDefault="002B5CC3" w:rsidP="00E5670C">
            <w:pPr>
              <w:rPr>
                <w:rFonts w:cstheme="minorHAnsi"/>
                <w:b/>
                <w:bCs/>
                <w:sz w:val="24"/>
                <w:szCs w:val="24"/>
                <w:u w:val="single"/>
              </w:rPr>
            </w:pPr>
            <w:r w:rsidRPr="00FA1748">
              <w:rPr>
                <w:rFonts w:cstheme="minorHAnsi"/>
                <w:b/>
                <w:bCs/>
                <w:sz w:val="24"/>
                <w:szCs w:val="24"/>
                <w:u w:val="single"/>
              </w:rPr>
              <w:t>RFE requests</w:t>
            </w:r>
          </w:p>
          <w:p w14:paraId="74E561F5" w14:textId="77777777" w:rsidR="002B5CC3" w:rsidRPr="00FA1748" w:rsidRDefault="002B5CC3" w:rsidP="00E5670C">
            <w:pPr>
              <w:rPr>
                <w:rFonts w:cstheme="minorHAnsi"/>
                <w:bCs/>
                <w:sz w:val="20"/>
                <w:szCs w:val="20"/>
              </w:rPr>
            </w:pPr>
            <w:r w:rsidRPr="00FA1748">
              <w:rPr>
                <w:rFonts w:cstheme="minorHAnsi"/>
                <w:bCs/>
                <w:sz w:val="20"/>
                <w:szCs w:val="20"/>
              </w:rPr>
              <w:t>RFE request from New Orleans</w:t>
            </w:r>
            <w:r>
              <w:rPr>
                <w:rFonts w:cstheme="minorHAnsi"/>
                <w:bCs/>
                <w:sz w:val="20"/>
                <w:szCs w:val="20"/>
              </w:rPr>
              <w:t>; 2021 Feb - March</w:t>
            </w:r>
          </w:p>
          <w:p w14:paraId="1EEBDD6E" w14:textId="77777777" w:rsidR="002B5CC3" w:rsidRPr="00FA1748" w:rsidRDefault="002B5CC3" w:rsidP="00E5670C">
            <w:pPr>
              <w:rPr>
                <w:rFonts w:cstheme="minorHAnsi"/>
                <w:bCs/>
                <w:sz w:val="20"/>
                <w:szCs w:val="20"/>
              </w:rPr>
            </w:pPr>
            <w:r w:rsidRPr="00FA1748">
              <w:rPr>
                <w:rFonts w:cstheme="minorHAnsi"/>
                <w:bCs/>
                <w:sz w:val="20"/>
                <w:szCs w:val="20"/>
              </w:rPr>
              <w:t>RFE request from Hamilton NZ</w:t>
            </w:r>
            <w:r>
              <w:rPr>
                <w:rFonts w:cstheme="minorHAnsi"/>
                <w:bCs/>
                <w:sz w:val="20"/>
                <w:szCs w:val="20"/>
              </w:rPr>
              <w:t xml:space="preserve">; </w:t>
            </w:r>
            <w:r w:rsidRPr="00FA1748">
              <w:rPr>
                <w:rFonts w:cstheme="minorHAnsi"/>
                <w:bCs/>
                <w:sz w:val="20"/>
                <w:szCs w:val="20"/>
              </w:rPr>
              <w:t>2021 Autumn colours</w:t>
            </w:r>
          </w:p>
          <w:p w14:paraId="599A8E51" w14:textId="77777777" w:rsidR="002B5CC3" w:rsidRPr="00FA1748" w:rsidRDefault="002B5CC3" w:rsidP="00E5670C">
            <w:pPr>
              <w:rPr>
                <w:rFonts w:cstheme="minorHAnsi"/>
                <w:b/>
                <w:sz w:val="20"/>
                <w:szCs w:val="20"/>
              </w:rPr>
            </w:pPr>
            <w:r w:rsidRPr="00FA1748">
              <w:rPr>
                <w:rFonts w:cstheme="minorHAnsi"/>
                <w:bCs/>
                <w:sz w:val="20"/>
                <w:szCs w:val="20"/>
              </w:rPr>
              <w:t>RFE request from 9790 Victoria Aus</w:t>
            </w:r>
            <w:r>
              <w:rPr>
                <w:rFonts w:cstheme="minorHAnsi"/>
                <w:bCs/>
                <w:sz w:val="20"/>
                <w:szCs w:val="20"/>
              </w:rPr>
              <w:t>;</w:t>
            </w:r>
            <w:r w:rsidRPr="00FA1748">
              <w:rPr>
                <w:rFonts w:cstheme="minorHAnsi"/>
                <w:bCs/>
                <w:sz w:val="20"/>
                <w:szCs w:val="20"/>
              </w:rPr>
              <w:t xml:space="preserve"> 2021 Summer or spring</w:t>
            </w:r>
          </w:p>
          <w:p w14:paraId="19528C99" w14:textId="77777777" w:rsidR="002B5CC3" w:rsidRPr="00977340" w:rsidRDefault="002B5CC3" w:rsidP="00E5670C">
            <w:pPr>
              <w:rPr>
                <w:rFonts w:cstheme="minorHAnsi"/>
                <w:b/>
                <w:sz w:val="20"/>
                <w:szCs w:val="20"/>
              </w:rPr>
            </w:pPr>
            <w:r>
              <w:rPr>
                <w:rFonts w:cstheme="minorHAnsi"/>
                <w:b/>
                <w:sz w:val="20"/>
                <w:szCs w:val="20"/>
              </w:rPr>
              <w:t>I need persons willing to help organise</w:t>
            </w:r>
          </w:p>
          <w:p w14:paraId="0EE894E3" w14:textId="77777777" w:rsidR="002B5CC3" w:rsidRPr="00977340" w:rsidRDefault="002B5CC3" w:rsidP="00E5670C">
            <w:pPr>
              <w:rPr>
                <w:rFonts w:cstheme="minorHAnsi"/>
                <w:b/>
                <w:sz w:val="20"/>
                <w:szCs w:val="20"/>
              </w:rPr>
            </w:pPr>
          </w:p>
          <w:p w14:paraId="0BA49100" w14:textId="77777777" w:rsidR="002B5CC3" w:rsidRPr="00977340" w:rsidRDefault="002B5CC3" w:rsidP="00E5670C">
            <w:pPr>
              <w:rPr>
                <w:rFonts w:cstheme="minorHAnsi"/>
                <w:b/>
                <w:sz w:val="20"/>
                <w:szCs w:val="20"/>
              </w:rPr>
            </w:pPr>
          </w:p>
          <w:p w14:paraId="435B59E2" w14:textId="77777777" w:rsidR="002B5CC3" w:rsidRPr="00977340" w:rsidRDefault="002B5CC3" w:rsidP="00E5670C">
            <w:pPr>
              <w:rPr>
                <w:rFonts w:cstheme="minorHAnsi"/>
                <w:b/>
                <w:sz w:val="20"/>
                <w:szCs w:val="20"/>
              </w:rPr>
            </w:pPr>
          </w:p>
          <w:p w14:paraId="22940560" w14:textId="77777777" w:rsidR="002B5CC3" w:rsidRPr="00977340" w:rsidRDefault="002B5CC3" w:rsidP="00E5670C">
            <w:pPr>
              <w:rPr>
                <w:rFonts w:cstheme="minorHAnsi"/>
                <w:b/>
                <w:sz w:val="20"/>
                <w:szCs w:val="20"/>
              </w:rPr>
            </w:pPr>
          </w:p>
          <w:p w14:paraId="239EF849" w14:textId="77777777" w:rsidR="002B5CC3" w:rsidRPr="00977340" w:rsidRDefault="002B5CC3" w:rsidP="00E5670C">
            <w:pPr>
              <w:rPr>
                <w:rFonts w:cstheme="minorHAnsi"/>
                <w:b/>
                <w:sz w:val="20"/>
                <w:szCs w:val="20"/>
              </w:rPr>
            </w:pPr>
          </w:p>
          <w:p w14:paraId="24A7DC24" w14:textId="77777777" w:rsidR="002B5CC3" w:rsidRPr="00977340" w:rsidRDefault="002B5CC3" w:rsidP="00E5670C">
            <w:pPr>
              <w:rPr>
                <w:rFonts w:cstheme="minorHAnsi"/>
                <w:b/>
                <w:sz w:val="20"/>
                <w:szCs w:val="20"/>
              </w:rPr>
            </w:pPr>
          </w:p>
          <w:p w14:paraId="56B51FD4" w14:textId="77777777" w:rsidR="002B5CC3" w:rsidRPr="00977340" w:rsidRDefault="002B5CC3" w:rsidP="00E5670C">
            <w:pPr>
              <w:rPr>
                <w:rFonts w:cstheme="minorHAnsi"/>
                <w:b/>
                <w:sz w:val="20"/>
                <w:szCs w:val="20"/>
              </w:rPr>
            </w:pPr>
          </w:p>
        </w:tc>
      </w:tr>
      <w:tr w:rsidR="002B5CC3" w:rsidRPr="00977340" w14:paraId="191C1670" w14:textId="77777777" w:rsidTr="00E5670C">
        <w:trPr>
          <w:trHeight w:val="3956"/>
        </w:trPr>
        <w:tc>
          <w:tcPr>
            <w:tcW w:w="9067" w:type="dxa"/>
          </w:tcPr>
          <w:p w14:paraId="06628692" w14:textId="77777777" w:rsidR="002B5CC3" w:rsidRDefault="002B5CC3" w:rsidP="00E5670C">
            <w:pPr>
              <w:rPr>
                <w:rFonts w:cstheme="minorHAnsi"/>
                <w:b/>
                <w:sz w:val="20"/>
                <w:szCs w:val="20"/>
              </w:rPr>
            </w:pPr>
            <w:r w:rsidRPr="00977340">
              <w:rPr>
                <w:rFonts w:cstheme="minorHAnsi"/>
                <w:b/>
                <w:sz w:val="20"/>
                <w:szCs w:val="20"/>
              </w:rPr>
              <w:t>Other/Specific matters for reporting at Director’s Meeting:</w:t>
            </w:r>
          </w:p>
          <w:p w14:paraId="0CD14C42" w14:textId="77777777" w:rsidR="002B5CC3" w:rsidRDefault="002B5CC3" w:rsidP="00E5670C">
            <w:pPr>
              <w:rPr>
                <w:rFonts w:cstheme="minorHAnsi"/>
                <w:sz w:val="20"/>
                <w:szCs w:val="20"/>
              </w:rPr>
            </w:pPr>
          </w:p>
          <w:p w14:paraId="546742D0" w14:textId="77777777" w:rsidR="002B5CC3" w:rsidRDefault="002B5CC3" w:rsidP="00E5670C">
            <w:pPr>
              <w:rPr>
                <w:rFonts w:cstheme="minorHAnsi"/>
                <w:sz w:val="20"/>
                <w:szCs w:val="20"/>
              </w:rPr>
            </w:pPr>
            <w:r>
              <w:rPr>
                <w:rFonts w:cstheme="minorHAnsi"/>
                <w:sz w:val="20"/>
                <w:szCs w:val="20"/>
              </w:rPr>
              <w:t>Making previously allocated funds available to progress Global Grant process</w:t>
            </w:r>
          </w:p>
          <w:p w14:paraId="187B004E" w14:textId="77777777" w:rsidR="002B5CC3" w:rsidRDefault="002B5CC3" w:rsidP="00E5670C">
            <w:pPr>
              <w:rPr>
                <w:rFonts w:cstheme="minorHAnsi"/>
                <w:sz w:val="20"/>
                <w:szCs w:val="20"/>
              </w:rPr>
            </w:pPr>
            <w:r>
              <w:rPr>
                <w:rFonts w:cstheme="minorHAnsi"/>
                <w:sz w:val="20"/>
                <w:szCs w:val="20"/>
              </w:rPr>
              <w:t>Help requested to find organisers for future RFE visits</w:t>
            </w:r>
          </w:p>
          <w:p w14:paraId="41C7628A" w14:textId="77777777" w:rsidR="002B5CC3" w:rsidRPr="006A35E8" w:rsidRDefault="002B5CC3" w:rsidP="00E5670C">
            <w:pPr>
              <w:rPr>
                <w:rFonts w:cstheme="minorHAnsi"/>
                <w:bCs/>
                <w:sz w:val="20"/>
                <w:szCs w:val="20"/>
              </w:rPr>
            </w:pPr>
            <w:r w:rsidRPr="006A35E8">
              <w:rPr>
                <w:rFonts w:cstheme="minorHAnsi"/>
                <w:bCs/>
                <w:sz w:val="20"/>
                <w:szCs w:val="20"/>
              </w:rPr>
              <w:t>Help requested</w:t>
            </w:r>
            <w:r>
              <w:rPr>
                <w:rFonts w:cstheme="minorHAnsi"/>
                <w:bCs/>
                <w:sz w:val="20"/>
                <w:szCs w:val="20"/>
              </w:rPr>
              <w:t xml:space="preserve"> by PFW</w:t>
            </w:r>
            <w:r w:rsidRPr="006A35E8">
              <w:rPr>
                <w:rFonts w:cstheme="minorHAnsi"/>
                <w:bCs/>
                <w:sz w:val="20"/>
                <w:szCs w:val="20"/>
              </w:rPr>
              <w:t xml:space="preserve"> for AG duties</w:t>
            </w:r>
          </w:p>
        </w:tc>
      </w:tr>
    </w:tbl>
    <w:p w14:paraId="6595730B" w14:textId="77777777" w:rsidR="002B5CC3" w:rsidRPr="00977340" w:rsidRDefault="002B5CC3" w:rsidP="002B5CC3">
      <w:pPr>
        <w:rPr>
          <w:b/>
          <w:i/>
          <w:sz w:val="20"/>
          <w:szCs w:val="20"/>
        </w:rPr>
      </w:pPr>
      <w:r w:rsidRPr="00977340">
        <w:rPr>
          <w:b/>
          <w:i/>
          <w:sz w:val="20"/>
          <w:szCs w:val="20"/>
        </w:rPr>
        <w:t>This can be your Directors Report – hand to Secretary on club night</w:t>
      </w:r>
    </w:p>
    <w:p w14:paraId="316B5B38" w14:textId="77777777" w:rsidR="002B5CC3" w:rsidRPr="00977340" w:rsidRDefault="002B5CC3" w:rsidP="002B5CC3">
      <w:pPr>
        <w:rPr>
          <w:b/>
          <w:i/>
          <w:sz w:val="20"/>
          <w:szCs w:val="20"/>
        </w:rPr>
      </w:pPr>
    </w:p>
    <w:p w14:paraId="4AECB09C" w14:textId="4C5B1523" w:rsidR="00EA619D" w:rsidRPr="00646198" w:rsidRDefault="00D972C1" w:rsidP="00D972C1">
      <w:pPr>
        <w:pStyle w:val="paragraph"/>
        <w:textAlignment w:val="baseline"/>
        <w:rPr>
          <w:rStyle w:val="normaltextrun1"/>
          <w:rFonts w:ascii="Calibri" w:hAnsi="Calibri" w:cs="Calibri"/>
          <w:bCs/>
        </w:rPr>
      </w:pPr>
      <w:r>
        <w:rPr>
          <w:rStyle w:val="normaltextrun1"/>
          <w:rFonts w:ascii="Calibri" w:hAnsi="Calibri" w:cs="Calibri"/>
          <w:b/>
          <w:bCs/>
          <w:sz w:val="22"/>
          <w:szCs w:val="22"/>
        </w:rPr>
        <w:lastRenderedPageBreak/>
        <w:t>Treasurers Report</w:t>
      </w:r>
      <w:r w:rsidR="00F031E0" w:rsidRPr="00F031E0">
        <w:rPr>
          <w:rStyle w:val="normaltextrun1"/>
          <w:rFonts w:ascii="Calibri" w:hAnsi="Calibri" w:cs="Calibri"/>
          <w:b/>
          <w:bCs/>
          <w:noProof/>
        </w:rPr>
        <w:drawing>
          <wp:inline distT="0" distB="0" distL="0" distR="0" wp14:anchorId="6465BEB6" wp14:editId="65BA320E">
            <wp:extent cx="5731510" cy="8132445"/>
            <wp:effectExtent l="0" t="0" r="254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8132445"/>
                    </a:xfrm>
                    <a:prstGeom prst="rect">
                      <a:avLst/>
                    </a:prstGeom>
                    <a:noFill/>
                    <a:ln>
                      <a:noFill/>
                    </a:ln>
                  </pic:spPr>
                </pic:pic>
              </a:graphicData>
            </a:graphic>
          </wp:inline>
        </w:drawing>
      </w:r>
      <w:r w:rsidR="0076074D" w:rsidRPr="0076074D">
        <w:rPr>
          <w:rStyle w:val="normaltextrun1"/>
          <w:rFonts w:ascii="Calibri" w:hAnsi="Calibri" w:cs="Calibri"/>
          <w:b/>
          <w:bCs/>
          <w:noProof/>
        </w:rPr>
        <w:lastRenderedPageBreak/>
        <w:drawing>
          <wp:inline distT="0" distB="0" distL="0" distR="0" wp14:anchorId="72B7C520" wp14:editId="71B35542">
            <wp:extent cx="5731510" cy="8132445"/>
            <wp:effectExtent l="0" t="0" r="254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8132445"/>
                    </a:xfrm>
                    <a:prstGeom prst="rect">
                      <a:avLst/>
                    </a:prstGeom>
                    <a:noFill/>
                    <a:ln>
                      <a:noFill/>
                    </a:ln>
                  </pic:spPr>
                </pic:pic>
              </a:graphicData>
            </a:graphic>
          </wp:inline>
        </w:drawing>
      </w:r>
      <w:r w:rsidR="00CA1E2F" w:rsidRPr="00CA1E2F">
        <w:rPr>
          <w:rStyle w:val="normaltextrun1"/>
          <w:rFonts w:ascii="Calibri" w:hAnsi="Calibri" w:cs="Calibri"/>
          <w:b/>
          <w:bCs/>
          <w:noProof/>
        </w:rPr>
        <w:lastRenderedPageBreak/>
        <w:drawing>
          <wp:inline distT="0" distB="0" distL="0" distR="0" wp14:anchorId="6B53D6D2" wp14:editId="4E282242">
            <wp:extent cx="5731510" cy="8132445"/>
            <wp:effectExtent l="0" t="0" r="254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8132445"/>
                    </a:xfrm>
                    <a:prstGeom prst="rect">
                      <a:avLst/>
                    </a:prstGeom>
                    <a:noFill/>
                    <a:ln>
                      <a:noFill/>
                    </a:ln>
                  </pic:spPr>
                </pic:pic>
              </a:graphicData>
            </a:graphic>
          </wp:inline>
        </w:drawing>
      </w:r>
    </w:p>
    <w:sectPr w:rsidR="00EA619D" w:rsidRPr="00646198">
      <w:footerReference w:type="default" r:id="rId19"/>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3890B4" w14:textId="77777777" w:rsidR="00991130" w:rsidRDefault="00991130" w:rsidP="007D7E88">
      <w:pPr>
        <w:spacing w:after="0" w:line="240" w:lineRule="auto"/>
      </w:pPr>
      <w:r>
        <w:separator/>
      </w:r>
    </w:p>
  </w:endnote>
  <w:endnote w:type="continuationSeparator" w:id="0">
    <w:p w14:paraId="5B9DC8D3" w14:textId="77777777" w:rsidR="00991130" w:rsidRDefault="00991130" w:rsidP="007D7E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69169713"/>
      <w:placeholder>
        <w:docPart w:val="C52D306DE15D44AEB4B9E9D7A3760402"/>
      </w:placeholder>
      <w:temporary/>
      <w:showingPlcHdr/>
      <w15:appearance w15:val="hidden"/>
    </w:sdtPr>
    <w:sdtEndPr/>
    <w:sdtContent>
      <w:p w14:paraId="1B6A06C4" w14:textId="77777777" w:rsidR="0083188A" w:rsidRDefault="0083188A">
        <w:pPr>
          <w:pStyle w:val="Footer"/>
        </w:pPr>
        <w:r>
          <w:t>[Type here]</w:t>
        </w:r>
      </w:p>
    </w:sdtContent>
  </w:sdt>
  <w:p w14:paraId="6CD5F19A" w14:textId="77777777" w:rsidR="0083188A" w:rsidRDefault="0083188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CED093" w14:textId="77777777" w:rsidR="00991130" w:rsidRDefault="00991130" w:rsidP="007D7E88">
      <w:pPr>
        <w:spacing w:after="0" w:line="240" w:lineRule="auto"/>
      </w:pPr>
      <w:r>
        <w:separator/>
      </w:r>
    </w:p>
  </w:footnote>
  <w:footnote w:type="continuationSeparator" w:id="0">
    <w:p w14:paraId="1F9B5CEE" w14:textId="77777777" w:rsidR="00991130" w:rsidRDefault="00991130" w:rsidP="007D7E8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5B098E"/>
    <w:multiLevelType w:val="multilevel"/>
    <w:tmpl w:val="679C24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197024C"/>
    <w:multiLevelType w:val="hybridMultilevel"/>
    <w:tmpl w:val="99A25408"/>
    <w:lvl w:ilvl="0" w:tplc="1409000F">
      <w:start w:val="1"/>
      <w:numFmt w:val="decimal"/>
      <w:lvlText w:val="%1."/>
      <w:lvlJc w:val="left"/>
      <w:pPr>
        <w:ind w:left="2160" w:hanging="360"/>
      </w:pPr>
    </w:lvl>
    <w:lvl w:ilvl="1" w:tplc="14090019">
      <w:start w:val="1"/>
      <w:numFmt w:val="lowerLetter"/>
      <w:lvlText w:val="%2."/>
      <w:lvlJc w:val="left"/>
      <w:pPr>
        <w:ind w:left="2880" w:hanging="360"/>
      </w:pPr>
    </w:lvl>
    <w:lvl w:ilvl="2" w:tplc="1409001B" w:tentative="1">
      <w:start w:val="1"/>
      <w:numFmt w:val="lowerRoman"/>
      <w:lvlText w:val="%3."/>
      <w:lvlJc w:val="right"/>
      <w:pPr>
        <w:ind w:left="3600" w:hanging="180"/>
      </w:pPr>
    </w:lvl>
    <w:lvl w:ilvl="3" w:tplc="1409000F" w:tentative="1">
      <w:start w:val="1"/>
      <w:numFmt w:val="decimal"/>
      <w:lvlText w:val="%4."/>
      <w:lvlJc w:val="left"/>
      <w:pPr>
        <w:ind w:left="4320" w:hanging="360"/>
      </w:pPr>
    </w:lvl>
    <w:lvl w:ilvl="4" w:tplc="14090019" w:tentative="1">
      <w:start w:val="1"/>
      <w:numFmt w:val="lowerLetter"/>
      <w:lvlText w:val="%5."/>
      <w:lvlJc w:val="left"/>
      <w:pPr>
        <w:ind w:left="5040" w:hanging="360"/>
      </w:pPr>
    </w:lvl>
    <w:lvl w:ilvl="5" w:tplc="1409001B" w:tentative="1">
      <w:start w:val="1"/>
      <w:numFmt w:val="lowerRoman"/>
      <w:lvlText w:val="%6."/>
      <w:lvlJc w:val="right"/>
      <w:pPr>
        <w:ind w:left="5760" w:hanging="180"/>
      </w:pPr>
    </w:lvl>
    <w:lvl w:ilvl="6" w:tplc="1409000F" w:tentative="1">
      <w:start w:val="1"/>
      <w:numFmt w:val="decimal"/>
      <w:lvlText w:val="%7."/>
      <w:lvlJc w:val="left"/>
      <w:pPr>
        <w:ind w:left="6480" w:hanging="360"/>
      </w:pPr>
    </w:lvl>
    <w:lvl w:ilvl="7" w:tplc="14090019" w:tentative="1">
      <w:start w:val="1"/>
      <w:numFmt w:val="lowerLetter"/>
      <w:lvlText w:val="%8."/>
      <w:lvlJc w:val="left"/>
      <w:pPr>
        <w:ind w:left="7200" w:hanging="360"/>
      </w:pPr>
    </w:lvl>
    <w:lvl w:ilvl="8" w:tplc="1409001B" w:tentative="1">
      <w:start w:val="1"/>
      <w:numFmt w:val="lowerRoman"/>
      <w:lvlText w:val="%9."/>
      <w:lvlJc w:val="right"/>
      <w:pPr>
        <w:ind w:left="7920" w:hanging="180"/>
      </w:pPr>
    </w:lvl>
  </w:abstractNum>
  <w:abstractNum w:abstractNumId="2" w15:restartNumberingAfterBreak="0">
    <w:nsid w:val="16B55F11"/>
    <w:multiLevelType w:val="hybridMultilevel"/>
    <w:tmpl w:val="911095A6"/>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 w15:restartNumberingAfterBreak="0">
    <w:nsid w:val="171357B4"/>
    <w:multiLevelType w:val="hybridMultilevel"/>
    <w:tmpl w:val="977C04E4"/>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 w15:restartNumberingAfterBreak="0">
    <w:nsid w:val="213B10E6"/>
    <w:multiLevelType w:val="hybridMultilevel"/>
    <w:tmpl w:val="061804EA"/>
    <w:lvl w:ilvl="0" w:tplc="14090001">
      <w:start w:val="1"/>
      <w:numFmt w:val="bullet"/>
      <w:lvlText w:val=""/>
      <w:lvlJc w:val="left"/>
      <w:pPr>
        <w:ind w:left="2061" w:hanging="360"/>
      </w:pPr>
      <w:rPr>
        <w:rFonts w:ascii="Symbol" w:hAnsi="Symbol" w:hint="default"/>
      </w:rPr>
    </w:lvl>
    <w:lvl w:ilvl="1" w:tplc="14090019" w:tentative="1">
      <w:start w:val="1"/>
      <w:numFmt w:val="lowerLetter"/>
      <w:lvlText w:val="%2."/>
      <w:lvlJc w:val="left"/>
      <w:pPr>
        <w:ind w:left="2520" w:hanging="360"/>
      </w:pPr>
    </w:lvl>
    <w:lvl w:ilvl="2" w:tplc="1409001B" w:tentative="1">
      <w:start w:val="1"/>
      <w:numFmt w:val="lowerRoman"/>
      <w:lvlText w:val="%3."/>
      <w:lvlJc w:val="right"/>
      <w:pPr>
        <w:ind w:left="3240" w:hanging="180"/>
      </w:pPr>
    </w:lvl>
    <w:lvl w:ilvl="3" w:tplc="1409000F" w:tentative="1">
      <w:start w:val="1"/>
      <w:numFmt w:val="decimal"/>
      <w:lvlText w:val="%4."/>
      <w:lvlJc w:val="left"/>
      <w:pPr>
        <w:ind w:left="3960" w:hanging="360"/>
      </w:pPr>
    </w:lvl>
    <w:lvl w:ilvl="4" w:tplc="14090019" w:tentative="1">
      <w:start w:val="1"/>
      <w:numFmt w:val="lowerLetter"/>
      <w:lvlText w:val="%5."/>
      <w:lvlJc w:val="left"/>
      <w:pPr>
        <w:ind w:left="4680" w:hanging="360"/>
      </w:pPr>
    </w:lvl>
    <w:lvl w:ilvl="5" w:tplc="1409001B" w:tentative="1">
      <w:start w:val="1"/>
      <w:numFmt w:val="lowerRoman"/>
      <w:lvlText w:val="%6."/>
      <w:lvlJc w:val="right"/>
      <w:pPr>
        <w:ind w:left="5400" w:hanging="180"/>
      </w:pPr>
    </w:lvl>
    <w:lvl w:ilvl="6" w:tplc="1409000F" w:tentative="1">
      <w:start w:val="1"/>
      <w:numFmt w:val="decimal"/>
      <w:lvlText w:val="%7."/>
      <w:lvlJc w:val="left"/>
      <w:pPr>
        <w:ind w:left="6120" w:hanging="360"/>
      </w:pPr>
    </w:lvl>
    <w:lvl w:ilvl="7" w:tplc="14090019" w:tentative="1">
      <w:start w:val="1"/>
      <w:numFmt w:val="lowerLetter"/>
      <w:lvlText w:val="%8."/>
      <w:lvlJc w:val="left"/>
      <w:pPr>
        <w:ind w:left="6840" w:hanging="360"/>
      </w:pPr>
    </w:lvl>
    <w:lvl w:ilvl="8" w:tplc="1409001B" w:tentative="1">
      <w:start w:val="1"/>
      <w:numFmt w:val="lowerRoman"/>
      <w:lvlText w:val="%9."/>
      <w:lvlJc w:val="right"/>
      <w:pPr>
        <w:ind w:left="7560" w:hanging="180"/>
      </w:pPr>
    </w:lvl>
  </w:abstractNum>
  <w:abstractNum w:abstractNumId="5" w15:restartNumberingAfterBreak="0">
    <w:nsid w:val="23325E63"/>
    <w:multiLevelType w:val="multilevel"/>
    <w:tmpl w:val="812044F4"/>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2AA2C10"/>
    <w:multiLevelType w:val="hybridMultilevel"/>
    <w:tmpl w:val="3AC037C0"/>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 w15:restartNumberingAfterBreak="0">
    <w:nsid w:val="473E46D4"/>
    <w:multiLevelType w:val="hybridMultilevel"/>
    <w:tmpl w:val="E63E6AB6"/>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 w15:restartNumberingAfterBreak="0">
    <w:nsid w:val="54DD7168"/>
    <w:multiLevelType w:val="hybridMultilevel"/>
    <w:tmpl w:val="C57E16EC"/>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 w15:restartNumberingAfterBreak="0">
    <w:nsid w:val="583A6D4D"/>
    <w:multiLevelType w:val="hybridMultilevel"/>
    <w:tmpl w:val="C2C0D24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0" w15:restartNumberingAfterBreak="0">
    <w:nsid w:val="6F625E23"/>
    <w:multiLevelType w:val="hybridMultilevel"/>
    <w:tmpl w:val="5E06A2B0"/>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abstractNumId w:val="5"/>
  </w:num>
  <w:num w:numId="2">
    <w:abstractNumId w:val="5"/>
    <w:lvlOverride w:ilvl="1">
      <w:startOverride w:val="2"/>
    </w:lvlOverride>
  </w:num>
  <w:num w:numId="3">
    <w:abstractNumId w:val="5"/>
    <w:lvlOverride w:ilvl="1">
      <w:startOverride w:val="3"/>
    </w:lvlOverride>
  </w:num>
  <w:num w:numId="4">
    <w:abstractNumId w:val="5"/>
    <w:lvlOverride w:ilvl="1">
      <w:startOverride w:val="4"/>
    </w:lvlOverride>
  </w:num>
  <w:num w:numId="5">
    <w:abstractNumId w:val="5"/>
    <w:lvlOverride w:ilvl="1">
      <w:startOverride w:val="5"/>
    </w:lvlOverride>
  </w:num>
  <w:num w:numId="6">
    <w:abstractNumId w:val="5"/>
    <w:lvlOverride w:ilvl="1">
      <w:startOverride w:val="6"/>
    </w:lvlOverride>
  </w:num>
  <w:num w:numId="7">
    <w:abstractNumId w:val="5"/>
    <w:lvlOverride w:ilvl="1">
      <w:startOverride w:val="7"/>
    </w:lvlOverride>
  </w:num>
  <w:num w:numId="8">
    <w:abstractNumId w:val="5"/>
    <w:lvlOverride w:ilvl="1">
      <w:startOverride w:val="1"/>
    </w:lvlOverride>
  </w:num>
  <w:num w:numId="9">
    <w:abstractNumId w:val="5"/>
    <w:lvlOverride w:ilvl="1">
      <w:startOverride w:val="2"/>
    </w:lvlOverride>
  </w:num>
  <w:num w:numId="10">
    <w:abstractNumId w:val="5"/>
    <w:lvlOverride w:ilvl="1">
      <w:startOverride w:val="1"/>
    </w:lvlOverride>
  </w:num>
  <w:num w:numId="11">
    <w:abstractNumId w:val="5"/>
    <w:lvlOverride w:ilvl="1">
      <w:startOverride w:val="2"/>
    </w:lvlOverride>
  </w:num>
  <w:num w:numId="12">
    <w:abstractNumId w:val="5"/>
    <w:lvlOverride w:ilvl="1">
      <w:startOverride w:val="3"/>
    </w:lvlOverride>
  </w:num>
  <w:num w:numId="13">
    <w:abstractNumId w:val="5"/>
    <w:lvlOverride w:ilvl="1">
      <w:startOverride w:val="4"/>
    </w:lvlOverride>
  </w:num>
  <w:num w:numId="14">
    <w:abstractNumId w:val="5"/>
    <w:lvlOverride w:ilvl="1">
      <w:startOverride w:val="5"/>
    </w:lvlOverride>
  </w:num>
  <w:num w:numId="15">
    <w:abstractNumId w:val="5"/>
    <w:lvlOverride w:ilvl="1">
      <w:startOverride w:val="6"/>
    </w:lvlOverride>
  </w:num>
  <w:num w:numId="16">
    <w:abstractNumId w:val="5"/>
    <w:lvlOverride w:ilvl="1">
      <w:startOverride w:val="7"/>
    </w:lvlOverride>
  </w:num>
  <w:num w:numId="17">
    <w:abstractNumId w:val="5"/>
    <w:lvlOverride w:ilvl="1">
      <w:startOverride w:val="8"/>
    </w:lvlOverride>
  </w:num>
  <w:num w:numId="18">
    <w:abstractNumId w:val="5"/>
    <w:lvlOverride w:ilvl="1">
      <w:startOverride w:val="9"/>
    </w:lvlOverride>
  </w:num>
  <w:num w:numId="19">
    <w:abstractNumId w:val="5"/>
    <w:lvlOverride w:ilvl="1">
      <w:startOverride w:val="10"/>
    </w:lvlOverride>
  </w:num>
  <w:num w:numId="20">
    <w:abstractNumId w:val="5"/>
    <w:lvlOverride w:ilvl="1">
      <w:startOverride w:val="11"/>
    </w:lvlOverride>
  </w:num>
  <w:num w:numId="21">
    <w:abstractNumId w:val="5"/>
    <w:lvlOverride w:ilvl="1">
      <w:startOverride w:val="12"/>
    </w:lvlOverride>
  </w:num>
  <w:num w:numId="22">
    <w:abstractNumId w:val="5"/>
    <w:lvlOverride w:ilvl="1">
      <w:startOverride w:val="1"/>
    </w:lvlOverride>
  </w:num>
  <w:num w:numId="23">
    <w:abstractNumId w:val="5"/>
    <w:lvlOverride w:ilvl="1">
      <w:startOverride w:val="2"/>
    </w:lvlOverride>
  </w:num>
  <w:num w:numId="24">
    <w:abstractNumId w:val="5"/>
    <w:lvlOverride w:ilvl="1">
      <w:startOverride w:val="3"/>
    </w:lvlOverride>
  </w:num>
  <w:num w:numId="25">
    <w:abstractNumId w:val="1"/>
  </w:num>
  <w:num w:numId="26">
    <w:abstractNumId w:val="10"/>
  </w:num>
  <w:num w:numId="27">
    <w:abstractNumId w:val="6"/>
  </w:num>
  <w:num w:numId="28">
    <w:abstractNumId w:val="2"/>
  </w:num>
  <w:num w:numId="29">
    <w:abstractNumId w:val="7"/>
  </w:num>
  <w:num w:numId="30">
    <w:abstractNumId w:val="3"/>
  </w:num>
  <w:num w:numId="31">
    <w:abstractNumId w:val="4"/>
  </w:num>
  <w:num w:numId="32">
    <w:abstractNumId w:val="8"/>
  </w:num>
  <w:num w:numId="33">
    <w:abstractNumId w:val="0"/>
  </w:num>
  <w:num w:numId="3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5063"/>
    <w:rsid w:val="00010981"/>
    <w:rsid w:val="0001220A"/>
    <w:rsid w:val="000169A9"/>
    <w:rsid w:val="0002189D"/>
    <w:rsid w:val="00022496"/>
    <w:rsid w:val="0002607B"/>
    <w:rsid w:val="000371E8"/>
    <w:rsid w:val="00052E54"/>
    <w:rsid w:val="0007210B"/>
    <w:rsid w:val="00075E68"/>
    <w:rsid w:val="00076364"/>
    <w:rsid w:val="000C7251"/>
    <w:rsid w:val="000D0A9F"/>
    <w:rsid w:val="000D4419"/>
    <w:rsid w:val="000D4C51"/>
    <w:rsid w:val="000E1209"/>
    <w:rsid w:val="000E2549"/>
    <w:rsid w:val="000E6A65"/>
    <w:rsid w:val="0010796D"/>
    <w:rsid w:val="001325FC"/>
    <w:rsid w:val="0014018A"/>
    <w:rsid w:val="00142C7C"/>
    <w:rsid w:val="00150310"/>
    <w:rsid w:val="00153B64"/>
    <w:rsid w:val="001553AB"/>
    <w:rsid w:val="00157331"/>
    <w:rsid w:val="001600CE"/>
    <w:rsid w:val="00193D10"/>
    <w:rsid w:val="001B4F9B"/>
    <w:rsid w:val="001C16C1"/>
    <w:rsid w:val="001C1977"/>
    <w:rsid w:val="001C2FF9"/>
    <w:rsid w:val="001F1BAB"/>
    <w:rsid w:val="001F2ED9"/>
    <w:rsid w:val="001F3E8C"/>
    <w:rsid w:val="002009F6"/>
    <w:rsid w:val="00202F9B"/>
    <w:rsid w:val="00217645"/>
    <w:rsid w:val="002532D3"/>
    <w:rsid w:val="00255063"/>
    <w:rsid w:val="00255640"/>
    <w:rsid w:val="002614F4"/>
    <w:rsid w:val="00275ED9"/>
    <w:rsid w:val="00276D00"/>
    <w:rsid w:val="0027765B"/>
    <w:rsid w:val="00281FEE"/>
    <w:rsid w:val="002902C8"/>
    <w:rsid w:val="002A78EC"/>
    <w:rsid w:val="002B5CC3"/>
    <w:rsid w:val="002E13B6"/>
    <w:rsid w:val="002E69F9"/>
    <w:rsid w:val="002F41B8"/>
    <w:rsid w:val="002F5813"/>
    <w:rsid w:val="00311F9B"/>
    <w:rsid w:val="0032496B"/>
    <w:rsid w:val="003263F8"/>
    <w:rsid w:val="00327EBC"/>
    <w:rsid w:val="00337F80"/>
    <w:rsid w:val="0034377D"/>
    <w:rsid w:val="003621F3"/>
    <w:rsid w:val="00371BCF"/>
    <w:rsid w:val="00372300"/>
    <w:rsid w:val="00396741"/>
    <w:rsid w:val="003C21BE"/>
    <w:rsid w:val="003D249A"/>
    <w:rsid w:val="003E5D78"/>
    <w:rsid w:val="003F1AB6"/>
    <w:rsid w:val="003F50FB"/>
    <w:rsid w:val="003F7D13"/>
    <w:rsid w:val="004121E9"/>
    <w:rsid w:val="00425920"/>
    <w:rsid w:val="0043779C"/>
    <w:rsid w:val="00446788"/>
    <w:rsid w:val="004468DA"/>
    <w:rsid w:val="00447BF2"/>
    <w:rsid w:val="004624D7"/>
    <w:rsid w:val="004678FE"/>
    <w:rsid w:val="00472F09"/>
    <w:rsid w:val="00473496"/>
    <w:rsid w:val="00475C4B"/>
    <w:rsid w:val="00477F01"/>
    <w:rsid w:val="004937B2"/>
    <w:rsid w:val="00497220"/>
    <w:rsid w:val="004A5ED2"/>
    <w:rsid w:val="004A7E9A"/>
    <w:rsid w:val="004C73A1"/>
    <w:rsid w:val="004E3D12"/>
    <w:rsid w:val="004E563E"/>
    <w:rsid w:val="004F5E29"/>
    <w:rsid w:val="0050233F"/>
    <w:rsid w:val="005037B3"/>
    <w:rsid w:val="00506C30"/>
    <w:rsid w:val="005125B6"/>
    <w:rsid w:val="005200DA"/>
    <w:rsid w:val="005274B4"/>
    <w:rsid w:val="0053144D"/>
    <w:rsid w:val="00531C1C"/>
    <w:rsid w:val="005323BF"/>
    <w:rsid w:val="00545E4B"/>
    <w:rsid w:val="005556E0"/>
    <w:rsid w:val="00555792"/>
    <w:rsid w:val="00555DD3"/>
    <w:rsid w:val="00567FF3"/>
    <w:rsid w:val="00574169"/>
    <w:rsid w:val="00590CB5"/>
    <w:rsid w:val="005940E2"/>
    <w:rsid w:val="00594EFE"/>
    <w:rsid w:val="0059711F"/>
    <w:rsid w:val="005A39B6"/>
    <w:rsid w:val="005B15A5"/>
    <w:rsid w:val="005C4A88"/>
    <w:rsid w:val="005C5411"/>
    <w:rsid w:val="005C544E"/>
    <w:rsid w:val="005D6AD9"/>
    <w:rsid w:val="005E50CD"/>
    <w:rsid w:val="005F3FC7"/>
    <w:rsid w:val="00604C23"/>
    <w:rsid w:val="00604DE7"/>
    <w:rsid w:val="00616A42"/>
    <w:rsid w:val="00620EB4"/>
    <w:rsid w:val="00633713"/>
    <w:rsid w:val="00642893"/>
    <w:rsid w:val="00662B66"/>
    <w:rsid w:val="0066317E"/>
    <w:rsid w:val="00665C00"/>
    <w:rsid w:val="00675CD0"/>
    <w:rsid w:val="00675D91"/>
    <w:rsid w:val="0069682F"/>
    <w:rsid w:val="006A1C55"/>
    <w:rsid w:val="006A44C0"/>
    <w:rsid w:val="006A4A69"/>
    <w:rsid w:val="006A505F"/>
    <w:rsid w:val="006B4289"/>
    <w:rsid w:val="006E1D10"/>
    <w:rsid w:val="006E7677"/>
    <w:rsid w:val="006F6E36"/>
    <w:rsid w:val="007059C4"/>
    <w:rsid w:val="00707F68"/>
    <w:rsid w:val="0072176F"/>
    <w:rsid w:val="00730C24"/>
    <w:rsid w:val="00734C85"/>
    <w:rsid w:val="0075137D"/>
    <w:rsid w:val="00753A13"/>
    <w:rsid w:val="0076074D"/>
    <w:rsid w:val="00794ACB"/>
    <w:rsid w:val="007B5922"/>
    <w:rsid w:val="007C3D50"/>
    <w:rsid w:val="007C6ACA"/>
    <w:rsid w:val="007D2818"/>
    <w:rsid w:val="007D7E88"/>
    <w:rsid w:val="007D7FBB"/>
    <w:rsid w:val="007D7FF9"/>
    <w:rsid w:val="007E5EFA"/>
    <w:rsid w:val="007F31E6"/>
    <w:rsid w:val="00817637"/>
    <w:rsid w:val="00820C99"/>
    <w:rsid w:val="00821C3A"/>
    <w:rsid w:val="008244D1"/>
    <w:rsid w:val="00826078"/>
    <w:rsid w:val="00830D98"/>
    <w:rsid w:val="0083188A"/>
    <w:rsid w:val="00833721"/>
    <w:rsid w:val="008359E8"/>
    <w:rsid w:val="00843E7D"/>
    <w:rsid w:val="0089134C"/>
    <w:rsid w:val="008A0517"/>
    <w:rsid w:val="008B3DC0"/>
    <w:rsid w:val="0090376A"/>
    <w:rsid w:val="00907DE6"/>
    <w:rsid w:val="00920828"/>
    <w:rsid w:val="00941F4D"/>
    <w:rsid w:val="00954FF0"/>
    <w:rsid w:val="0096013E"/>
    <w:rsid w:val="00961D31"/>
    <w:rsid w:val="00967C21"/>
    <w:rsid w:val="009733BA"/>
    <w:rsid w:val="00987EA0"/>
    <w:rsid w:val="00991130"/>
    <w:rsid w:val="00993CBA"/>
    <w:rsid w:val="009A269C"/>
    <w:rsid w:val="009B0CEB"/>
    <w:rsid w:val="009B3D98"/>
    <w:rsid w:val="009C71A5"/>
    <w:rsid w:val="009D7783"/>
    <w:rsid w:val="009E042F"/>
    <w:rsid w:val="009E1083"/>
    <w:rsid w:val="009E210F"/>
    <w:rsid w:val="009F1B4B"/>
    <w:rsid w:val="00A06FFE"/>
    <w:rsid w:val="00A11533"/>
    <w:rsid w:val="00A14B13"/>
    <w:rsid w:val="00A17021"/>
    <w:rsid w:val="00A20ABD"/>
    <w:rsid w:val="00A20F1B"/>
    <w:rsid w:val="00A25A58"/>
    <w:rsid w:val="00A25B2C"/>
    <w:rsid w:val="00A33DC4"/>
    <w:rsid w:val="00A40445"/>
    <w:rsid w:val="00A5007F"/>
    <w:rsid w:val="00A52509"/>
    <w:rsid w:val="00A80525"/>
    <w:rsid w:val="00A838B4"/>
    <w:rsid w:val="00A85E3C"/>
    <w:rsid w:val="00A94860"/>
    <w:rsid w:val="00AC5BB2"/>
    <w:rsid w:val="00AD45FB"/>
    <w:rsid w:val="00AE0BA5"/>
    <w:rsid w:val="00AE0C88"/>
    <w:rsid w:val="00AF688B"/>
    <w:rsid w:val="00B0016D"/>
    <w:rsid w:val="00B06D05"/>
    <w:rsid w:val="00B100F3"/>
    <w:rsid w:val="00B16DC6"/>
    <w:rsid w:val="00B179F7"/>
    <w:rsid w:val="00B20C12"/>
    <w:rsid w:val="00B25997"/>
    <w:rsid w:val="00B4084C"/>
    <w:rsid w:val="00B456AF"/>
    <w:rsid w:val="00B45A79"/>
    <w:rsid w:val="00B60BE6"/>
    <w:rsid w:val="00B66E1B"/>
    <w:rsid w:val="00B67BC1"/>
    <w:rsid w:val="00B70698"/>
    <w:rsid w:val="00BA11FA"/>
    <w:rsid w:val="00BA4651"/>
    <w:rsid w:val="00BA4B91"/>
    <w:rsid w:val="00BB3C2B"/>
    <w:rsid w:val="00BC1A83"/>
    <w:rsid w:val="00BE30F3"/>
    <w:rsid w:val="00BE5D16"/>
    <w:rsid w:val="00C16F01"/>
    <w:rsid w:val="00C22708"/>
    <w:rsid w:val="00C35DF6"/>
    <w:rsid w:val="00C46ACC"/>
    <w:rsid w:val="00C501A7"/>
    <w:rsid w:val="00C5028D"/>
    <w:rsid w:val="00C55DE5"/>
    <w:rsid w:val="00C56E05"/>
    <w:rsid w:val="00C66000"/>
    <w:rsid w:val="00C72F0D"/>
    <w:rsid w:val="00C807FF"/>
    <w:rsid w:val="00C8390C"/>
    <w:rsid w:val="00C83F1E"/>
    <w:rsid w:val="00C86D9C"/>
    <w:rsid w:val="00C95ED7"/>
    <w:rsid w:val="00CA1E2F"/>
    <w:rsid w:val="00CA57F8"/>
    <w:rsid w:val="00CD7235"/>
    <w:rsid w:val="00CE1CFC"/>
    <w:rsid w:val="00CF14FF"/>
    <w:rsid w:val="00D1268C"/>
    <w:rsid w:val="00D16197"/>
    <w:rsid w:val="00D275BD"/>
    <w:rsid w:val="00D35018"/>
    <w:rsid w:val="00D64868"/>
    <w:rsid w:val="00D66449"/>
    <w:rsid w:val="00D8586D"/>
    <w:rsid w:val="00D90F31"/>
    <w:rsid w:val="00D972C1"/>
    <w:rsid w:val="00DA1F01"/>
    <w:rsid w:val="00DB5277"/>
    <w:rsid w:val="00DB777B"/>
    <w:rsid w:val="00DE5B3F"/>
    <w:rsid w:val="00E0157C"/>
    <w:rsid w:val="00E06A3E"/>
    <w:rsid w:val="00E10FD9"/>
    <w:rsid w:val="00E16CF0"/>
    <w:rsid w:val="00E23C96"/>
    <w:rsid w:val="00E247D6"/>
    <w:rsid w:val="00E26B83"/>
    <w:rsid w:val="00E40B67"/>
    <w:rsid w:val="00E42746"/>
    <w:rsid w:val="00E43DD0"/>
    <w:rsid w:val="00E57C34"/>
    <w:rsid w:val="00E61B35"/>
    <w:rsid w:val="00E757D6"/>
    <w:rsid w:val="00E81576"/>
    <w:rsid w:val="00E9254A"/>
    <w:rsid w:val="00EA2088"/>
    <w:rsid w:val="00EA4D28"/>
    <w:rsid w:val="00EA529D"/>
    <w:rsid w:val="00EA619D"/>
    <w:rsid w:val="00EA7046"/>
    <w:rsid w:val="00EA77B9"/>
    <w:rsid w:val="00EB1EAF"/>
    <w:rsid w:val="00EB5D22"/>
    <w:rsid w:val="00EB67E4"/>
    <w:rsid w:val="00EC085B"/>
    <w:rsid w:val="00EE0CE7"/>
    <w:rsid w:val="00EE0E8E"/>
    <w:rsid w:val="00EE44EE"/>
    <w:rsid w:val="00F031E0"/>
    <w:rsid w:val="00F06E36"/>
    <w:rsid w:val="00F1772D"/>
    <w:rsid w:val="00F209A5"/>
    <w:rsid w:val="00F31960"/>
    <w:rsid w:val="00F3255E"/>
    <w:rsid w:val="00F43E01"/>
    <w:rsid w:val="00F44659"/>
    <w:rsid w:val="00F5649D"/>
    <w:rsid w:val="00F61DA6"/>
    <w:rsid w:val="00F72250"/>
    <w:rsid w:val="00F77B9F"/>
    <w:rsid w:val="00F876F2"/>
    <w:rsid w:val="00F94B92"/>
    <w:rsid w:val="00F950FE"/>
    <w:rsid w:val="00FC1F7B"/>
    <w:rsid w:val="00FC1FF8"/>
    <w:rsid w:val="00FC6D2F"/>
    <w:rsid w:val="00FD46C6"/>
    <w:rsid w:val="00FE208C"/>
    <w:rsid w:val="00FF16AD"/>
    <w:rsid w:val="00FF4CD2"/>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24B800"/>
  <w15:chartTrackingRefBased/>
  <w15:docId w15:val="{1FF387B4-5410-44D4-AB71-4021FE3785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255063"/>
    <w:pPr>
      <w:spacing w:after="0" w:line="240" w:lineRule="auto"/>
    </w:pPr>
    <w:rPr>
      <w:rFonts w:ascii="Times New Roman" w:eastAsia="Times New Roman" w:hAnsi="Times New Roman" w:cs="Times New Roman"/>
      <w:sz w:val="24"/>
      <w:szCs w:val="24"/>
      <w:lang w:eastAsia="en-NZ"/>
    </w:rPr>
  </w:style>
  <w:style w:type="character" w:customStyle="1" w:styleId="spellingerror">
    <w:name w:val="spellingerror"/>
    <w:basedOn w:val="DefaultParagraphFont"/>
    <w:rsid w:val="00255063"/>
  </w:style>
  <w:style w:type="character" w:customStyle="1" w:styleId="contextualspellingandgrammarerror">
    <w:name w:val="contextualspellingandgrammarerror"/>
    <w:basedOn w:val="DefaultParagraphFont"/>
    <w:rsid w:val="00255063"/>
  </w:style>
  <w:style w:type="character" w:customStyle="1" w:styleId="normaltextrun1">
    <w:name w:val="normaltextrun1"/>
    <w:basedOn w:val="DefaultParagraphFont"/>
    <w:rsid w:val="00255063"/>
  </w:style>
  <w:style w:type="character" w:customStyle="1" w:styleId="eop">
    <w:name w:val="eop"/>
    <w:basedOn w:val="DefaultParagraphFont"/>
    <w:rsid w:val="00255063"/>
  </w:style>
  <w:style w:type="character" w:customStyle="1" w:styleId="pagebreaktextspan2">
    <w:name w:val="pagebreaktextspan2"/>
    <w:basedOn w:val="DefaultParagraphFont"/>
    <w:rsid w:val="00255063"/>
    <w:rPr>
      <w:shd w:val="clear" w:color="auto" w:fill="FFFFFF"/>
    </w:rPr>
  </w:style>
  <w:style w:type="paragraph" w:styleId="BalloonText">
    <w:name w:val="Balloon Text"/>
    <w:basedOn w:val="Normal"/>
    <w:link w:val="BalloonTextChar"/>
    <w:uiPriority w:val="99"/>
    <w:semiHidden/>
    <w:unhideWhenUsed/>
    <w:rsid w:val="0025506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55063"/>
    <w:rPr>
      <w:rFonts w:ascii="Segoe UI" w:hAnsi="Segoe UI" w:cs="Segoe UI"/>
      <w:sz w:val="18"/>
      <w:szCs w:val="18"/>
    </w:rPr>
  </w:style>
  <w:style w:type="paragraph" w:styleId="Header">
    <w:name w:val="header"/>
    <w:basedOn w:val="Normal"/>
    <w:link w:val="HeaderChar"/>
    <w:uiPriority w:val="99"/>
    <w:unhideWhenUsed/>
    <w:rsid w:val="007D7E88"/>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7E88"/>
  </w:style>
  <w:style w:type="paragraph" w:styleId="Footer">
    <w:name w:val="footer"/>
    <w:basedOn w:val="Normal"/>
    <w:link w:val="FooterChar"/>
    <w:uiPriority w:val="99"/>
    <w:unhideWhenUsed/>
    <w:rsid w:val="007D7E88"/>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7E88"/>
  </w:style>
  <w:style w:type="character" w:styleId="Strong">
    <w:name w:val="Strong"/>
    <w:basedOn w:val="DefaultParagraphFont"/>
    <w:uiPriority w:val="22"/>
    <w:qFormat/>
    <w:rsid w:val="0090376A"/>
    <w:rPr>
      <w:b/>
      <w:bCs/>
    </w:rPr>
  </w:style>
  <w:style w:type="character" w:styleId="Hyperlink">
    <w:name w:val="Hyperlink"/>
    <w:basedOn w:val="DefaultParagraphFont"/>
    <w:uiPriority w:val="99"/>
    <w:unhideWhenUsed/>
    <w:rsid w:val="00E26B83"/>
    <w:rPr>
      <w:color w:val="0000FF"/>
      <w:u w:val="single"/>
    </w:rPr>
  </w:style>
  <w:style w:type="paragraph" w:styleId="NormalWeb">
    <w:name w:val="Normal (Web)"/>
    <w:basedOn w:val="Normal"/>
    <w:uiPriority w:val="99"/>
    <w:semiHidden/>
    <w:unhideWhenUsed/>
    <w:rsid w:val="00E26B83"/>
    <w:pPr>
      <w:spacing w:before="240" w:after="240" w:line="240" w:lineRule="auto"/>
    </w:pPr>
    <w:rPr>
      <w:rFonts w:ascii="Calibri" w:hAnsi="Calibri" w:cs="Calibri"/>
      <w:lang w:eastAsia="en-NZ"/>
    </w:rPr>
  </w:style>
  <w:style w:type="character" w:styleId="Emphasis">
    <w:name w:val="Emphasis"/>
    <w:basedOn w:val="DefaultParagraphFont"/>
    <w:uiPriority w:val="20"/>
    <w:qFormat/>
    <w:rsid w:val="00E26B83"/>
    <w:rPr>
      <w:i/>
      <w:iCs/>
    </w:rPr>
  </w:style>
  <w:style w:type="character" w:styleId="UnresolvedMention">
    <w:name w:val="Unresolved Mention"/>
    <w:basedOn w:val="DefaultParagraphFont"/>
    <w:uiPriority w:val="99"/>
    <w:semiHidden/>
    <w:unhideWhenUsed/>
    <w:rsid w:val="00BA4B91"/>
    <w:rPr>
      <w:color w:val="605E5C"/>
      <w:shd w:val="clear" w:color="auto" w:fill="E1DFDD"/>
    </w:rPr>
  </w:style>
  <w:style w:type="table" w:styleId="TableGrid">
    <w:name w:val="Table Grid"/>
    <w:basedOn w:val="TableNormal"/>
    <w:uiPriority w:val="39"/>
    <w:rsid w:val="002B5C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1497077">
      <w:bodyDiv w:val="1"/>
      <w:marLeft w:val="0"/>
      <w:marRight w:val="0"/>
      <w:marTop w:val="0"/>
      <w:marBottom w:val="0"/>
      <w:divBdr>
        <w:top w:val="none" w:sz="0" w:space="0" w:color="auto"/>
        <w:left w:val="none" w:sz="0" w:space="0" w:color="auto"/>
        <w:bottom w:val="none" w:sz="0" w:space="0" w:color="auto"/>
        <w:right w:val="none" w:sz="0" w:space="0" w:color="auto"/>
      </w:divBdr>
    </w:div>
    <w:div w:id="514614567">
      <w:bodyDiv w:val="1"/>
      <w:marLeft w:val="0"/>
      <w:marRight w:val="0"/>
      <w:marTop w:val="0"/>
      <w:marBottom w:val="0"/>
      <w:divBdr>
        <w:top w:val="none" w:sz="0" w:space="0" w:color="auto"/>
        <w:left w:val="none" w:sz="0" w:space="0" w:color="auto"/>
        <w:bottom w:val="none" w:sz="0" w:space="0" w:color="auto"/>
        <w:right w:val="none" w:sz="0" w:space="0" w:color="auto"/>
      </w:divBdr>
      <w:divsChild>
        <w:div w:id="458035415">
          <w:marLeft w:val="0"/>
          <w:marRight w:val="0"/>
          <w:marTop w:val="0"/>
          <w:marBottom w:val="0"/>
          <w:divBdr>
            <w:top w:val="none" w:sz="0" w:space="0" w:color="auto"/>
            <w:left w:val="none" w:sz="0" w:space="0" w:color="auto"/>
            <w:bottom w:val="none" w:sz="0" w:space="0" w:color="auto"/>
            <w:right w:val="none" w:sz="0" w:space="0" w:color="auto"/>
          </w:divBdr>
          <w:divsChild>
            <w:div w:id="1023284980">
              <w:marLeft w:val="0"/>
              <w:marRight w:val="0"/>
              <w:marTop w:val="0"/>
              <w:marBottom w:val="0"/>
              <w:divBdr>
                <w:top w:val="none" w:sz="0" w:space="0" w:color="auto"/>
                <w:left w:val="none" w:sz="0" w:space="0" w:color="auto"/>
                <w:bottom w:val="none" w:sz="0" w:space="0" w:color="auto"/>
                <w:right w:val="none" w:sz="0" w:space="0" w:color="auto"/>
              </w:divBdr>
              <w:divsChild>
                <w:div w:id="1995790384">
                  <w:marLeft w:val="0"/>
                  <w:marRight w:val="0"/>
                  <w:marTop w:val="0"/>
                  <w:marBottom w:val="0"/>
                  <w:divBdr>
                    <w:top w:val="none" w:sz="0" w:space="0" w:color="auto"/>
                    <w:left w:val="none" w:sz="0" w:space="0" w:color="auto"/>
                    <w:bottom w:val="none" w:sz="0" w:space="0" w:color="auto"/>
                    <w:right w:val="none" w:sz="0" w:space="0" w:color="auto"/>
                  </w:divBdr>
                  <w:divsChild>
                    <w:div w:id="405613844">
                      <w:marLeft w:val="0"/>
                      <w:marRight w:val="0"/>
                      <w:marTop w:val="0"/>
                      <w:marBottom w:val="0"/>
                      <w:divBdr>
                        <w:top w:val="none" w:sz="0" w:space="0" w:color="auto"/>
                        <w:left w:val="none" w:sz="0" w:space="0" w:color="auto"/>
                        <w:bottom w:val="none" w:sz="0" w:space="0" w:color="auto"/>
                        <w:right w:val="none" w:sz="0" w:space="0" w:color="auto"/>
                      </w:divBdr>
                      <w:divsChild>
                        <w:div w:id="1809349715">
                          <w:marLeft w:val="0"/>
                          <w:marRight w:val="0"/>
                          <w:marTop w:val="0"/>
                          <w:marBottom w:val="0"/>
                          <w:divBdr>
                            <w:top w:val="none" w:sz="0" w:space="0" w:color="auto"/>
                            <w:left w:val="none" w:sz="0" w:space="0" w:color="auto"/>
                            <w:bottom w:val="none" w:sz="0" w:space="0" w:color="auto"/>
                            <w:right w:val="none" w:sz="0" w:space="0" w:color="auto"/>
                          </w:divBdr>
                          <w:divsChild>
                            <w:div w:id="1919048780">
                              <w:marLeft w:val="0"/>
                              <w:marRight w:val="0"/>
                              <w:marTop w:val="0"/>
                              <w:marBottom w:val="0"/>
                              <w:divBdr>
                                <w:top w:val="none" w:sz="0" w:space="0" w:color="auto"/>
                                <w:left w:val="none" w:sz="0" w:space="0" w:color="auto"/>
                                <w:bottom w:val="none" w:sz="0" w:space="0" w:color="auto"/>
                                <w:right w:val="none" w:sz="0" w:space="0" w:color="auto"/>
                              </w:divBdr>
                              <w:divsChild>
                                <w:div w:id="1864660496">
                                  <w:marLeft w:val="0"/>
                                  <w:marRight w:val="0"/>
                                  <w:marTop w:val="0"/>
                                  <w:marBottom w:val="0"/>
                                  <w:divBdr>
                                    <w:top w:val="none" w:sz="0" w:space="0" w:color="auto"/>
                                    <w:left w:val="none" w:sz="0" w:space="0" w:color="auto"/>
                                    <w:bottom w:val="none" w:sz="0" w:space="0" w:color="auto"/>
                                    <w:right w:val="none" w:sz="0" w:space="0" w:color="auto"/>
                                  </w:divBdr>
                                  <w:divsChild>
                                    <w:div w:id="1753425996">
                                      <w:marLeft w:val="0"/>
                                      <w:marRight w:val="0"/>
                                      <w:marTop w:val="0"/>
                                      <w:marBottom w:val="0"/>
                                      <w:divBdr>
                                        <w:top w:val="none" w:sz="0" w:space="0" w:color="auto"/>
                                        <w:left w:val="none" w:sz="0" w:space="0" w:color="auto"/>
                                        <w:bottom w:val="none" w:sz="0" w:space="0" w:color="auto"/>
                                        <w:right w:val="none" w:sz="0" w:space="0" w:color="auto"/>
                                      </w:divBdr>
                                      <w:divsChild>
                                        <w:div w:id="2112310036">
                                          <w:marLeft w:val="0"/>
                                          <w:marRight w:val="0"/>
                                          <w:marTop w:val="0"/>
                                          <w:marBottom w:val="0"/>
                                          <w:divBdr>
                                            <w:top w:val="none" w:sz="0" w:space="0" w:color="auto"/>
                                            <w:left w:val="none" w:sz="0" w:space="0" w:color="auto"/>
                                            <w:bottom w:val="none" w:sz="0" w:space="0" w:color="auto"/>
                                            <w:right w:val="none" w:sz="0" w:space="0" w:color="auto"/>
                                          </w:divBdr>
                                          <w:divsChild>
                                            <w:div w:id="1859734119">
                                              <w:marLeft w:val="0"/>
                                              <w:marRight w:val="0"/>
                                              <w:marTop w:val="0"/>
                                              <w:marBottom w:val="0"/>
                                              <w:divBdr>
                                                <w:top w:val="none" w:sz="0" w:space="0" w:color="auto"/>
                                                <w:left w:val="none" w:sz="0" w:space="0" w:color="auto"/>
                                                <w:bottom w:val="none" w:sz="0" w:space="0" w:color="auto"/>
                                                <w:right w:val="none" w:sz="0" w:space="0" w:color="auto"/>
                                              </w:divBdr>
                                              <w:divsChild>
                                                <w:div w:id="710151929">
                                                  <w:marLeft w:val="0"/>
                                                  <w:marRight w:val="0"/>
                                                  <w:marTop w:val="0"/>
                                                  <w:marBottom w:val="0"/>
                                                  <w:divBdr>
                                                    <w:top w:val="none" w:sz="0" w:space="0" w:color="auto"/>
                                                    <w:left w:val="none" w:sz="0" w:space="0" w:color="auto"/>
                                                    <w:bottom w:val="none" w:sz="0" w:space="0" w:color="auto"/>
                                                    <w:right w:val="none" w:sz="0" w:space="0" w:color="auto"/>
                                                  </w:divBdr>
                                                  <w:divsChild>
                                                    <w:div w:id="1644388840">
                                                      <w:marLeft w:val="0"/>
                                                      <w:marRight w:val="0"/>
                                                      <w:marTop w:val="0"/>
                                                      <w:marBottom w:val="0"/>
                                                      <w:divBdr>
                                                        <w:top w:val="single" w:sz="6" w:space="0" w:color="ABABAB"/>
                                                        <w:left w:val="single" w:sz="6" w:space="0" w:color="ABABAB"/>
                                                        <w:bottom w:val="none" w:sz="0" w:space="0" w:color="auto"/>
                                                        <w:right w:val="single" w:sz="6" w:space="0" w:color="ABABAB"/>
                                                      </w:divBdr>
                                                      <w:divsChild>
                                                        <w:div w:id="591932148">
                                                          <w:marLeft w:val="0"/>
                                                          <w:marRight w:val="0"/>
                                                          <w:marTop w:val="0"/>
                                                          <w:marBottom w:val="0"/>
                                                          <w:divBdr>
                                                            <w:top w:val="none" w:sz="0" w:space="0" w:color="auto"/>
                                                            <w:left w:val="none" w:sz="0" w:space="0" w:color="auto"/>
                                                            <w:bottom w:val="none" w:sz="0" w:space="0" w:color="auto"/>
                                                            <w:right w:val="none" w:sz="0" w:space="0" w:color="auto"/>
                                                          </w:divBdr>
                                                          <w:divsChild>
                                                            <w:div w:id="1249466832">
                                                              <w:marLeft w:val="0"/>
                                                              <w:marRight w:val="0"/>
                                                              <w:marTop w:val="0"/>
                                                              <w:marBottom w:val="0"/>
                                                              <w:divBdr>
                                                                <w:top w:val="none" w:sz="0" w:space="0" w:color="auto"/>
                                                                <w:left w:val="none" w:sz="0" w:space="0" w:color="auto"/>
                                                                <w:bottom w:val="none" w:sz="0" w:space="0" w:color="auto"/>
                                                                <w:right w:val="none" w:sz="0" w:space="0" w:color="auto"/>
                                                              </w:divBdr>
                                                              <w:divsChild>
                                                                <w:div w:id="429938476">
                                                                  <w:marLeft w:val="0"/>
                                                                  <w:marRight w:val="0"/>
                                                                  <w:marTop w:val="0"/>
                                                                  <w:marBottom w:val="0"/>
                                                                  <w:divBdr>
                                                                    <w:top w:val="none" w:sz="0" w:space="0" w:color="auto"/>
                                                                    <w:left w:val="none" w:sz="0" w:space="0" w:color="auto"/>
                                                                    <w:bottom w:val="none" w:sz="0" w:space="0" w:color="auto"/>
                                                                    <w:right w:val="none" w:sz="0" w:space="0" w:color="auto"/>
                                                                  </w:divBdr>
                                                                  <w:divsChild>
                                                                    <w:div w:id="1643803283">
                                                                      <w:marLeft w:val="0"/>
                                                                      <w:marRight w:val="0"/>
                                                                      <w:marTop w:val="0"/>
                                                                      <w:marBottom w:val="0"/>
                                                                      <w:divBdr>
                                                                        <w:top w:val="none" w:sz="0" w:space="0" w:color="auto"/>
                                                                        <w:left w:val="none" w:sz="0" w:space="0" w:color="auto"/>
                                                                        <w:bottom w:val="none" w:sz="0" w:space="0" w:color="auto"/>
                                                                        <w:right w:val="none" w:sz="0" w:space="0" w:color="auto"/>
                                                                      </w:divBdr>
                                                                      <w:divsChild>
                                                                        <w:div w:id="910768728">
                                                                          <w:marLeft w:val="0"/>
                                                                          <w:marRight w:val="0"/>
                                                                          <w:marTop w:val="0"/>
                                                                          <w:marBottom w:val="0"/>
                                                                          <w:divBdr>
                                                                            <w:top w:val="none" w:sz="0" w:space="0" w:color="auto"/>
                                                                            <w:left w:val="none" w:sz="0" w:space="0" w:color="auto"/>
                                                                            <w:bottom w:val="none" w:sz="0" w:space="0" w:color="auto"/>
                                                                            <w:right w:val="none" w:sz="0" w:space="0" w:color="auto"/>
                                                                          </w:divBdr>
                                                                          <w:divsChild>
                                                                            <w:div w:id="1513565743">
                                                                              <w:marLeft w:val="0"/>
                                                                              <w:marRight w:val="0"/>
                                                                              <w:marTop w:val="0"/>
                                                                              <w:marBottom w:val="0"/>
                                                                              <w:divBdr>
                                                                                <w:top w:val="none" w:sz="0" w:space="0" w:color="auto"/>
                                                                                <w:left w:val="none" w:sz="0" w:space="0" w:color="auto"/>
                                                                                <w:bottom w:val="none" w:sz="0" w:space="0" w:color="auto"/>
                                                                                <w:right w:val="none" w:sz="0" w:space="0" w:color="auto"/>
                                                                              </w:divBdr>
                                                                            </w:div>
                                                                            <w:div w:id="1646544056">
                                                                              <w:marLeft w:val="0"/>
                                                                              <w:marRight w:val="0"/>
                                                                              <w:marTop w:val="0"/>
                                                                              <w:marBottom w:val="0"/>
                                                                              <w:divBdr>
                                                                                <w:top w:val="none" w:sz="0" w:space="0" w:color="auto"/>
                                                                                <w:left w:val="none" w:sz="0" w:space="0" w:color="auto"/>
                                                                                <w:bottom w:val="none" w:sz="0" w:space="0" w:color="auto"/>
                                                                                <w:right w:val="none" w:sz="0" w:space="0" w:color="auto"/>
                                                                              </w:divBdr>
                                                                            </w:div>
                                                                            <w:div w:id="1828281040">
                                                                              <w:marLeft w:val="0"/>
                                                                              <w:marRight w:val="0"/>
                                                                              <w:marTop w:val="0"/>
                                                                              <w:marBottom w:val="0"/>
                                                                              <w:divBdr>
                                                                                <w:top w:val="none" w:sz="0" w:space="0" w:color="auto"/>
                                                                                <w:left w:val="none" w:sz="0" w:space="0" w:color="auto"/>
                                                                                <w:bottom w:val="none" w:sz="0" w:space="0" w:color="auto"/>
                                                                                <w:right w:val="none" w:sz="0" w:space="0" w:color="auto"/>
                                                                              </w:divBdr>
                                                                            </w:div>
                                                                            <w:div w:id="1867059413">
                                                                              <w:marLeft w:val="0"/>
                                                                              <w:marRight w:val="0"/>
                                                                              <w:marTop w:val="0"/>
                                                                              <w:marBottom w:val="0"/>
                                                                              <w:divBdr>
                                                                                <w:top w:val="none" w:sz="0" w:space="0" w:color="auto"/>
                                                                                <w:left w:val="none" w:sz="0" w:space="0" w:color="auto"/>
                                                                                <w:bottom w:val="none" w:sz="0" w:space="0" w:color="auto"/>
                                                                                <w:right w:val="none" w:sz="0" w:space="0" w:color="auto"/>
                                                                              </w:divBdr>
                                                                            </w:div>
                                                                            <w:div w:id="1468275966">
                                                                              <w:marLeft w:val="0"/>
                                                                              <w:marRight w:val="0"/>
                                                                              <w:marTop w:val="0"/>
                                                                              <w:marBottom w:val="0"/>
                                                                              <w:divBdr>
                                                                                <w:top w:val="none" w:sz="0" w:space="0" w:color="auto"/>
                                                                                <w:left w:val="none" w:sz="0" w:space="0" w:color="auto"/>
                                                                                <w:bottom w:val="none" w:sz="0" w:space="0" w:color="auto"/>
                                                                                <w:right w:val="none" w:sz="0" w:space="0" w:color="auto"/>
                                                                              </w:divBdr>
                                                                            </w:div>
                                                                            <w:div w:id="1395473897">
                                                                              <w:marLeft w:val="0"/>
                                                                              <w:marRight w:val="0"/>
                                                                              <w:marTop w:val="0"/>
                                                                              <w:marBottom w:val="0"/>
                                                                              <w:divBdr>
                                                                                <w:top w:val="none" w:sz="0" w:space="0" w:color="auto"/>
                                                                                <w:left w:val="none" w:sz="0" w:space="0" w:color="auto"/>
                                                                                <w:bottom w:val="none" w:sz="0" w:space="0" w:color="auto"/>
                                                                                <w:right w:val="none" w:sz="0" w:space="0" w:color="auto"/>
                                                                              </w:divBdr>
                                                                            </w:div>
                                                                            <w:div w:id="849297814">
                                                                              <w:marLeft w:val="0"/>
                                                                              <w:marRight w:val="0"/>
                                                                              <w:marTop w:val="0"/>
                                                                              <w:marBottom w:val="0"/>
                                                                              <w:divBdr>
                                                                                <w:top w:val="none" w:sz="0" w:space="0" w:color="auto"/>
                                                                                <w:left w:val="none" w:sz="0" w:space="0" w:color="auto"/>
                                                                                <w:bottom w:val="none" w:sz="0" w:space="0" w:color="auto"/>
                                                                                <w:right w:val="none" w:sz="0" w:space="0" w:color="auto"/>
                                                                              </w:divBdr>
                                                                            </w:div>
                                                                            <w:div w:id="946502974">
                                                                              <w:marLeft w:val="0"/>
                                                                              <w:marRight w:val="0"/>
                                                                              <w:marTop w:val="0"/>
                                                                              <w:marBottom w:val="0"/>
                                                                              <w:divBdr>
                                                                                <w:top w:val="none" w:sz="0" w:space="0" w:color="auto"/>
                                                                                <w:left w:val="none" w:sz="0" w:space="0" w:color="auto"/>
                                                                                <w:bottom w:val="none" w:sz="0" w:space="0" w:color="auto"/>
                                                                                <w:right w:val="none" w:sz="0" w:space="0" w:color="auto"/>
                                                                              </w:divBdr>
                                                                            </w:div>
                                                                            <w:div w:id="1579822805">
                                                                              <w:marLeft w:val="0"/>
                                                                              <w:marRight w:val="0"/>
                                                                              <w:marTop w:val="0"/>
                                                                              <w:marBottom w:val="0"/>
                                                                              <w:divBdr>
                                                                                <w:top w:val="none" w:sz="0" w:space="0" w:color="auto"/>
                                                                                <w:left w:val="none" w:sz="0" w:space="0" w:color="auto"/>
                                                                                <w:bottom w:val="none" w:sz="0" w:space="0" w:color="auto"/>
                                                                                <w:right w:val="none" w:sz="0" w:space="0" w:color="auto"/>
                                                                              </w:divBdr>
                                                                            </w:div>
                                                                            <w:div w:id="1086268303">
                                                                              <w:marLeft w:val="0"/>
                                                                              <w:marRight w:val="0"/>
                                                                              <w:marTop w:val="0"/>
                                                                              <w:marBottom w:val="0"/>
                                                                              <w:divBdr>
                                                                                <w:top w:val="none" w:sz="0" w:space="0" w:color="auto"/>
                                                                                <w:left w:val="none" w:sz="0" w:space="0" w:color="auto"/>
                                                                                <w:bottom w:val="none" w:sz="0" w:space="0" w:color="auto"/>
                                                                                <w:right w:val="none" w:sz="0" w:space="0" w:color="auto"/>
                                                                              </w:divBdr>
                                                                            </w:div>
                                                                            <w:div w:id="1736511444">
                                                                              <w:marLeft w:val="0"/>
                                                                              <w:marRight w:val="0"/>
                                                                              <w:marTop w:val="0"/>
                                                                              <w:marBottom w:val="0"/>
                                                                              <w:divBdr>
                                                                                <w:top w:val="none" w:sz="0" w:space="0" w:color="auto"/>
                                                                                <w:left w:val="none" w:sz="0" w:space="0" w:color="auto"/>
                                                                                <w:bottom w:val="none" w:sz="0" w:space="0" w:color="auto"/>
                                                                                <w:right w:val="none" w:sz="0" w:space="0" w:color="auto"/>
                                                                              </w:divBdr>
                                                                              <w:divsChild>
                                                                                <w:div w:id="1178547352">
                                                                                  <w:marLeft w:val="0"/>
                                                                                  <w:marRight w:val="0"/>
                                                                                  <w:marTop w:val="0"/>
                                                                                  <w:marBottom w:val="0"/>
                                                                                  <w:divBdr>
                                                                                    <w:top w:val="none" w:sz="0" w:space="0" w:color="auto"/>
                                                                                    <w:left w:val="none" w:sz="0" w:space="0" w:color="auto"/>
                                                                                    <w:bottom w:val="none" w:sz="0" w:space="0" w:color="auto"/>
                                                                                    <w:right w:val="none" w:sz="0" w:space="0" w:color="auto"/>
                                                                                  </w:divBdr>
                                                                                </w:div>
                                                                                <w:div w:id="845822265">
                                                                                  <w:marLeft w:val="0"/>
                                                                                  <w:marRight w:val="0"/>
                                                                                  <w:marTop w:val="0"/>
                                                                                  <w:marBottom w:val="0"/>
                                                                                  <w:divBdr>
                                                                                    <w:top w:val="none" w:sz="0" w:space="0" w:color="auto"/>
                                                                                    <w:left w:val="none" w:sz="0" w:space="0" w:color="auto"/>
                                                                                    <w:bottom w:val="none" w:sz="0" w:space="0" w:color="auto"/>
                                                                                    <w:right w:val="none" w:sz="0" w:space="0" w:color="auto"/>
                                                                                  </w:divBdr>
                                                                                </w:div>
                                                                                <w:div w:id="1636719935">
                                                                                  <w:marLeft w:val="0"/>
                                                                                  <w:marRight w:val="0"/>
                                                                                  <w:marTop w:val="0"/>
                                                                                  <w:marBottom w:val="0"/>
                                                                                  <w:divBdr>
                                                                                    <w:top w:val="none" w:sz="0" w:space="0" w:color="auto"/>
                                                                                    <w:left w:val="none" w:sz="0" w:space="0" w:color="auto"/>
                                                                                    <w:bottom w:val="none" w:sz="0" w:space="0" w:color="auto"/>
                                                                                    <w:right w:val="none" w:sz="0" w:space="0" w:color="auto"/>
                                                                                  </w:divBdr>
                                                                                </w:div>
                                                                              </w:divsChild>
                                                                            </w:div>
                                                                            <w:div w:id="879712103">
                                                                              <w:marLeft w:val="0"/>
                                                                              <w:marRight w:val="0"/>
                                                                              <w:marTop w:val="0"/>
                                                                              <w:marBottom w:val="0"/>
                                                                              <w:divBdr>
                                                                                <w:top w:val="none" w:sz="0" w:space="0" w:color="auto"/>
                                                                                <w:left w:val="none" w:sz="0" w:space="0" w:color="auto"/>
                                                                                <w:bottom w:val="none" w:sz="0" w:space="0" w:color="auto"/>
                                                                                <w:right w:val="none" w:sz="0" w:space="0" w:color="auto"/>
                                                                              </w:divBdr>
                                                                            </w:div>
                                                                            <w:div w:id="1342584626">
                                                                              <w:marLeft w:val="0"/>
                                                                              <w:marRight w:val="0"/>
                                                                              <w:marTop w:val="0"/>
                                                                              <w:marBottom w:val="0"/>
                                                                              <w:divBdr>
                                                                                <w:top w:val="none" w:sz="0" w:space="0" w:color="auto"/>
                                                                                <w:left w:val="none" w:sz="0" w:space="0" w:color="auto"/>
                                                                                <w:bottom w:val="none" w:sz="0" w:space="0" w:color="auto"/>
                                                                                <w:right w:val="none" w:sz="0" w:space="0" w:color="auto"/>
                                                                              </w:divBdr>
                                                                              <w:divsChild>
                                                                                <w:div w:id="507839994">
                                                                                  <w:marLeft w:val="0"/>
                                                                                  <w:marRight w:val="0"/>
                                                                                  <w:marTop w:val="0"/>
                                                                                  <w:marBottom w:val="0"/>
                                                                                  <w:divBdr>
                                                                                    <w:top w:val="none" w:sz="0" w:space="0" w:color="auto"/>
                                                                                    <w:left w:val="none" w:sz="0" w:space="0" w:color="auto"/>
                                                                                    <w:bottom w:val="none" w:sz="0" w:space="0" w:color="auto"/>
                                                                                    <w:right w:val="none" w:sz="0" w:space="0" w:color="auto"/>
                                                                                  </w:divBdr>
                                                                                </w:div>
                                                                                <w:div w:id="1455368029">
                                                                                  <w:marLeft w:val="0"/>
                                                                                  <w:marRight w:val="0"/>
                                                                                  <w:marTop w:val="0"/>
                                                                                  <w:marBottom w:val="0"/>
                                                                                  <w:divBdr>
                                                                                    <w:top w:val="none" w:sz="0" w:space="0" w:color="auto"/>
                                                                                    <w:left w:val="none" w:sz="0" w:space="0" w:color="auto"/>
                                                                                    <w:bottom w:val="none" w:sz="0" w:space="0" w:color="auto"/>
                                                                                    <w:right w:val="none" w:sz="0" w:space="0" w:color="auto"/>
                                                                                  </w:divBdr>
                                                                                </w:div>
                                                                                <w:div w:id="817065935">
                                                                                  <w:marLeft w:val="0"/>
                                                                                  <w:marRight w:val="0"/>
                                                                                  <w:marTop w:val="0"/>
                                                                                  <w:marBottom w:val="0"/>
                                                                                  <w:divBdr>
                                                                                    <w:top w:val="none" w:sz="0" w:space="0" w:color="auto"/>
                                                                                    <w:left w:val="none" w:sz="0" w:space="0" w:color="auto"/>
                                                                                    <w:bottom w:val="none" w:sz="0" w:space="0" w:color="auto"/>
                                                                                    <w:right w:val="none" w:sz="0" w:space="0" w:color="auto"/>
                                                                                  </w:divBdr>
                                                                                </w:div>
                                                                                <w:div w:id="2013297218">
                                                                                  <w:marLeft w:val="0"/>
                                                                                  <w:marRight w:val="0"/>
                                                                                  <w:marTop w:val="0"/>
                                                                                  <w:marBottom w:val="0"/>
                                                                                  <w:divBdr>
                                                                                    <w:top w:val="none" w:sz="0" w:space="0" w:color="auto"/>
                                                                                    <w:left w:val="none" w:sz="0" w:space="0" w:color="auto"/>
                                                                                    <w:bottom w:val="none" w:sz="0" w:space="0" w:color="auto"/>
                                                                                    <w:right w:val="none" w:sz="0" w:space="0" w:color="auto"/>
                                                                                  </w:divBdr>
                                                                                </w:div>
                                                                              </w:divsChild>
                                                                            </w:div>
                                                                            <w:div w:id="1731148207">
                                                                              <w:marLeft w:val="0"/>
                                                                              <w:marRight w:val="0"/>
                                                                              <w:marTop w:val="0"/>
                                                                              <w:marBottom w:val="0"/>
                                                                              <w:divBdr>
                                                                                <w:top w:val="none" w:sz="0" w:space="0" w:color="auto"/>
                                                                                <w:left w:val="none" w:sz="0" w:space="0" w:color="auto"/>
                                                                                <w:bottom w:val="none" w:sz="0" w:space="0" w:color="auto"/>
                                                                                <w:right w:val="none" w:sz="0" w:space="0" w:color="auto"/>
                                                                              </w:divBdr>
                                                                              <w:divsChild>
                                                                                <w:div w:id="8332587">
                                                                                  <w:marLeft w:val="0"/>
                                                                                  <w:marRight w:val="0"/>
                                                                                  <w:marTop w:val="0"/>
                                                                                  <w:marBottom w:val="0"/>
                                                                                  <w:divBdr>
                                                                                    <w:top w:val="none" w:sz="0" w:space="0" w:color="auto"/>
                                                                                    <w:left w:val="none" w:sz="0" w:space="0" w:color="auto"/>
                                                                                    <w:bottom w:val="none" w:sz="0" w:space="0" w:color="auto"/>
                                                                                    <w:right w:val="none" w:sz="0" w:space="0" w:color="auto"/>
                                                                                  </w:divBdr>
                                                                                </w:div>
                                                                                <w:div w:id="1769277820">
                                                                                  <w:marLeft w:val="0"/>
                                                                                  <w:marRight w:val="0"/>
                                                                                  <w:marTop w:val="0"/>
                                                                                  <w:marBottom w:val="0"/>
                                                                                  <w:divBdr>
                                                                                    <w:top w:val="none" w:sz="0" w:space="0" w:color="auto"/>
                                                                                    <w:left w:val="none" w:sz="0" w:space="0" w:color="auto"/>
                                                                                    <w:bottom w:val="none" w:sz="0" w:space="0" w:color="auto"/>
                                                                                    <w:right w:val="none" w:sz="0" w:space="0" w:color="auto"/>
                                                                                  </w:divBdr>
                                                                                </w:div>
                                                                              </w:divsChild>
                                                                            </w:div>
                                                                            <w:div w:id="102507015">
                                                                              <w:marLeft w:val="0"/>
                                                                              <w:marRight w:val="0"/>
                                                                              <w:marTop w:val="0"/>
                                                                              <w:marBottom w:val="0"/>
                                                                              <w:divBdr>
                                                                                <w:top w:val="none" w:sz="0" w:space="0" w:color="auto"/>
                                                                                <w:left w:val="none" w:sz="0" w:space="0" w:color="auto"/>
                                                                                <w:bottom w:val="none" w:sz="0" w:space="0" w:color="auto"/>
                                                                                <w:right w:val="none" w:sz="0" w:space="0" w:color="auto"/>
                                                                              </w:divBdr>
                                                                            </w:div>
                                                                            <w:div w:id="486019781">
                                                                              <w:marLeft w:val="0"/>
                                                                              <w:marRight w:val="0"/>
                                                                              <w:marTop w:val="0"/>
                                                                              <w:marBottom w:val="0"/>
                                                                              <w:divBdr>
                                                                                <w:top w:val="none" w:sz="0" w:space="0" w:color="auto"/>
                                                                                <w:left w:val="none" w:sz="0" w:space="0" w:color="auto"/>
                                                                                <w:bottom w:val="none" w:sz="0" w:space="0" w:color="auto"/>
                                                                                <w:right w:val="none" w:sz="0" w:space="0" w:color="auto"/>
                                                                              </w:divBdr>
                                                                              <w:divsChild>
                                                                                <w:div w:id="115412414">
                                                                                  <w:marLeft w:val="0"/>
                                                                                  <w:marRight w:val="0"/>
                                                                                  <w:marTop w:val="0"/>
                                                                                  <w:marBottom w:val="0"/>
                                                                                  <w:divBdr>
                                                                                    <w:top w:val="none" w:sz="0" w:space="0" w:color="auto"/>
                                                                                    <w:left w:val="none" w:sz="0" w:space="0" w:color="auto"/>
                                                                                    <w:bottom w:val="none" w:sz="0" w:space="0" w:color="auto"/>
                                                                                    <w:right w:val="none" w:sz="0" w:space="0" w:color="auto"/>
                                                                                  </w:divBdr>
                                                                                </w:div>
                                                                                <w:div w:id="896283305">
                                                                                  <w:marLeft w:val="0"/>
                                                                                  <w:marRight w:val="0"/>
                                                                                  <w:marTop w:val="0"/>
                                                                                  <w:marBottom w:val="0"/>
                                                                                  <w:divBdr>
                                                                                    <w:top w:val="none" w:sz="0" w:space="0" w:color="auto"/>
                                                                                    <w:left w:val="none" w:sz="0" w:space="0" w:color="auto"/>
                                                                                    <w:bottom w:val="none" w:sz="0" w:space="0" w:color="auto"/>
                                                                                    <w:right w:val="none" w:sz="0" w:space="0" w:color="auto"/>
                                                                                  </w:divBdr>
                                                                                </w:div>
                                                                              </w:divsChild>
                                                                            </w:div>
                                                                            <w:div w:id="407726405">
                                                                              <w:marLeft w:val="0"/>
                                                                              <w:marRight w:val="0"/>
                                                                              <w:marTop w:val="0"/>
                                                                              <w:marBottom w:val="0"/>
                                                                              <w:divBdr>
                                                                                <w:top w:val="none" w:sz="0" w:space="0" w:color="auto"/>
                                                                                <w:left w:val="none" w:sz="0" w:space="0" w:color="auto"/>
                                                                                <w:bottom w:val="none" w:sz="0" w:space="0" w:color="auto"/>
                                                                                <w:right w:val="none" w:sz="0" w:space="0" w:color="auto"/>
                                                                              </w:divBdr>
                                                                            </w:div>
                                                                            <w:div w:id="470825988">
                                                                              <w:marLeft w:val="0"/>
                                                                              <w:marRight w:val="0"/>
                                                                              <w:marTop w:val="0"/>
                                                                              <w:marBottom w:val="0"/>
                                                                              <w:divBdr>
                                                                                <w:top w:val="none" w:sz="0" w:space="0" w:color="auto"/>
                                                                                <w:left w:val="none" w:sz="0" w:space="0" w:color="auto"/>
                                                                                <w:bottom w:val="none" w:sz="0" w:space="0" w:color="auto"/>
                                                                                <w:right w:val="none" w:sz="0" w:space="0" w:color="auto"/>
                                                                              </w:divBdr>
                                                                            </w:div>
                                                                            <w:div w:id="295526560">
                                                                              <w:marLeft w:val="0"/>
                                                                              <w:marRight w:val="0"/>
                                                                              <w:marTop w:val="0"/>
                                                                              <w:marBottom w:val="0"/>
                                                                              <w:divBdr>
                                                                                <w:top w:val="none" w:sz="0" w:space="0" w:color="auto"/>
                                                                                <w:left w:val="none" w:sz="0" w:space="0" w:color="auto"/>
                                                                                <w:bottom w:val="none" w:sz="0" w:space="0" w:color="auto"/>
                                                                                <w:right w:val="none" w:sz="0" w:space="0" w:color="auto"/>
                                                                              </w:divBdr>
                                                                            </w:div>
                                                                            <w:div w:id="36709760">
                                                                              <w:marLeft w:val="0"/>
                                                                              <w:marRight w:val="0"/>
                                                                              <w:marTop w:val="0"/>
                                                                              <w:marBottom w:val="0"/>
                                                                              <w:divBdr>
                                                                                <w:top w:val="none" w:sz="0" w:space="0" w:color="auto"/>
                                                                                <w:left w:val="none" w:sz="0" w:space="0" w:color="auto"/>
                                                                                <w:bottom w:val="none" w:sz="0" w:space="0" w:color="auto"/>
                                                                                <w:right w:val="none" w:sz="0" w:space="0" w:color="auto"/>
                                                                              </w:divBdr>
                                                                            </w:div>
                                                                            <w:div w:id="1015886417">
                                                                              <w:marLeft w:val="0"/>
                                                                              <w:marRight w:val="0"/>
                                                                              <w:marTop w:val="0"/>
                                                                              <w:marBottom w:val="0"/>
                                                                              <w:divBdr>
                                                                                <w:top w:val="none" w:sz="0" w:space="0" w:color="auto"/>
                                                                                <w:left w:val="none" w:sz="0" w:space="0" w:color="auto"/>
                                                                                <w:bottom w:val="none" w:sz="0" w:space="0" w:color="auto"/>
                                                                                <w:right w:val="none" w:sz="0" w:space="0" w:color="auto"/>
                                                                              </w:divBdr>
                                                                            </w:div>
                                                                            <w:div w:id="1737704142">
                                                                              <w:marLeft w:val="0"/>
                                                                              <w:marRight w:val="0"/>
                                                                              <w:marTop w:val="0"/>
                                                                              <w:marBottom w:val="0"/>
                                                                              <w:divBdr>
                                                                                <w:top w:val="none" w:sz="0" w:space="0" w:color="auto"/>
                                                                                <w:left w:val="none" w:sz="0" w:space="0" w:color="auto"/>
                                                                                <w:bottom w:val="none" w:sz="0" w:space="0" w:color="auto"/>
                                                                                <w:right w:val="none" w:sz="0" w:space="0" w:color="auto"/>
                                                                              </w:divBdr>
                                                                            </w:div>
                                                                            <w:div w:id="1730222911">
                                                                              <w:marLeft w:val="0"/>
                                                                              <w:marRight w:val="0"/>
                                                                              <w:marTop w:val="0"/>
                                                                              <w:marBottom w:val="0"/>
                                                                              <w:divBdr>
                                                                                <w:top w:val="none" w:sz="0" w:space="0" w:color="auto"/>
                                                                                <w:left w:val="none" w:sz="0" w:space="0" w:color="auto"/>
                                                                                <w:bottom w:val="none" w:sz="0" w:space="0" w:color="auto"/>
                                                                                <w:right w:val="none" w:sz="0" w:space="0" w:color="auto"/>
                                                                              </w:divBdr>
                                                                            </w:div>
                                                                            <w:div w:id="1287273540">
                                                                              <w:marLeft w:val="0"/>
                                                                              <w:marRight w:val="0"/>
                                                                              <w:marTop w:val="0"/>
                                                                              <w:marBottom w:val="0"/>
                                                                              <w:divBdr>
                                                                                <w:top w:val="none" w:sz="0" w:space="0" w:color="auto"/>
                                                                                <w:left w:val="none" w:sz="0" w:space="0" w:color="auto"/>
                                                                                <w:bottom w:val="none" w:sz="0" w:space="0" w:color="auto"/>
                                                                                <w:right w:val="none" w:sz="0" w:space="0" w:color="auto"/>
                                                                              </w:divBdr>
                                                                            </w:div>
                                                                            <w:div w:id="617445910">
                                                                              <w:marLeft w:val="0"/>
                                                                              <w:marRight w:val="0"/>
                                                                              <w:marTop w:val="0"/>
                                                                              <w:marBottom w:val="0"/>
                                                                              <w:divBdr>
                                                                                <w:top w:val="none" w:sz="0" w:space="0" w:color="auto"/>
                                                                                <w:left w:val="none" w:sz="0" w:space="0" w:color="auto"/>
                                                                                <w:bottom w:val="none" w:sz="0" w:space="0" w:color="auto"/>
                                                                                <w:right w:val="none" w:sz="0" w:space="0" w:color="auto"/>
                                                                              </w:divBdr>
                                                                            </w:div>
                                                                            <w:div w:id="1570463271">
                                                                              <w:marLeft w:val="0"/>
                                                                              <w:marRight w:val="0"/>
                                                                              <w:marTop w:val="0"/>
                                                                              <w:marBottom w:val="0"/>
                                                                              <w:divBdr>
                                                                                <w:top w:val="none" w:sz="0" w:space="0" w:color="auto"/>
                                                                                <w:left w:val="none" w:sz="0" w:space="0" w:color="auto"/>
                                                                                <w:bottom w:val="none" w:sz="0" w:space="0" w:color="auto"/>
                                                                                <w:right w:val="none" w:sz="0" w:space="0" w:color="auto"/>
                                                                              </w:divBdr>
                                                                            </w:div>
                                                                            <w:div w:id="536964608">
                                                                              <w:marLeft w:val="0"/>
                                                                              <w:marRight w:val="0"/>
                                                                              <w:marTop w:val="0"/>
                                                                              <w:marBottom w:val="0"/>
                                                                              <w:divBdr>
                                                                                <w:top w:val="none" w:sz="0" w:space="0" w:color="auto"/>
                                                                                <w:left w:val="none" w:sz="0" w:space="0" w:color="auto"/>
                                                                                <w:bottom w:val="none" w:sz="0" w:space="0" w:color="auto"/>
                                                                                <w:right w:val="none" w:sz="0" w:space="0" w:color="auto"/>
                                                                              </w:divBdr>
                                                                            </w:div>
                                                                            <w:div w:id="200944414">
                                                                              <w:marLeft w:val="0"/>
                                                                              <w:marRight w:val="0"/>
                                                                              <w:marTop w:val="0"/>
                                                                              <w:marBottom w:val="0"/>
                                                                              <w:divBdr>
                                                                                <w:top w:val="none" w:sz="0" w:space="0" w:color="auto"/>
                                                                                <w:left w:val="none" w:sz="0" w:space="0" w:color="auto"/>
                                                                                <w:bottom w:val="none" w:sz="0" w:space="0" w:color="auto"/>
                                                                                <w:right w:val="none" w:sz="0" w:space="0" w:color="auto"/>
                                                                              </w:divBdr>
                                                                            </w:div>
                                                                            <w:div w:id="1036198070">
                                                                              <w:marLeft w:val="0"/>
                                                                              <w:marRight w:val="0"/>
                                                                              <w:marTop w:val="0"/>
                                                                              <w:marBottom w:val="0"/>
                                                                              <w:divBdr>
                                                                                <w:top w:val="none" w:sz="0" w:space="0" w:color="auto"/>
                                                                                <w:left w:val="none" w:sz="0" w:space="0" w:color="auto"/>
                                                                                <w:bottom w:val="none" w:sz="0" w:space="0" w:color="auto"/>
                                                                                <w:right w:val="none" w:sz="0" w:space="0" w:color="auto"/>
                                                                              </w:divBdr>
                                                                            </w:div>
                                                                            <w:div w:id="1974015473">
                                                                              <w:marLeft w:val="0"/>
                                                                              <w:marRight w:val="0"/>
                                                                              <w:marTop w:val="0"/>
                                                                              <w:marBottom w:val="0"/>
                                                                              <w:divBdr>
                                                                                <w:top w:val="none" w:sz="0" w:space="0" w:color="auto"/>
                                                                                <w:left w:val="none" w:sz="0" w:space="0" w:color="auto"/>
                                                                                <w:bottom w:val="none" w:sz="0" w:space="0" w:color="auto"/>
                                                                                <w:right w:val="none" w:sz="0" w:space="0" w:color="auto"/>
                                                                              </w:divBdr>
                                                                            </w:div>
                                                                            <w:div w:id="1206018053">
                                                                              <w:marLeft w:val="0"/>
                                                                              <w:marRight w:val="0"/>
                                                                              <w:marTop w:val="0"/>
                                                                              <w:marBottom w:val="0"/>
                                                                              <w:divBdr>
                                                                                <w:top w:val="none" w:sz="0" w:space="0" w:color="auto"/>
                                                                                <w:left w:val="none" w:sz="0" w:space="0" w:color="auto"/>
                                                                                <w:bottom w:val="none" w:sz="0" w:space="0" w:color="auto"/>
                                                                                <w:right w:val="none" w:sz="0" w:space="0" w:color="auto"/>
                                                                              </w:divBdr>
                                                                            </w:div>
                                                                            <w:div w:id="970785475">
                                                                              <w:marLeft w:val="0"/>
                                                                              <w:marRight w:val="0"/>
                                                                              <w:marTop w:val="0"/>
                                                                              <w:marBottom w:val="0"/>
                                                                              <w:divBdr>
                                                                                <w:top w:val="none" w:sz="0" w:space="0" w:color="auto"/>
                                                                                <w:left w:val="none" w:sz="0" w:space="0" w:color="auto"/>
                                                                                <w:bottom w:val="none" w:sz="0" w:space="0" w:color="auto"/>
                                                                                <w:right w:val="none" w:sz="0" w:space="0" w:color="auto"/>
                                                                              </w:divBdr>
                                                                            </w:div>
                                                                            <w:div w:id="2074615926">
                                                                              <w:marLeft w:val="0"/>
                                                                              <w:marRight w:val="0"/>
                                                                              <w:marTop w:val="0"/>
                                                                              <w:marBottom w:val="0"/>
                                                                              <w:divBdr>
                                                                                <w:top w:val="none" w:sz="0" w:space="0" w:color="auto"/>
                                                                                <w:left w:val="none" w:sz="0" w:space="0" w:color="auto"/>
                                                                                <w:bottom w:val="none" w:sz="0" w:space="0" w:color="auto"/>
                                                                                <w:right w:val="none" w:sz="0" w:space="0" w:color="auto"/>
                                                                              </w:divBdr>
                                                                            </w:div>
                                                                            <w:div w:id="1582179943">
                                                                              <w:marLeft w:val="0"/>
                                                                              <w:marRight w:val="0"/>
                                                                              <w:marTop w:val="0"/>
                                                                              <w:marBottom w:val="0"/>
                                                                              <w:divBdr>
                                                                                <w:top w:val="none" w:sz="0" w:space="0" w:color="auto"/>
                                                                                <w:left w:val="none" w:sz="0" w:space="0" w:color="auto"/>
                                                                                <w:bottom w:val="none" w:sz="0" w:space="0" w:color="auto"/>
                                                                                <w:right w:val="none" w:sz="0" w:space="0" w:color="auto"/>
                                                                              </w:divBdr>
                                                                            </w:div>
                                                                            <w:div w:id="1395204399">
                                                                              <w:marLeft w:val="0"/>
                                                                              <w:marRight w:val="0"/>
                                                                              <w:marTop w:val="0"/>
                                                                              <w:marBottom w:val="0"/>
                                                                              <w:divBdr>
                                                                                <w:top w:val="none" w:sz="0" w:space="0" w:color="auto"/>
                                                                                <w:left w:val="none" w:sz="0" w:space="0" w:color="auto"/>
                                                                                <w:bottom w:val="none" w:sz="0" w:space="0" w:color="auto"/>
                                                                                <w:right w:val="none" w:sz="0" w:space="0" w:color="auto"/>
                                                                              </w:divBdr>
                                                                            </w:div>
                                                                            <w:div w:id="344945784">
                                                                              <w:marLeft w:val="0"/>
                                                                              <w:marRight w:val="0"/>
                                                                              <w:marTop w:val="0"/>
                                                                              <w:marBottom w:val="0"/>
                                                                              <w:divBdr>
                                                                                <w:top w:val="none" w:sz="0" w:space="0" w:color="auto"/>
                                                                                <w:left w:val="none" w:sz="0" w:space="0" w:color="auto"/>
                                                                                <w:bottom w:val="none" w:sz="0" w:space="0" w:color="auto"/>
                                                                                <w:right w:val="none" w:sz="0" w:space="0" w:color="auto"/>
                                                                              </w:divBdr>
                                                                            </w:div>
                                                                            <w:div w:id="1513911660">
                                                                              <w:marLeft w:val="0"/>
                                                                              <w:marRight w:val="0"/>
                                                                              <w:marTop w:val="0"/>
                                                                              <w:marBottom w:val="0"/>
                                                                              <w:divBdr>
                                                                                <w:top w:val="none" w:sz="0" w:space="0" w:color="auto"/>
                                                                                <w:left w:val="none" w:sz="0" w:space="0" w:color="auto"/>
                                                                                <w:bottom w:val="none" w:sz="0" w:space="0" w:color="auto"/>
                                                                                <w:right w:val="none" w:sz="0" w:space="0" w:color="auto"/>
                                                                              </w:divBdr>
                                                                            </w:div>
                                                                            <w:div w:id="1310399991">
                                                                              <w:marLeft w:val="0"/>
                                                                              <w:marRight w:val="0"/>
                                                                              <w:marTop w:val="0"/>
                                                                              <w:marBottom w:val="0"/>
                                                                              <w:divBdr>
                                                                                <w:top w:val="none" w:sz="0" w:space="0" w:color="auto"/>
                                                                                <w:left w:val="none" w:sz="0" w:space="0" w:color="auto"/>
                                                                                <w:bottom w:val="none" w:sz="0" w:space="0" w:color="auto"/>
                                                                                <w:right w:val="none" w:sz="0" w:space="0" w:color="auto"/>
                                                                              </w:divBdr>
                                                                            </w:div>
                                                                            <w:div w:id="397367043">
                                                                              <w:marLeft w:val="0"/>
                                                                              <w:marRight w:val="0"/>
                                                                              <w:marTop w:val="0"/>
                                                                              <w:marBottom w:val="0"/>
                                                                              <w:divBdr>
                                                                                <w:top w:val="none" w:sz="0" w:space="0" w:color="auto"/>
                                                                                <w:left w:val="none" w:sz="0" w:space="0" w:color="auto"/>
                                                                                <w:bottom w:val="none" w:sz="0" w:space="0" w:color="auto"/>
                                                                                <w:right w:val="none" w:sz="0" w:space="0" w:color="auto"/>
                                                                              </w:divBdr>
                                                                            </w:div>
                                                                            <w:div w:id="556671876">
                                                                              <w:marLeft w:val="0"/>
                                                                              <w:marRight w:val="0"/>
                                                                              <w:marTop w:val="0"/>
                                                                              <w:marBottom w:val="0"/>
                                                                              <w:divBdr>
                                                                                <w:top w:val="none" w:sz="0" w:space="0" w:color="auto"/>
                                                                                <w:left w:val="none" w:sz="0" w:space="0" w:color="auto"/>
                                                                                <w:bottom w:val="none" w:sz="0" w:space="0" w:color="auto"/>
                                                                                <w:right w:val="none" w:sz="0" w:space="0" w:color="auto"/>
                                                                              </w:divBdr>
                                                                            </w:div>
                                                                            <w:div w:id="470676">
                                                                              <w:marLeft w:val="0"/>
                                                                              <w:marRight w:val="0"/>
                                                                              <w:marTop w:val="0"/>
                                                                              <w:marBottom w:val="0"/>
                                                                              <w:divBdr>
                                                                                <w:top w:val="none" w:sz="0" w:space="0" w:color="auto"/>
                                                                                <w:left w:val="none" w:sz="0" w:space="0" w:color="auto"/>
                                                                                <w:bottom w:val="none" w:sz="0" w:space="0" w:color="auto"/>
                                                                                <w:right w:val="none" w:sz="0" w:space="0" w:color="auto"/>
                                                                              </w:divBdr>
                                                                            </w:div>
                                                                            <w:div w:id="1994023734">
                                                                              <w:marLeft w:val="0"/>
                                                                              <w:marRight w:val="0"/>
                                                                              <w:marTop w:val="0"/>
                                                                              <w:marBottom w:val="0"/>
                                                                              <w:divBdr>
                                                                                <w:top w:val="none" w:sz="0" w:space="0" w:color="auto"/>
                                                                                <w:left w:val="none" w:sz="0" w:space="0" w:color="auto"/>
                                                                                <w:bottom w:val="none" w:sz="0" w:space="0" w:color="auto"/>
                                                                                <w:right w:val="none" w:sz="0" w:space="0" w:color="auto"/>
                                                                              </w:divBdr>
                                                                            </w:div>
                                                                            <w:div w:id="1028992364">
                                                                              <w:marLeft w:val="0"/>
                                                                              <w:marRight w:val="0"/>
                                                                              <w:marTop w:val="0"/>
                                                                              <w:marBottom w:val="0"/>
                                                                              <w:divBdr>
                                                                                <w:top w:val="none" w:sz="0" w:space="0" w:color="auto"/>
                                                                                <w:left w:val="none" w:sz="0" w:space="0" w:color="auto"/>
                                                                                <w:bottom w:val="none" w:sz="0" w:space="0" w:color="auto"/>
                                                                                <w:right w:val="none" w:sz="0" w:space="0" w:color="auto"/>
                                                                              </w:divBdr>
                                                                            </w:div>
                                                                            <w:div w:id="721101492">
                                                                              <w:marLeft w:val="0"/>
                                                                              <w:marRight w:val="0"/>
                                                                              <w:marTop w:val="0"/>
                                                                              <w:marBottom w:val="0"/>
                                                                              <w:divBdr>
                                                                                <w:top w:val="none" w:sz="0" w:space="0" w:color="auto"/>
                                                                                <w:left w:val="none" w:sz="0" w:space="0" w:color="auto"/>
                                                                                <w:bottom w:val="none" w:sz="0" w:space="0" w:color="auto"/>
                                                                                <w:right w:val="none" w:sz="0" w:space="0" w:color="auto"/>
                                                                              </w:divBdr>
                                                                            </w:div>
                                                                            <w:div w:id="1583417739">
                                                                              <w:marLeft w:val="0"/>
                                                                              <w:marRight w:val="0"/>
                                                                              <w:marTop w:val="0"/>
                                                                              <w:marBottom w:val="0"/>
                                                                              <w:divBdr>
                                                                                <w:top w:val="none" w:sz="0" w:space="0" w:color="auto"/>
                                                                                <w:left w:val="none" w:sz="0" w:space="0" w:color="auto"/>
                                                                                <w:bottom w:val="none" w:sz="0" w:space="0" w:color="auto"/>
                                                                                <w:right w:val="none" w:sz="0" w:space="0" w:color="auto"/>
                                                                              </w:divBdr>
                                                                            </w:div>
                                                                            <w:div w:id="759109072">
                                                                              <w:marLeft w:val="0"/>
                                                                              <w:marRight w:val="0"/>
                                                                              <w:marTop w:val="0"/>
                                                                              <w:marBottom w:val="0"/>
                                                                              <w:divBdr>
                                                                                <w:top w:val="none" w:sz="0" w:space="0" w:color="auto"/>
                                                                                <w:left w:val="none" w:sz="0" w:space="0" w:color="auto"/>
                                                                                <w:bottom w:val="none" w:sz="0" w:space="0" w:color="auto"/>
                                                                                <w:right w:val="none" w:sz="0" w:space="0" w:color="auto"/>
                                                                              </w:divBdr>
                                                                            </w:div>
                                                                            <w:div w:id="1699545857">
                                                                              <w:marLeft w:val="0"/>
                                                                              <w:marRight w:val="0"/>
                                                                              <w:marTop w:val="0"/>
                                                                              <w:marBottom w:val="0"/>
                                                                              <w:divBdr>
                                                                                <w:top w:val="none" w:sz="0" w:space="0" w:color="auto"/>
                                                                                <w:left w:val="none" w:sz="0" w:space="0" w:color="auto"/>
                                                                                <w:bottom w:val="none" w:sz="0" w:space="0" w:color="auto"/>
                                                                                <w:right w:val="none" w:sz="0" w:space="0" w:color="auto"/>
                                                                              </w:divBdr>
                                                                              <w:divsChild>
                                                                                <w:div w:id="1609046331">
                                                                                  <w:marLeft w:val="0"/>
                                                                                  <w:marRight w:val="0"/>
                                                                                  <w:marTop w:val="0"/>
                                                                                  <w:marBottom w:val="0"/>
                                                                                  <w:divBdr>
                                                                                    <w:top w:val="none" w:sz="0" w:space="0" w:color="auto"/>
                                                                                    <w:left w:val="none" w:sz="0" w:space="0" w:color="auto"/>
                                                                                    <w:bottom w:val="none" w:sz="0" w:space="0" w:color="auto"/>
                                                                                    <w:right w:val="none" w:sz="0" w:space="0" w:color="auto"/>
                                                                                  </w:divBdr>
                                                                                </w:div>
                                                                                <w:div w:id="2132478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66840728">
      <w:bodyDiv w:val="1"/>
      <w:marLeft w:val="0"/>
      <w:marRight w:val="0"/>
      <w:marTop w:val="0"/>
      <w:marBottom w:val="0"/>
      <w:divBdr>
        <w:top w:val="none" w:sz="0" w:space="0" w:color="auto"/>
        <w:left w:val="none" w:sz="0" w:space="0" w:color="auto"/>
        <w:bottom w:val="none" w:sz="0" w:space="0" w:color="auto"/>
        <w:right w:val="none" w:sz="0" w:space="0" w:color="auto"/>
      </w:divBdr>
    </w:div>
    <w:div w:id="945036542">
      <w:bodyDiv w:val="1"/>
      <w:marLeft w:val="0"/>
      <w:marRight w:val="0"/>
      <w:marTop w:val="0"/>
      <w:marBottom w:val="0"/>
      <w:divBdr>
        <w:top w:val="none" w:sz="0" w:space="0" w:color="auto"/>
        <w:left w:val="none" w:sz="0" w:space="0" w:color="auto"/>
        <w:bottom w:val="none" w:sz="0" w:space="0" w:color="auto"/>
        <w:right w:val="none" w:sz="0" w:space="0" w:color="auto"/>
      </w:divBdr>
    </w:div>
    <w:div w:id="1405839059">
      <w:bodyDiv w:val="1"/>
      <w:marLeft w:val="0"/>
      <w:marRight w:val="0"/>
      <w:marTop w:val="0"/>
      <w:marBottom w:val="0"/>
      <w:divBdr>
        <w:top w:val="none" w:sz="0" w:space="0" w:color="auto"/>
        <w:left w:val="none" w:sz="0" w:space="0" w:color="auto"/>
        <w:bottom w:val="none" w:sz="0" w:space="0" w:color="auto"/>
        <w:right w:val="none" w:sz="0" w:space="0" w:color="auto"/>
      </w:divBdr>
    </w:div>
    <w:div w:id="1502283016">
      <w:bodyDiv w:val="1"/>
      <w:marLeft w:val="0"/>
      <w:marRight w:val="0"/>
      <w:marTop w:val="0"/>
      <w:marBottom w:val="0"/>
      <w:divBdr>
        <w:top w:val="none" w:sz="0" w:space="0" w:color="auto"/>
        <w:left w:val="none" w:sz="0" w:space="0" w:color="auto"/>
        <w:bottom w:val="none" w:sz="0" w:space="0" w:color="auto"/>
        <w:right w:val="none" w:sz="0" w:space="0" w:color="auto"/>
      </w:divBdr>
    </w:div>
    <w:div w:id="1513956744">
      <w:bodyDiv w:val="1"/>
      <w:marLeft w:val="0"/>
      <w:marRight w:val="0"/>
      <w:marTop w:val="0"/>
      <w:marBottom w:val="0"/>
      <w:divBdr>
        <w:top w:val="none" w:sz="0" w:space="0" w:color="auto"/>
        <w:left w:val="none" w:sz="0" w:space="0" w:color="auto"/>
        <w:bottom w:val="none" w:sz="0" w:space="0" w:color="auto"/>
        <w:right w:val="none" w:sz="0" w:space="0" w:color="auto"/>
      </w:divBdr>
    </w:div>
    <w:div w:id="1691682361">
      <w:bodyDiv w:val="1"/>
      <w:marLeft w:val="0"/>
      <w:marRight w:val="0"/>
      <w:marTop w:val="0"/>
      <w:marBottom w:val="0"/>
      <w:divBdr>
        <w:top w:val="none" w:sz="0" w:space="0" w:color="auto"/>
        <w:left w:val="none" w:sz="0" w:space="0" w:color="auto"/>
        <w:bottom w:val="none" w:sz="0" w:space="0" w:color="auto"/>
        <w:right w:val="none" w:sz="0" w:space="0" w:color="auto"/>
      </w:divBdr>
    </w:div>
    <w:div w:id="17946697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emf"/><Relationship Id="rId3" Type="http://schemas.openxmlformats.org/officeDocument/2006/relationships/customXml" Target="../customXml/item3.xml"/><Relationship Id="rId21" Type="http://schemas.openxmlformats.org/officeDocument/2006/relationships/glossaryDocument" Target="glossary/document.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emf"/><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image" Target="media/image5.jpeg"/><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C52D306DE15D44AEB4B9E9D7A3760402"/>
        <w:category>
          <w:name w:val="General"/>
          <w:gallery w:val="placeholder"/>
        </w:category>
        <w:types>
          <w:type w:val="bbPlcHdr"/>
        </w:types>
        <w:behaviors>
          <w:behavior w:val="content"/>
        </w:behaviors>
        <w:guid w:val="{B0D6D0DE-90DA-4ACD-95CF-3B4E40C80ABE}"/>
      </w:docPartPr>
      <w:docPartBody>
        <w:p w:rsidR="00373F98" w:rsidRDefault="00580AF9" w:rsidP="00580AF9">
          <w:pPr>
            <w:pStyle w:val="C52D306DE15D44AEB4B9E9D7A3760402"/>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0AF9"/>
    <w:rsid w:val="00146C58"/>
    <w:rsid w:val="00373F98"/>
    <w:rsid w:val="00537C32"/>
    <w:rsid w:val="00580AF9"/>
    <w:rsid w:val="0061265B"/>
    <w:rsid w:val="00722D6B"/>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NZ" w:eastAsia="en-NZ"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52D306DE15D44AEB4B9E9D7A3760402">
    <w:name w:val="C52D306DE15D44AEB4B9E9D7A3760402"/>
    <w:rsid w:val="00580AF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BFEA30E680F544F806976D20625BB3C" ma:contentTypeVersion="12" ma:contentTypeDescription="Create a new document." ma:contentTypeScope="" ma:versionID="d3942c66c568692f86854c96e416f4a5">
  <xsd:schema xmlns:xsd="http://www.w3.org/2001/XMLSchema" xmlns:xs="http://www.w3.org/2001/XMLSchema" xmlns:p="http://schemas.microsoft.com/office/2006/metadata/properties" xmlns:ns3="7eac3473-afb6-4782-ba55-074fa82562bd" xmlns:ns4="dfbd20a2-319e-4aeb-98a6-53a5586a0db7" targetNamespace="http://schemas.microsoft.com/office/2006/metadata/properties" ma:root="true" ma:fieldsID="7da30094fb7653c49b82f2d677b08b61" ns3:_="" ns4:_="">
    <xsd:import namespace="7eac3473-afb6-4782-ba55-074fa82562bd"/>
    <xsd:import namespace="dfbd20a2-319e-4aeb-98a6-53a5586a0db7"/>
    <xsd:element name="properties">
      <xsd:complexType>
        <xsd:sequence>
          <xsd:element name="documentManagement">
            <xsd:complexType>
              <xsd:all>
                <xsd:element ref="ns3:TaxCatchAll" minOccurs="0"/>
                <xsd:element ref="ns3:TaxCatchAllLabel" minOccurs="0"/>
                <xsd:element ref="ns4:MediaServiceMetadata" minOccurs="0"/>
                <xsd:element ref="ns4:MediaServiceFastMetadata" minOccurs="0"/>
                <xsd:element ref="ns4:MediaServiceDateTaken" minOccurs="0"/>
                <xsd:element ref="ns4:MediaServiceAutoTags" minOccurs="0"/>
                <xsd:element ref="ns4:MediaServiceGenerationTime" minOccurs="0"/>
                <xsd:element ref="ns4:MediaServiceEventHashCode" minOccurs="0"/>
                <xsd:element ref="ns4:MediaServiceOCR"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ac3473-afb6-4782-ba55-074fa82562bd" elementFormDefault="qualified">
    <xsd:import namespace="http://schemas.microsoft.com/office/2006/documentManagement/types"/>
    <xsd:import namespace="http://schemas.microsoft.com/office/infopath/2007/PartnerControls"/>
    <xsd:element name="TaxCatchAll" ma:index="4" nillable="true" ma:displayName="Taxonomy Catch All Column" ma:hidden="true" ma:list="{a4c778ad-ee03-4725-9fa4-21d0cc42c66a}" ma:internalName="TaxCatchAll" ma:showField="CatchAllData" ma:web="c6d937d3-d012-4ba4-9fe3-87378e41c7f0">
      <xsd:complexType>
        <xsd:complexContent>
          <xsd:extension base="dms:MultiChoiceLookup">
            <xsd:sequence>
              <xsd:element name="Value" type="dms:Lookup" maxOccurs="unbounded" minOccurs="0" nillable="true"/>
            </xsd:sequence>
          </xsd:extension>
        </xsd:complexContent>
      </xsd:complexType>
    </xsd:element>
    <xsd:element name="TaxCatchAllLabel" ma:index="5" nillable="true" ma:displayName="Taxonomy Catch All Column1" ma:hidden="true" ma:list="{a4c778ad-ee03-4725-9fa4-21d0cc42c66a}" ma:internalName="TaxCatchAllLabel" ma:readOnly="true" ma:showField="CatchAllDataLabel" ma:web="c6d937d3-d012-4ba4-9fe3-87378e41c7f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fbd20a2-319e-4aeb-98a6-53a5586a0db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7"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12bbd033-7c10-4bc6-94c7-41b14f0b8859" ContentTypeId="0x0101" PreviousValue="false"/>
</file>

<file path=customXml/item4.xml><?xml version="1.0" encoding="utf-8"?>
<p:properties xmlns:p="http://schemas.microsoft.com/office/2006/metadata/properties" xmlns:xsi="http://www.w3.org/2001/XMLSchema-instance" xmlns:pc="http://schemas.microsoft.com/office/infopath/2007/PartnerControls">
  <documentManagement>
    <TaxCatchAll xmlns="7eac3473-afb6-4782-ba55-074fa82562bd"/>
  </documentManagement>
</p:properties>
</file>

<file path=customXml/itemProps1.xml><?xml version="1.0" encoding="utf-8"?>
<ds:datastoreItem xmlns:ds="http://schemas.openxmlformats.org/officeDocument/2006/customXml" ds:itemID="{D2548AE0-4581-4A08-9EFC-C54656D56F31}">
  <ds:schemaRefs>
    <ds:schemaRef ds:uri="http://schemas.microsoft.com/sharepoint/v3/contenttype/forms"/>
  </ds:schemaRefs>
</ds:datastoreItem>
</file>

<file path=customXml/itemProps2.xml><?xml version="1.0" encoding="utf-8"?>
<ds:datastoreItem xmlns:ds="http://schemas.openxmlformats.org/officeDocument/2006/customXml" ds:itemID="{08EE002A-56C4-47CB-A2D2-D2641497B4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ac3473-afb6-4782-ba55-074fa82562bd"/>
    <ds:schemaRef ds:uri="dfbd20a2-319e-4aeb-98a6-53a5586a0d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70AE575-34BA-4312-9995-1103566E3F15}">
  <ds:schemaRefs>
    <ds:schemaRef ds:uri="Microsoft.SharePoint.Taxonomy.ContentTypeSync"/>
  </ds:schemaRefs>
</ds:datastoreItem>
</file>

<file path=customXml/itemProps4.xml><?xml version="1.0" encoding="utf-8"?>
<ds:datastoreItem xmlns:ds="http://schemas.openxmlformats.org/officeDocument/2006/customXml" ds:itemID="{66A1725B-45BD-4386-B8A9-F095F26B9095}">
  <ds:schemaRefs>
    <ds:schemaRef ds:uri="http://schemas.microsoft.com/office/2006/metadata/properties"/>
    <ds:schemaRef ds:uri="http://schemas.microsoft.com/office/infopath/2007/PartnerControls"/>
    <ds:schemaRef ds:uri="7eac3473-afb6-4782-ba55-074fa82562bd"/>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13</Pages>
  <Words>1654</Words>
  <Characters>9433</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Secretary’s Copy</vt:lpstr>
    </vt:vector>
  </TitlesOfParts>
  <Company>AgResearch Limited</Company>
  <LinksUpToDate>false</LinksUpToDate>
  <CharactersWithSpaces>11065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Secretary’s Copy</dc:title>
  <dc:subject/>
  <dc:creator>Ferguson, Colin</dc:creator>
  <cp:keywords/>
  <dc:description/>
  <cp:lastModifiedBy>Ferguson, Colin</cp:lastModifiedBy>
  <cp:revision>74</cp:revision>
  <cp:lastPrinted>2019-11-05T21:50:00Z</cp:lastPrinted>
  <dcterms:created xsi:type="dcterms:W3CDTF">2020-03-04T20:25:00Z</dcterms:created>
  <dcterms:modified xsi:type="dcterms:W3CDTF">2020-03-04T21:46:00Z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0x010100ABFEA30E680F544F806976D20625BB3C</vt:lpwstr>
  </property>
</Properties>
</file>