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C2" w:rsidRDefault="00201EC2" w:rsidP="00201EC2">
      <w:pPr>
        <w:rPr>
          <w:sz w:val="44"/>
          <w:szCs w:val="44"/>
        </w:rPr>
      </w:pPr>
      <w:r w:rsidRPr="00027905">
        <w:rPr>
          <w:sz w:val="44"/>
          <w:szCs w:val="44"/>
        </w:rPr>
        <w:t>Bridge</w:t>
      </w:r>
    </w:p>
    <w:p w:rsidR="003045F0" w:rsidRDefault="003045F0" w:rsidP="003045F0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CA"/>
        </w:rPr>
        <w:drawing>
          <wp:inline distT="0" distB="0" distL="0" distR="0">
            <wp:extent cx="3486150" cy="2000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EC2" w:rsidRDefault="00201EC2" w:rsidP="00201EC2">
      <w:pPr>
        <w:pStyle w:val="NormalWeb"/>
      </w:pPr>
      <w:r>
        <w:t>The term “Bridge” has always held a special place in the hearts of Thunder Bay Rotarians.  In 1917 it referred to “The Outlaw Bridge of Pigeon River”.  A unique bridge joining the United States and Canada in a bond of friendship that continues to this day.</w:t>
      </w:r>
    </w:p>
    <w:p w:rsidR="00201EC2" w:rsidRDefault="00201EC2" w:rsidP="00201EC2">
      <w:pPr>
        <w:pStyle w:val="NormalWeb"/>
      </w:pPr>
      <w:r>
        <w:t>However, today Rotary Bridge in our club refers to a group of Rotarians and spouses who meet on a bi-weekly basis, from October to May, to indulge in the best known card game in North America.  The group is open to all Rotarians and/or spouses.  This is a contract bridge group who get together for fellowship and, of course, to play their favourite game.  Supporting them is a group of 6-8 spares who ensure that the games continue despite holidays and family events.</w:t>
      </w:r>
    </w:p>
    <w:p w:rsidR="00201EC2" w:rsidRDefault="00201EC2" w:rsidP="00201EC2">
      <w:pPr>
        <w:pStyle w:val="NormalWeb"/>
      </w:pPr>
      <w:r>
        <w:t>The Christmas season and year end are special occasions when the whole group gets together at one home for fellowship, food and fun.  Of course, year</w:t>
      </w:r>
      <w:r w:rsidR="003045F0">
        <w:t>-</w:t>
      </w:r>
      <w:r>
        <w:t>end means the distribution of prizes for top scores and high scores and bragging rights for the coming year.</w:t>
      </w:r>
    </w:p>
    <w:p w:rsidR="00201EC2" w:rsidRDefault="00201EC2" w:rsidP="00201EC2">
      <w:pPr>
        <w:pStyle w:val="NormalWeb"/>
      </w:pPr>
      <w:r>
        <w:t xml:space="preserve">For more information contact Joanne Tulloch at 767-3862 or </w:t>
      </w:r>
      <w:hyperlink r:id="rId5" w:history="1">
        <w:r>
          <w:rPr>
            <w:rStyle w:val="Hyperlink"/>
          </w:rPr>
          <w:t>l</w:t>
        </w:r>
        <w:r w:rsidR="003045F0">
          <w:rPr>
            <w:rStyle w:val="Hyperlink"/>
          </w:rPr>
          <w:t>p</w:t>
        </w:r>
        <w:r>
          <w:rPr>
            <w:rStyle w:val="Hyperlink"/>
          </w:rPr>
          <w:t>tulloch@shaw.ca</w:t>
        </w:r>
      </w:hyperlink>
      <w:r>
        <w:t>.</w:t>
      </w:r>
    </w:p>
    <w:p w:rsidR="00B45BC8" w:rsidRDefault="00B45BC8"/>
    <w:sectPr w:rsidR="00B45BC8" w:rsidSect="00B45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1EC2"/>
    <w:rsid w:val="00201EC2"/>
    <w:rsid w:val="003045F0"/>
    <w:rsid w:val="00337250"/>
    <w:rsid w:val="00B45BC8"/>
    <w:rsid w:val="00CD37A9"/>
    <w:rsid w:val="00F6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1EC2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01E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5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jtulloch@shaw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Philp</dc:creator>
  <cp:lastModifiedBy>Philp</cp:lastModifiedBy>
  <cp:revision>2</cp:revision>
  <dcterms:created xsi:type="dcterms:W3CDTF">2018-08-20T14:19:00Z</dcterms:created>
  <dcterms:modified xsi:type="dcterms:W3CDTF">2018-08-20T15:21:00Z</dcterms:modified>
</cp:coreProperties>
</file>