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E8" w:rsidRPr="00A11703" w:rsidRDefault="00155D3D" w:rsidP="004A2F48">
      <w:pPr>
        <w:jc w:val="center"/>
        <w:rPr>
          <w:b/>
          <w:color w:val="0000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074739" cy="1080770"/>
            <wp:effectExtent l="0" t="0" r="0" b="5080"/>
            <wp:wrapNone/>
            <wp:docPr id="2" name="Picture 2" descr="riemblem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emblem_color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39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FDD">
        <w:rPr>
          <w:b/>
          <w:color w:val="000080"/>
          <w:sz w:val="22"/>
          <w:szCs w:val="22"/>
        </w:rPr>
        <w:t>R</w:t>
      </w:r>
      <w:r w:rsidR="00F000E8" w:rsidRPr="00A11703">
        <w:rPr>
          <w:b/>
          <w:color w:val="000080"/>
          <w:sz w:val="22"/>
          <w:szCs w:val="22"/>
        </w:rPr>
        <w:t>otary Club of</w:t>
      </w:r>
      <w:r w:rsidR="006C5FDD">
        <w:rPr>
          <w:b/>
          <w:color w:val="000080"/>
          <w:sz w:val="22"/>
          <w:szCs w:val="22"/>
        </w:rPr>
        <w:t xml:space="preserve"> </w:t>
      </w:r>
      <w:proofErr w:type="gramStart"/>
      <w:r w:rsidR="006C5FDD">
        <w:rPr>
          <w:b/>
          <w:color w:val="000080"/>
          <w:sz w:val="22"/>
          <w:szCs w:val="22"/>
        </w:rPr>
        <w:t>The</w:t>
      </w:r>
      <w:proofErr w:type="gramEnd"/>
      <w:r w:rsidR="006C5FDD">
        <w:rPr>
          <w:b/>
          <w:color w:val="000080"/>
          <w:sz w:val="22"/>
          <w:szCs w:val="22"/>
        </w:rPr>
        <w:t xml:space="preserve"> Woodlands, TX</w:t>
      </w:r>
    </w:p>
    <w:p w:rsidR="00F000E8" w:rsidRPr="00A11703" w:rsidRDefault="00F000E8" w:rsidP="004A2F48">
      <w:pPr>
        <w:jc w:val="center"/>
        <w:rPr>
          <w:b/>
          <w:color w:val="000080"/>
          <w:sz w:val="22"/>
          <w:szCs w:val="22"/>
        </w:rPr>
      </w:pPr>
      <w:r w:rsidRPr="00A11703">
        <w:rPr>
          <w:b/>
          <w:color w:val="000080"/>
          <w:sz w:val="22"/>
          <w:szCs w:val="22"/>
        </w:rPr>
        <w:t>District 5910</w:t>
      </w:r>
    </w:p>
    <w:p w:rsidR="00F000E8" w:rsidRPr="006C5FDD" w:rsidRDefault="00F000E8" w:rsidP="003A2CA2">
      <w:pPr>
        <w:pStyle w:val="NoSpacing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B4B43" w:rsidRPr="006C5FDD">
        <w:rPr>
          <w:b/>
          <w:i/>
          <w:sz w:val="24"/>
          <w:szCs w:val="24"/>
        </w:rPr>
        <w:t>Tenth</w:t>
      </w:r>
      <w:r w:rsidRPr="006C5FDD">
        <w:rPr>
          <w:b/>
          <w:sz w:val="24"/>
          <w:szCs w:val="24"/>
        </w:rPr>
        <w:t xml:space="preserve"> Annual Wine Dinner</w:t>
      </w:r>
    </w:p>
    <w:p w:rsidR="00F000E8" w:rsidRPr="006C5FDD" w:rsidRDefault="00F000E8" w:rsidP="003A2CA2">
      <w:pPr>
        <w:pStyle w:val="NoSpacing"/>
        <w:jc w:val="center"/>
        <w:rPr>
          <w:b/>
          <w:i/>
          <w:sz w:val="24"/>
          <w:szCs w:val="24"/>
        </w:rPr>
      </w:pPr>
      <w:r w:rsidRPr="006C5FDD">
        <w:rPr>
          <w:b/>
          <w:i/>
          <w:sz w:val="24"/>
          <w:szCs w:val="24"/>
        </w:rPr>
        <w:t xml:space="preserve">Honoring </w:t>
      </w:r>
      <w:r w:rsidR="001B4B43" w:rsidRPr="006C5FDD">
        <w:rPr>
          <w:b/>
          <w:i/>
          <w:sz w:val="24"/>
          <w:szCs w:val="24"/>
        </w:rPr>
        <w:t>Bruce Tough</w:t>
      </w:r>
    </w:p>
    <w:p w:rsidR="00F000E8" w:rsidRPr="006C5FDD" w:rsidRDefault="00F000E8" w:rsidP="003A2CA2">
      <w:pPr>
        <w:pStyle w:val="NoSpacing"/>
        <w:jc w:val="center"/>
        <w:rPr>
          <w:b/>
          <w:sz w:val="24"/>
          <w:szCs w:val="24"/>
        </w:rPr>
      </w:pPr>
      <w:r w:rsidRPr="006C5FDD">
        <w:rPr>
          <w:b/>
          <w:sz w:val="24"/>
          <w:szCs w:val="24"/>
        </w:rPr>
        <w:t>The Woodlands Waterway Marriott</w:t>
      </w:r>
    </w:p>
    <w:p w:rsidR="00F000E8" w:rsidRPr="006C5FDD" w:rsidRDefault="00F000E8" w:rsidP="00C03750">
      <w:pPr>
        <w:pStyle w:val="NoSpacing"/>
        <w:jc w:val="center"/>
        <w:rPr>
          <w:b/>
          <w:sz w:val="24"/>
          <w:szCs w:val="24"/>
        </w:rPr>
      </w:pPr>
      <w:r w:rsidRPr="006C5FDD">
        <w:rPr>
          <w:b/>
          <w:sz w:val="24"/>
          <w:szCs w:val="24"/>
        </w:rPr>
        <w:t xml:space="preserve">Saturday, </w:t>
      </w:r>
      <w:r w:rsidR="001B4B43" w:rsidRPr="006C5FDD">
        <w:rPr>
          <w:b/>
          <w:sz w:val="24"/>
          <w:szCs w:val="24"/>
        </w:rPr>
        <w:t>March 5, 2016</w:t>
      </w:r>
    </w:p>
    <w:p w:rsidR="00F000E8" w:rsidRDefault="00F000E8" w:rsidP="00F53B58">
      <w:pPr>
        <w:pStyle w:val="NoSpacing"/>
        <w:jc w:val="center"/>
        <w:rPr>
          <w:b/>
          <w:sz w:val="24"/>
          <w:szCs w:val="24"/>
        </w:rPr>
      </w:pPr>
    </w:p>
    <w:p w:rsidR="00F000E8" w:rsidRDefault="00F000E8" w:rsidP="00F53B58">
      <w:pPr>
        <w:pStyle w:val="NoSpacing"/>
        <w:jc w:val="center"/>
        <w:rPr>
          <w:b/>
          <w:sz w:val="24"/>
          <w:szCs w:val="24"/>
        </w:rPr>
      </w:pPr>
      <w:r w:rsidRPr="008A57F4">
        <w:rPr>
          <w:b/>
          <w:sz w:val="24"/>
          <w:szCs w:val="24"/>
        </w:rPr>
        <w:t>SPONSORSHIP OPPORTUNITIES</w:t>
      </w:r>
    </w:p>
    <w:p w:rsidR="006C5FDD" w:rsidRPr="006C5FDD" w:rsidRDefault="00F000E8" w:rsidP="00C03750">
      <w:pPr>
        <w:pStyle w:val="NoSpacing"/>
        <w:rPr>
          <w:i/>
        </w:rPr>
      </w:pPr>
      <w:r w:rsidRPr="006C5FDD">
        <w:rPr>
          <w:i/>
        </w:rPr>
        <w:t>Since its inception 36 years ago, Rotary has provided nearly $1.</w:t>
      </w:r>
      <w:r w:rsidR="001B4B43" w:rsidRPr="006C5FDD">
        <w:rPr>
          <w:i/>
        </w:rPr>
        <w:t>2</w:t>
      </w:r>
      <w:r w:rsidRPr="006C5FDD">
        <w:rPr>
          <w:i/>
        </w:rPr>
        <w:t xml:space="preserve"> million in scholarships to deserving local high school students and to Lone Star college students.   Your support makes this work possible. We are honored to celebrate and recognize </w:t>
      </w:r>
      <w:r w:rsidR="001B4B43" w:rsidRPr="006C5FDD">
        <w:rPr>
          <w:i/>
        </w:rPr>
        <w:t xml:space="preserve">Bruce Tough, founder of the Tough Law Firm and past </w:t>
      </w:r>
      <w:r w:rsidR="0023137F" w:rsidRPr="006C5FDD">
        <w:rPr>
          <w:i/>
        </w:rPr>
        <w:t xml:space="preserve">Township Board of Directors Chair </w:t>
      </w:r>
      <w:r w:rsidR="001B4B43" w:rsidRPr="006C5FDD">
        <w:rPr>
          <w:i/>
        </w:rPr>
        <w:t xml:space="preserve">at this </w:t>
      </w:r>
      <w:r w:rsidRPr="006C5FDD">
        <w:rPr>
          <w:i/>
        </w:rPr>
        <w:t>year’s dinner.  Seating is limited, so secure your sponsorship today!</w:t>
      </w:r>
    </w:p>
    <w:p w:rsidR="00F000E8" w:rsidRDefault="00F000E8" w:rsidP="006C5FDD">
      <w:pPr>
        <w:pStyle w:val="NoSpacing"/>
        <w:jc w:val="center"/>
        <w:rPr>
          <w:sz w:val="20"/>
          <w:szCs w:val="20"/>
        </w:rPr>
      </w:pPr>
    </w:p>
    <w:p w:rsidR="006C5FDD" w:rsidRDefault="006C5FDD" w:rsidP="006C5FDD">
      <w:pPr>
        <w:pStyle w:val="NoSpacing"/>
        <w:jc w:val="center"/>
        <w:rPr>
          <w:b/>
          <w:sz w:val="24"/>
          <w:szCs w:val="24"/>
        </w:rPr>
        <w:sectPr w:rsidR="006C5FDD" w:rsidSect="006C5FDD">
          <w:pgSz w:w="12240" w:h="15840"/>
          <w:pgMar w:top="432" w:right="720" w:bottom="720" w:left="720" w:header="720" w:footer="720" w:gutter="0"/>
          <w:cols w:space="720"/>
          <w:rtlGutter/>
          <w:docGrid w:linePitch="360"/>
        </w:sectPr>
      </w:pPr>
    </w:p>
    <w:p w:rsidR="00F000E8" w:rsidRPr="006C5FDD" w:rsidRDefault="006C5FDD" w:rsidP="006C5F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</w:t>
      </w:r>
      <w:r w:rsidR="00F000E8" w:rsidRPr="006C5FDD">
        <w:rPr>
          <w:b/>
          <w:sz w:val="24"/>
          <w:szCs w:val="24"/>
        </w:rPr>
        <w:t>PLATINUM ($10,000)</w:t>
      </w:r>
    </w:p>
    <w:p w:rsidR="00F000E8" w:rsidRPr="006C5FDD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Media recognition </w:t>
      </w:r>
      <w:r w:rsidR="00F000E8" w:rsidRPr="006C5FDD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a </w:t>
      </w:r>
      <w:r w:rsidR="00F000E8" w:rsidRPr="006C5FDD">
        <w:rPr>
          <w:sz w:val="24"/>
          <w:szCs w:val="24"/>
        </w:rPr>
        <w:t>Platinum Sponsor</w:t>
      </w:r>
    </w:p>
    <w:p w:rsidR="00F000E8" w:rsidRPr="006C5FDD" w:rsidRDefault="00F000E8" w:rsidP="006C5FDD">
      <w:pPr>
        <w:pStyle w:val="NoSpacing"/>
        <w:rPr>
          <w:sz w:val="24"/>
          <w:szCs w:val="24"/>
        </w:rPr>
      </w:pPr>
      <w:r w:rsidRPr="006C5FDD">
        <w:rPr>
          <w:sz w:val="24"/>
          <w:szCs w:val="24"/>
        </w:rPr>
        <w:t>1 premier table of 10</w:t>
      </w:r>
    </w:p>
    <w:p w:rsidR="00F000E8" w:rsidRDefault="001B4B43" w:rsidP="006C5FDD">
      <w:pPr>
        <w:pStyle w:val="NoSpacing"/>
        <w:rPr>
          <w:sz w:val="24"/>
          <w:szCs w:val="24"/>
        </w:rPr>
      </w:pPr>
      <w:r w:rsidRPr="006C5FDD">
        <w:rPr>
          <w:sz w:val="24"/>
          <w:szCs w:val="24"/>
        </w:rPr>
        <w:t>5</w:t>
      </w:r>
      <w:r w:rsidR="00F748D1">
        <w:rPr>
          <w:sz w:val="24"/>
          <w:szCs w:val="24"/>
        </w:rPr>
        <w:t xml:space="preserve"> bottles of featured </w:t>
      </w:r>
      <w:r w:rsidR="00F000E8" w:rsidRPr="006C5FDD">
        <w:rPr>
          <w:sz w:val="24"/>
          <w:szCs w:val="24"/>
        </w:rPr>
        <w:t>wine for the table</w:t>
      </w:r>
    </w:p>
    <w:p w:rsidR="006C5FDD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Logo on Rotary Club of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Woodlands website</w:t>
      </w:r>
    </w:p>
    <w:p w:rsidR="006C5FDD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Logo in event invitation and program</w:t>
      </w:r>
    </w:p>
    <w:p w:rsidR="006C5FDD" w:rsidRPr="006C5FDD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Recognition from the stage at the event</w:t>
      </w:r>
    </w:p>
    <w:p w:rsidR="00F000E8" w:rsidRPr="006C5FDD" w:rsidRDefault="00F000E8" w:rsidP="006C5FDD">
      <w:pPr>
        <w:pStyle w:val="NoSpacing"/>
        <w:rPr>
          <w:b/>
          <w:sz w:val="24"/>
          <w:szCs w:val="24"/>
        </w:rPr>
      </w:pPr>
    </w:p>
    <w:p w:rsidR="00F000E8" w:rsidRPr="006C5FDD" w:rsidRDefault="006C5FDD" w:rsidP="006C5F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F000E8" w:rsidRPr="006C5FDD">
        <w:rPr>
          <w:b/>
          <w:sz w:val="24"/>
          <w:szCs w:val="24"/>
        </w:rPr>
        <w:t>GOLD ($5,000)</w:t>
      </w:r>
    </w:p>
    <w:p w:rsidR="006C5FDD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Media recognition as a Gold Sponsor</w:t>
      </w:r>
    </w:p>
    <w:p w:rsidR="00F000E8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table of ten in a premium location</w:t>
      </w:r>
    </w:p>
    <w:p w:rsidR="006C5FDD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Listing</w:t>
      </w:r>
      <w:r>
        <w:rPr>
          <w:sz w:val="24"/>
          <w:szCs w:val="24"/>
        </w:rPr>
        <w:t xml:space="preserve"> on Rotary Club of The Woodlands website</w:t>
      </w:r>
    </w:p>
    <w:p w:rsidR="006C5FDD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Listing in </w:t>
      </w:r>
      <w:r>
        <w:rPr>
          <w:sz w:val="24"/>
          <w:szCs w:val="24"/>
        </w:rPr>
        <w:t>event invitation and program</w:t>
      </w:r>
    </w:p>
    <w:p w:rsidR="006C5FDD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Recognition from the stage at the event</w:t>
      </w:r>
    </w:p>
    <w:p w:rsidR="006C5FDD" w:rsidRDefault="006C5FDD" w:rsidP="006C5FDD">
      <w:pPr>
        <w:pStyle w:val="NoSpacing"/>
        <w:rPr>
          <w:b/>
          <w:sz w:val="24"/>
          <w:szCs w:val="24"/>
        </w:rPr>
      </w:pPr>
    </w:p>
    <w:p w:rsidR="00F000E8" w:rsidRPr="006C5FDD" w:rsidRDefault="006C5FDD" w:rsidP="006C5F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</w:t>
      </w:r>
      <w:r w:rsidR="00F000E8" w:rsidRPr="006C5FDD">
        <w:rPr>
          <w:b/>
          <w:sz w:val="24"/>
          <w:szCs w:val="24"/>
        </w:rPr>
        <w:t>SILVER ($3,000)</w:t>
      </w:r>
    </w:p>
    <w:p w:rsidR="00F000E8" w:rsidRDefault="00F000E8" w:rsidP="006C5FDD">
      <w:pPr>
        <w:pStyle w:val="NoSpacing"/>
        <w:rPr>
          <w:sz w:val="24"/>
          <w:szCs w:val="24"/>
        </w:rPr>
      </w:pPr>
      <w:r w:rsidRPr="006C5FDD">
        <w:rPr>
          <w:sz w:val="24"/>
          <w:szCs w:val="24"/>
        </w:rPr>
        <w:t>Table of 10 in prime location</w:t>
      </w:r>
    </w:p>
    <w:p w:rsidR="006C5FDD" w:rsidRPr="006C5FDD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Listing on Rotary Club of The Woodlands website</w:t>
      </w:r>
    </w:p>
    <w:p w:rsidR="00F000E8" w:rsidRPr="006C5FDD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Listing in </w:t>
      </w:r>
      <w:r w:rsidR="00F000E8" w:rsidRPr="006C5FDD">
        <w:rPr>
          <w:sz w:val="24"/>
          <w:szCs w:val="24"/>
        </w:rPr>
        <w:t>event program</w:t>
      </w:r>
    </w:p>
    <w:p w:rsidR="00F000E8" w:rsidRPr="006C5FDD" w:rsidRDefault="00F000E8" w:rsidP="006C5FDD">
      <w:pPr>
        <w:pStyle w:val="NoSpacing"/>
        <w:rPr>
          <w:b/>
          <w:sz w:val="24"/>
          <w:szCs w:val="24"/>
        </w:rPr>
      </w:pPr>
    </w:p>
    <w:p w:rsidR="00F000E8" w:rsidRPr="006C5FDD" w:rsidRDefault="006C5FDD" w:rsidP="006C5F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1B4B43" w:rsidRPr="006C5FDD">
        <w:rPr>
          <w:b/>
          <w:sz w:val="24"/>
          <w:szCs w:val="24"/>
        </w:rPr>
        <w:t>BRONZE ($1,500)</w:t>
      </w:r>
    </w:p>
    <w:p w:rsidR="00F000E8" w:rsidRPr="006C5FDD" w:rsidRDefault="00F000E8" w:rsidP="006C5FDD">
      <w:pPr>
        <w:pStyle w:val="NoSpacing"/>
        <w:rPr>
          <w:sz w:val="24"/>
          <w:szCs w:val="24"/>
        </w:rPr>
      </w:pPr>
      <w:r w:rsidRPr="006C5FDD">
        <w:rPr>
          <w:sz w:val="24"/>
          <w:szCs w:val="24"/>
        </w:rPr>
        <w:t>Reserved Table of 10</w:t>
      </w:r>
    </w:p>
    <w:p w:rsidR="00F000E8" w:rsidRPr="006C5FDD" w:rsidRDefault="006C5FDD" w:rsidP="006C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Listing in </w:t>
      </w:r>
      <w:r w:rsidR="00F000E8" w:rsidRPr="006C5FDD">
        <w:rPr>
          <w:sz w:val="24"/>
          <w:szCs w:val="24"/>
        </w:rPr>
        <w:t>event program</w:t>
      </w:r>
    </w:p>
    <w:p w:rsidR="00F000E8" w:rsidRPr="006C5FDD" w:rsidRDefault="00F000E8" w:rsidP="006C5FDD">
      <w:pPr>
        <w:pStyle w:val="NoSpacing"/>
        <w:rPr>
          <w:b/>
          <w:sz w:val="24"/>
          <w:szCs w:val="24"/>
        </w:rPr>
      </w:pPr>
    </w:p>
    <w:p w:rsidR="00F000E8" w:rsidRPr="006C5FDD" w:rsidRDefault="006C5FDD" w:rsidP="006C5FDD">
      <w:pPr>
        <w:pStyle w:val="NoSpacing"/>
        <w:rPr>
          <w:b/>
          <w:sz w:val="24"/>
          <w:szCs w:val="24"/>
        </w:rPr>
      </w:pPr>
      <w:r w:rsidRPr="006C5FDD">
        <w:rPr>
          <w:b/>
          <w:sz w:val="24"/>
          <w:szCs w:val="24"/>
        </w:rPr>
        <w:t>___</w:t>
      </w:r>
      <w:r w:rsidR="00F000E8" w:rsidRPr="006C5FDD">
        <w:rPr>
          <w:b/>
          <w:sz w:val="24"/>
          <w:szCs w:val="24"/>
        </w:rPr>
        <w:t>Individual Tickets available for $15</w:t>
      </w:r>
      <w:r w:rsidR="001B4B43" w:rsidRPr="006C5FDD">
        <w:rPr>
          <w:b/>
          <w:sz w:val="24"/>
          <w:szCs w:val="24"/>
        </w:rPr>
        <w:t>0</w:t>
      </w:r>
    </w:p>
    <w:p w:rsidR="006C5FDD" w:rsidRDefault="006C5FDD" w:rsidP="006C5FDD">
      <w:pPr>
        <w:pStyle w:val="NoSpacing"/>
        <w:rPr>
          <w:b/>
          <w:sz w:val="20"/>
          <w:szCs w:val="20"/>
        </w:rPr>
      </w:pPr>
    </w:p>
    <w:p w:rsidR="00F748D1" w:rsidRDefault="00F748D1" w:rsidP="006C5FDD">
      <w:pPr>
        <w:pStyle w:val="NoSpacing"/>
        <w:rPr>
          <w:b/>
          <w:sz w:val="20"/>
          <w:szCs w:val="20"/>
        </w:rPr>
      </w:pPr>
    </w:p>
    <w:p w:rsidR="00F748D1" w:rsidRDefault="00F748D1" w:rsidP="006C5FDD">
      <w:pPr>
        <w:pStyle w:val="NoSpacing"/>
        <w:rPr>
          <w:b/>
          <w:sz w:val="20"/>
          <w:szCs w:val="20"/>
        </w:rPr>
      </w:pPr>
    </w:p>
    <w:p w:rsidR="00F748D1" w:rsidRDefault="00F748D1" w:rsidP="006C5FDD">
      <w:pPr>
        <w:pStyle w:val="NoSpacing"/>
        <w:rPr>
          <w:b/>
          <w:sz w:val="20"/>
          <w:szCs w:val="20"/>
        </w:rPr>
      </w:pPr>
    </w:p>
    <w:p w:rsidR="00F748D1" w:rsidRDefault="00F748D1" w:rsidP="006C5FDD">
      <w:pPr>
        <w:pStyle w:val="NoSpacing"/>
        <w:rPr>
          <w:b/>
          <w:sz w:val="20"/>
          <w:szCs w:val="20"/>
        </w:rPr>
        <w:sectPr w:rsidR="00F748D1" w:rsidSect="006C5FDD">
          <w:type w:val="continuous"/>
          <w:pgSz w:w="12240" w:h="15840"/>
          <w:pgMar w:top="720" w:right="720" w:bottom="720" w:left="720" w:header="720" w:footer="720" w:gutter="0"/>
          <w:cols w:num="2" w:space="720"/>
          <w:rtlGutter/>
          <w:docGrid w:linePitch="360"/>
        </w:sectPr>
      </w:pPr>
    </w:p>
    <w:p w:rsidR="00F000E8" w:rsidRPr="000010F1" w:rsidRDefault="00F000E8" w:rsidP="003A2CA2">
      <w:pPr>
        <w:pStyle w:val="NoSpacing"/>
        <w:jc w:val="center"/>
        <w:rPr>
          <w:b/>
          <w:sz w:val="20"/>
          <w:szCs w:val="20"/>
        </w:rPr>
      </w:pPr>
    </w:p>
    <w:p w:rsidR="00F000E8" w:rsidRPr="006C5FDD" w:rsidRDefault="00F000E8" w:rsidP="004A2F48">
      <w:pPr>
        <w:pStyle w:val="NoSpacing"/>
        <w:rPr>
          <w:sz w:val="24"/>
          <w:szCs w:val="24"/>
        </w:rPr>
      </w:pPr>
      <w:r w:rsidRPr="006C5FDD">
        <w:rPr>
          <w:sz w:val="24"/>
          <w:szCs w:val="24"/>
        </w:rPr>
        <w:t>Name____________________________________________Contact:_________________________________</w:t>
      </w:r>
    </w:p>
    <w:p w:rsidR="00F000E8" w:rsidRPr="006C5FDD" w:rsidRDefault="00F000E8" w:rsidP="004A2F48">
      <w:pPr>
        <w:pStyle w:val="NoSpacing"/>
        <w:rPr>
          <w:i/>
          <w:sz w:val="24"/>
          <w:szCs w:val="24"/>
        </w:rPr>
      </w:pPr>
      <w:r w:rsidRPr="006C5FDD">
        <w:rPr>
          <w:i/>
          <w:sz w:val="24"/>
          <w:szCs w:val="24"/>
        </w:rPr>
        <w:t>(</w:t>
      </w:r>
      <w:proofErr w:type="gramStart"/>
      <w:r w:rsidRPr="006C5FDD">
        <w:rPr>
          <w:i/>
          <w:sz w:val="24"/>
          <w:szCs w:val="24"/>
        </w:rPr>
        <w:t>as</w:t>
      </w:r>
      <w:proofErr w:type="gramEnd"/>
      <w:r w:rsidRPr="006C5FDD">
        <w:rPr>
          <w:i/>
          <w:sz w:val="24"/>
          <w:szCs w:val="24"/>
        </w:rPr>
        <w:t xml:space="preserve"> it will appear in printed materials)</w:t>
      </w:r>
    </w:p>
    <w:p w:rsidR="00F000E8" w:rsidRPr="006C5FDD" w:rsidRDefault="00F000E8" w:rsidP="004A2F48">
      <w:pPr>
        <w:pStyle w:val="NoSpacing"/>
        <w:rPr>
          <w:i/>
          <w:sz w:val="24"/>
          <w:szCs w:val="24"/>
        </w:rPr>
      </w:pPr>
    </w:p>
    <w:p w:rsidR="00F000E8" w:rsidRPr="006C5FDD" w:rsidRDefault="00F000E8" w:rsidP="004A2F48">
      <w:pPr>
        <w:pStyle w:val="NoSpacing"/>
        <w:rPr>
          <w:sz w:val="24"/>
          <w:szCs w:val="24"/>
        </w:rPr>
      </w:pPr>
      <w:r w:rsidRPr="006C5FDD">
        <w:rPr>
          <w:sz w:val="24"/>
          <w:szCs w:val="24"/>
        </w:rPr>
        <w:t>Address</w:t>
      </w:r>
      <w:proofErr w:type="gramStart"/>
      <w:r w:rsidRPr="006C5FDD">
        <w:rPr>
          <w:sz w:val="24"/>
          <w:szCs w:val="24"/>
        </w:rPr>
        <w:t>:_</w:t>
      </w:r>
      <w:proofErr w:type="gramEnd"/>
      <w:r w:rsidRPr="006C5FDD">
        <w:rPr>
          <w:sz w:val="24"/>
          <w:szCs w:val="24"/>
        </w:rPr>
        <w:t>_______________________________________State:____Zip:___________________</w:t>
      </w:r>
    </w:p>
    <w:p w:rsidR="00F000E8" w:rsidRPr="006C5FDD" w:rsidRDefault="00F000E8" w:rsidP="004A2F48">
      <w:pPr>
        <w:pStyle w:val="NoSpacing"/>
        <w:rPr>
          <w:sz w:val="24"/>
          <w:szCs w:val="24"/>
        </w:rPr>
      </w:pPr>
    </w:p>
    <w:p w:rsidR="00F000E8" w:rsidRPr="006C5FDD" w:rsidRDefault="00F000E8" w:rsidP="004A2F48">
      <w:pPr>
        <w:pStyle w:val="NoSpacing"/>
        <w:rPr>
          <w:sz w:val="24"/>
          <w:szCs w:val="24"/>
        </w:rPr>
      </w:pPr>
      <w:r w:rsidRPr="006C5FDD">
        <w:rPr>
          <w:sz w:val="24"/>
          <w:szCs w:val="24"/>
        </w:rPr>
        <w:t>Phone</w:t>
      </w:r>
      <w:proofErr w:type="gramStart"/>
      <w:r w:rsidRPr="006C5FDD">
        <w:rPr>
          <w:sz w:val="24"/>
          <w:szCs w:val="24"/>
        </w:rPr>
        <w:t>:_</w:t>
      </w:r>
      <w:proofErr w:type="gramEnd"/>
      <w:r w:rsidRPr="006C5FDD">
        <w:rPr>
          <w:sz w:val="24"/>
          <w:szCs w:val="24"/>
        </w:rPr>
        <w:t>__________________________________Email:________________________________</w:t>
      </w:r>
    </w:p>
    <w:p w:rsidR="00F000E8" w:rsidRPr="006C5FDD" w:rsidRDefault="00F000E8" w:rsidP="004A2F48">
      <w:pPr>
        <w:pStyle w:val="NoSpacing"/>
        <w:rPr>
          <w:sz w:val="24"/>
          <w:szCs w:val="24"/>
        </w:rPr>
      </w:pPr>
    </w:p>
    <w:p w:rsidR="00F000E8" w:rsidRPr="006C5FDD" w:rsidRDefault="00F000E8" w:rsidP="008A57F4">
      <w:pPr>
        <w:pStyle w:val="NoSpacing"/>
        <w:rPr>
          <w:sz w:val="24"/>
          <w:szCs w:val="24"/>
        </w:rPr>
      </w:pPr>
      <w:r w:rsidRPr="006C5FDD">
        <w:rPr>
          <w:sz w:val="24"/>
          <w:szCs w:val="24"/>
        </w:rPr>
        <w:t>Enclosed is my check in the amount of $_____________ to support the Rotary Wine Dinner.</w:t>
      </w:r>
    </w:p>
    <w:p w:rsidR="00F000E8" w:rsidRPr="006C5FDD" w:rsidRDefault="00F000E8" w:rsidP="008A57F4">
      <w:pPr>
        <w:pStyle w:val="NoSpacing"/>
        <w:rPr>
          <w:sz w:val="24"/>
          <w:szCs w:val="24"/>
        </w:rPr>
      </w:pPr>
    </w:p>
    <w:p w:rsidR="00F000E8" w:rsidRPr="006C5FDD" w:rsidRDefault="00F000E8" w:rsidP="008A57F4">
      <w:pPr>
        <w:pStyle w:val="NoSpacing"/>
        <w:rPr>
          <w:sz w:val="24"/>
          <w:szCs w:val="24"/>
        </w:rPr>
      </w:pPr>
      <w:r w:rsidRPr="006C5FDD">
        <w:rPr>
          <w:sz w:val="24"/>
          <w:szCs w:val="24"/>
        </w:rPr>
        <w:t>I am unable to attend, enclosed is a check for $_______</w:t>
      </w:r>
      <w:r w:rsidR="007D7301">
        <w:rPr>
          <w:sz w:val="24"/>
          <w:szCs w:val="24"/>
        </w:rPr>
        <w:t>__</w:t>
      </w:r>
      <w:r w:rsidRPr="006C5FDD">
        <w:rPr>
          <w:sz w:val="24"/>
          <w:szCs w:val="24"/>
        </w:rPr>
        <w:t xml:space="preserve"> to support the important work of Rotary Club of The Woodlands</w:t>
      </w:r>
    </w:p>
    <w:p w:rsidR="00F000E8" w:rsidRPr="006C5FDD" w:rsidRDefault="00F000E8" w:rsidP="008A57F4">
      <w:pPr>
        <w:pStyle w:val="NoSpacing"/>
        <w:jc w:val="center"/>
        <w:rPr>
          <w:sz w:val="24"/>
          <w:szCs w:val="24"/>
        </w:rPr>
      </w:pPr>
    </w:p>
    <w:p w:rsidR="00F000E8" w:rsidRPr="006C5FDD" w:rsidRDefault="00F000E8" w:rsidP="008A57F4">
      <w:pPr>
        <w:pStyle w:val="NoSpacing"/>
        <w:jc w:val="center"/>
        <w:rPr>
          <w:sz w:val="24"/>
          <w:szCs w:val="24"/>
          <w:u w:val="single"/>
        </w:rPr>
      </w:pPr>
      <w:r w:rsidRPr="006C5FDD">
        <w:rPr>
          <w:sz w:val="24"/>
          <w:szCs w:val="24"/>
        </w:rPr>
        <w:t xml:space="preserve">Please make checks payable to </w:t>
      </w:r>
      <w:r w:rsidRPr="006C5FDD">
        <w:rPr>
          <w:sz w:val="24"/>
          <w:szCs w:val="24"/>
          <w:u w:val="single"/>
        </w:rPr>
        <w:t>The Woodlands Rotary Club Foundation</w:t>
      </w:r>
    </w:p>
    <w:p w:rsidR="00F000E8" w:rsidRPr="006C5FDD" w:rsidRDefault="00F000E8" w:rsidP="001334AD">
      <w:pPr>
        <w:pStyle w:val="NoSpacing"/>
        <w:jc w:val="center"/>
        <w:rPr>
          <w:sz w:val="24"/>
          <w:szCs w:val="24"/>
        </w:rPr>
      </w:pPr>
      <w:r w:rsidRPr="006C5FDD">
        <w:rPr>
          <w:sz w:val="24"/>
          <w:szCs w:val="24"/>
        </w:rPr>
        <w:t xml:space="preserve">P.O. Box 7353    </w:t>
      </w:r>
      <w:proofErr w:type="gramStart"/>
      <w:r w:rsidRPr="006C5FDD">
        <w:rPr>
          <w:sz w:val="24"/>
          <w:szCs w:val="24"/>
        </w:rPr>
        <w:t>The</w:t>
      </w:r>
      <w:proofErr w:type="gramEnd"/>
      <w:r w:rsidRPr="006C5FDD">
        <w:rPr>
          <w:sz w:val="24"/>
          <w:szCs w:val="24"/>
        </w:rPr>
        <w:t xml:space="preserve"> Woodlands, TX   77387-7353</w:t>
      </w:r>
    </w:p>
    <w:p w:rsidR="00F000E8" w:rsidRDefault="00F000E8" w:rsidP="00F737A5">
      <w:pPr>
        <w:jc w:val="center"/>
        <w:rPr>
          <w:rFonts w:ascii="Calibri" w:hAnsi="Calibri" w:cs="Calibri"/>
          <w:sz w:val="24"/>
          <w:szCs w:val="24"/>
        </w:rPr>
      </w:pPr>
      <w:r w:rsidRPr="006C5FDD">
        <w:rPr>
          <w:rFonts w:ascii="Calibri" w:hAnsi="Calibri" w:cs="Calibri"/>
          <w:sz w:val="24"/>
          <w:szCs w:val="24"/>
        </w:rPr>
        <w:t xml:space="preserve">For more information: </w:t>
      </w:r>
      <w:r w:rsidR="001B4B43" w:rsidRPr="006C5FDD">
        <w:rPr>
          <w:rFonts w:ascii="Calibri" w:hAnsi="Calibri" w:cs="Calibri"/>
          <w:sz w:val="24"/>
          <w:szCs w:val="24"/>
        </w:rPr>
        <w:t>Shannon Willems</w:t>
      </w:r>
      <w:r w:rsidRPr="006C5FDD">
        <w:rPr>
          <w:rFonts w:ascii="Calibri" w:hAnsi="Calibri" w:cs="Calibri"/>
          <w:sz w:val="24"/>
          <w:szCs w:val="24"/>
        </w:rPr>
        <w:t>, Sponsorship Chair:  (</w:t>
      </w:r>
      <w:r w:rsidR="001B4B43" w:rsidRPr="006C5FDD">
        <w:rPr>
          <w:rFonts w:ascii="Calibri" w:hAnsi="Calibri" w:cs="Calibri"/>
          <w:sz w:val="24"/>
          <w:szCs w:val="24"/>
        </w:rPr>
        <w:t>832</w:t>
      </w:r>
      <w:r w:rsidRPr="006C5FDD">
        <w:rPr>
          <w:rFonts w:ascii="Calibri" w:hAnsi="Calibri" w:cs="Calibri"/>
          <w:sz w:val="24"/>
          <w:szCs w:val="24"/>
        </w:rPr>
        <w:t xml:space="preserve">) </w:t>
      </w:r>
      <w:r w:rsidR="001B4B43" w:rsidRPr="006C5FDD">
        <w:rPr>
          <w:rFonts w:ascii="Calibri" w:hAnsi="Calibri" w:cs="Calibri"/>
          <w:sz w:val="24"/>
          <w:szCs w:val="24"/>
        </w:rPr>
        <w:t>366-2017</w:t>
      </w:r>
      <w:r w:rsidRPr="006C5FDD">
        <w:rPr>
          <w:rFonts w:ascii="Calibri" w:hAnsi="Calibri" w:cs="Calibri"/>
          <w:sz w:val="24"/>
          <w:szCs w:val="24"/>
        </w:rPr>
        <w:t xml:space="preserve"> or </w:t>
      </w:r>
      <w:hyperlink r:id="rId5" w:history="1">
        <w:r w:rsidR="007D7301" w:rsidRPr="00192FF6">
          <w:rPr>
            <w:rStyle w:val="Hyperlink"/>
            <w:rFonts w:ascii="Calibri" w:hAnsi="Calibri" w:cs="Calibri"/>
            <w:sz w:val="24"/>
            <w:szCs w:val="24"/>
          </w:rPr>
          <w:t>shannon.willems@bernstein.com</w:t>
        </w:r>
      </w:hyperlink>
    </w:p>
    <w:p w:rsidR="007D7301" w:rsidRPr="006C5FDD" w:rsidRDefault="007D7301" w:rsidP="00F737A5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5400"/>
      </w:tblGrid>
      <w:tr w:rsidR="00F000E8" w:rsidRPr="000010F1" w:rsidTr="00F737A5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00E8" w:rsidRPr="000010F1" w:rsidRDefault="00F000E8" w:rsidP="00F737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:rsidR="00F000E8" w:rsidRPr="000010F1" w:rsidRDefault="00F000E8" w:rsidP="00F737A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000E8" w:rsidRPr="007D7301" w:rsidRDefault="00F000E8" w:rsidP="004A2F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bookmarkStart w:id="0" w:name="_GoBack"/>
      <w:r w:rsidRPr="007D7301">
        <w:rPr>
          <w:i/>
          <w:sz w:val="24"/>
          <w:szCs w:val="24"/>
        </w:rPr>
        <w:t>For tax purposes, the fair market value per ticket is $8</w:t>
      </w:r>
      <w:r w:rsidR="006C5FDD" w:rsidRPr="007D7301">
        <w:rPr>
          <w:i/>
          <w:sz w:val="24"/>
          <w:szCs w:val="24"/>
        </w:rPr>
        <w:t>5</w:t>
      </w:r>
      <w:r w:rsidRPr="007D7301">
        <w:rPr>
          <w:i/>
          <w:sz w:val="24"/>
          <w:szCs w:val="24"/>
        </w:rPr>
        <w:t>, the remaining portion is tax-deductible.</w:t>
      </w:r>
    </w:p>
    <w:p w:rsidR="00F000E8" w:rsidRPr="007D7301" w:rsidRDefault="00F000E8" w:rsidP="004A2F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7D7301">
        <w:rPr>
          <w:i/>
          <w:sz w:val="24"/>
          <w:szCs w:val="24"/>
        </w:rPr>
        <w:t>The Woodlands Rotary Club Foundation is a 501(c</w:t>
      </w:r>
      <w:proofErr w:type="gramStart"/>
      <w:r w:rsidRPr="007D7301">
        <w:rPr>
          <w:i/>
          <w:sz w:val="24"/>
          <w:szCs w:val="24"/>
        </w:rPr>
        <w:t>)3</w:t>
      </w:r>
      <w:proofErr w:type="gramEnd"/>
      <w:r w:rsidRPr="007D7301">
        <w:rPr>
          <w:i/>
          <w:sz w:val="24"/>
          <w:szCs w:val="24"/>
        </w:rPr>
        <w:t xml:space="preserve"> nonprofit organization.  Tax ID #68-0786779</w:t>
      </w:r>
    </w:p>
    <w:p w:rsidR="00F000E8" w:rsidRPr="007D7301" w:rsidRDefault="00F000E8" w:rsidP="004A2F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7D7301">
        <w:rPr>
          <w:i/>
          <w:sz w:val="24"/>
          <w:szCs w:val="24"/>
        </w:rPr>
        <w:t>We are grateful for your support!</w:t>
      </w:r>
      <w:bookmarkEnd w:id="0"/>
    </w:p>
    <w:sectPr w:rsidR="00F000E8" w:rsidRPr="007D7301" w:rsidSect="006C5FDD">
      <w:type w:val="continuous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50"/>
    <w:rsid w:val="000010F1"/>
    <w:rsid w:val="00094C48"/>
    <w:rsid w:val="000D0121"/>
    <w:rsid w:val="001209FC"/>
    <w:rsid w:val="001232F8"/>
    <w:rsid w:val="001334AD"/>
    <w:rsid w:val="001464FA"/>
    <w:rsid w:val="00155D3D"/>
    <w:rsid w:val="001B4B43"/>
    <w:rsid w:val="002279CD"/>
    <w:rsid w:val="0023137F"/>
    <w:rsid w:val="002C2108"/>
    <w:rsid w:val="00334267"/>
    <w:rsid w:val="003901BF"/>
    <w:rsid w:val="003A2CA2"/>
    <w:rsid w:val="004A2F48"/>
    <w:rsid w:val="00590AA4"/>
    <w:rsid w:val="0059123A"/>
    <w:rsid w:val="005922C5"/>
    <w:rsid w:val="006A4164"/>
    <w:rsid w:val="006C5FDD"/>
    <w:rsid w:val="007D7301"/>
    <w:rsid w:val="0089781F"/>
    <w:rsid w:val="008A57F4"/>
    <w:rsid w:val="00904BC1"/>
    <w:rsid w:val="00961E29"/>
    <w:rsid w:val="00A11703"/>
    <w:rsid w:val="00A73457"/>
    <w:rsid w:val="00B614B6"/>
    <w:rsid w:val="00C03750"/>
    <w:rsid w:val="00CC280B"/>
    <w:rsid w:val="00DC0BD7"/>
    <w:rsid w:val="00DD1879"/>
    <w:rsid w:val="00E92C95"/>
    <w:rsid w:val="00F000E8"/>
    <w:rsid w:val="00F53B58"/>
    <w:rsid w:val="00F737A5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205C42-DDD8-4B2D-B1BA-977CC5F5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A2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3750"/>
  </w:style>
  <w:style w:type="character" w:styleId="Hyperlink">
    <w:name w:val="Hyperlink"/>
    <w:basedOn w:val="DefaultParagraphFont"/>
    <w:uiPriority w:val="99"/>
    <w:rsid w:val="008A57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1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18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nnon.willems@bernstei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</vt:lpstr>
    </vt:vector>
  </TitlesOfParts>
  <Company>Hewlett-Packard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</dc:title>
  <dc:creator>Ann Wolford</dc:creator>
  <cp:lastModifiedBy>Ann Wolford</cp:lastModifiedBy>
  <cp:revision>4</cp:revision>
  <cp:lastPrinted>2014-10-24T02:08:00Z</cp:lastPrinted>
  <dcterms:created xsi:type="dcterms:W3CDTF">2015-11-13T20:27:00Z</dcterms:created>
  <dcterms:modified xsi:type="dcterms:W3CDTF">2015-11-13T20:49:00Z</dcterms:modified>
</cp:coreProperties>
</file>