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291D0" w14:textId="177D2451" w:rsidR="000F251B" w:rsidRPr="000F251B" w:rsidRDefault="000F251B" w:rsidP="000F251B">
      <w:pPr>
        <w:spacing w:after="0" w:line="240" w:lineRule="auto"/>
        <w:jc w:val="center"/>
        <w:rPr>
          <w:rFonts w:ascii="Helvetica" w:eastAsia="Times New Roman" w:hAnsi="Helvetica" w:cs="Helvetica"/>
          <w:b/>
          <w:color w:val="222222"/>
          <w:sz w:val="20"/>
          <w:szCs w:val="20"/>
          <w:u w:val="single"/>
          <w:shd w:val="clear" w:color="auto" w:fill="FFFFFF"/>
          <w:lang w:eastAsia="en-AU"/>
        </w:rPr>
      </w:pPr>
      <w:r w:rsidRPr="000F251B">
        <w:rPr>
          <w:rFonts w:ascii="Helvetica" w:eastAsia="Times New Roman" w:hAnsi="Helvetica" w:cs="Helvetica"/>
          <w:b/>
          <w:color w:val="222222"/>
          <w:sz w:val="20"/>
          <w:szCs w:val="20"/>
          <w:u w:val="single"/>
          <w:shd w:val="clear" w:color="auto" w:fill="FFFFFF"/>
          <w:lang w:eastAsia="en-AU"/>
        </w:rPr>
        <w:t>ROTARY District 9500 – District Awards.</w:t>
      </w:r>
      <w:bookmarkStart w:id="0" w:name="_GoBack"/>
      <w:bookmarkEnd w:id="0"/>
    </w:p>
    <w:p w14:paraId="56C82F51" w14:textId="2127478D" w:rsidR="000F251B" w:rsidRDefault="000F251B" w:rsidP="00B07D95">
      <w:pPr>
        <w:spacing w:after="0" w:line="240" w:lineRule="auto"/>
        <w:rPr>
          <w:rFonts w:ascii="Helvetica" w:eastAsia="Times New Roman" w:hAnsi="Helvetica" w:cs="Helvetica"/>
          <w:color w:val="222222"/>
          <w:sz w:val="20"/>
          <w:szCs w:val="20"/>
          <w:shd w:val="clear" w:color="auto" w:fill="FFFFFF"/>
          <w:lang w:eastAsia="en-AU"/>
        </w:rPr>
      </w:pPr>
      <w:r>
        <w:rPr>
          <w:rFonts w:ascii="Helvetica" w:eastAsia="Times New Roman" w:hAnsi="Helvetica" w:cs="Helvetica"/>
          <w:color w:val="222222"/>
          <w:sz w:val="20"/>
          <w:szCs w:val="20"/>
          <w:shd w:val="clear" w:color="auto" w:fill="FFFFFF"/>
          <w:lang w:eastAsia="en-AU"/>
        </w:rPr>
        <w:t>This is an extract from the 2019-20 District Directory.</w:t>
      </w:r>
    </w:p>
    <w:p w14:paraId="2A984FD9" w14:textId="77777777" w:rsidR="000F251B" w:rsidRDefault="000F251B" w:rsidP="00B07D95">
      <w:pPr>
        <w:spacing w:after="0" w:line="240" w:lineRule="auto"/>
        <w:rPr>
          <w:rFonts w:ascii="Helvetica" w:eastAsia="Times New Roman" w:hAnsi="Helvetica" w:cs="Helvetica"/>
          <w:color w:val="222222"/>
          <w:sz w:val="20"/>
          <w:szCs w:val="20"/>
          <w:shd w:val="clear" w:color="auto" w:fill="FFFFFF"/>
          <w:lang w:eastAsia="en-AU"/>
        </w:rPr>
      </w:pPr>
    </w:p>
    <w:p w14:paraId="690A6440" w14:textId="7275CDB9" w:rsidR="00B07D95" w:rsidRPr="00B07D95" w:rsidRDefault="00B07D95" w:rsidP="00B07D95">
      <w:pPr>
        <w:spacing w:after="0" w:line="240" w:lineRule="auto"/>
        <w:rPr>
          <w:rFonts w:ascii="Times New Roman" w:eastAsia="Times New Roman" w:hAnsi="Times New Roman" w:cs="Times New Roman"/>
          <w:sz w:val="24"/>
          <w:szCs w:val="24"/>
          <w:lang w:eastAsia="en-AU"/>
        </w:rPr>
      </w:pPr>
      <w:r w:rsidRPr="00B07D95">
        <w:rPr>
          <w:rFonts w:ascii="Helvetica" w:eastAsia="Times New Roman" w:hAnsi="Helvetica" w:cs="Helvetica"/>
          <w:color w:val="222222"/>
          <w:sz w:val="20"/>
          <w:szCs w:val="20"/>
          <w:shd w:val="clear" w:color="auto" w:fill="FFFFFF"/>
          <w:lang w:eastAsia="en-AU"/>
        </w:rPr>
        <w:t>By decision at the 2009 Mount Gambier Conference, two Award proposals as presented were reviewed by the two proposers and the following agreed resolution was presented and ratified at the Kadina Conference in October 2009.</w:t>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shd w:val="clear" w:color="auto" w:fill="FFFFFF"/>
          <w:lang w:eastAsia="en-AU"/>
        </w:rPr>
        <w:t>The following perpetual Awards are provided for competition between Clubs of the District to encourage their participation in the various programs and activities of Rotary. The period in which these Club performances are judged is the Rotary year from July to June, and Awards will be made at the following District Conference.</w:t>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shd w:val="clear" w:color="auto" w:fill="FFFFFF"/>
          <w:lang w:eastAsia="en-AU"/>
        </w:rPr>
        <w:t>Where submissions for Awards are required, the submission should be concise and be detailed on one A4 page. Judging will be conducted as designated in the Award or by the District Awards Committee appointed by the District Governor. The essential criteria for the presentation of an Award will be the quality and merit of a Club's achievement relative to the criteria for that Award and accordingly it is not necessary for each Award to be made each year. The judges will contact Clubs who have made submissions if they require further information or detail. The District Governor may co-opt others to assist with judging or may appoint others to judge in his or her place if he or she wishes.</w:t>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shd w:val="clear" w:color="auto" w:fill="FFFFFF"/>
          <w:lang w:eastAsia="en-AU"/>
        </w:rPr>
        <w:t>By a decision of the 2009 Kadina District Conference there will be no more than 14 Awards provided and if a new Award is provided it will be at the expense of one existing Award.</w:t>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shd w:val="clear" w:color="auto" w:fill="FFFFFF"/>
          <w:lang w:eastAsia="en-AU"/>
        </w:rPr>
        <w:t>By a decision of the 2011 Renmark District Conference, Award 13 has been amended to "Club Bulletin Award".</w:t>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shd w:val="clear" w:color="auto" w:fill="FFFFFF"/>
          <w:lang w:eastAsia="en-AU"/>
        </w:rPr>
        <w:t>All trophies, bearing the donor's names where appropriate, will be retained by the District and no trophies will be physically presented, instead each year a commemorative plaque for each Award will be presented to be retained by the successful Clubs.</w:t>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shd w:val="clear" w:color="auto" w:fill="FFFFFF"/>
          <w:lang w:eastAsia="en-AU"/>
        </w:rPr>
        <w:t>All submissions</w:t>
      </w:r>
      <w:r w:rsidRPr="00B07D95">
        <w:rPr>
          <w:rFonts w:ascii="Helvetica" w:eastAsia="Times New Roman" w:hAnsi="Helvetica" w:cs="Helvetica"/>
          <w:b/>
          <w:bCs/>
          <w:color w:val="222222"/>
          <w:sz w:val="20"/>
          <w:szCs w:val="20"/>
          <w:shd w:val="clear" w:color="auto" w:fill="FFFFFF"/>
          <w:lang w:eastAsia="en-AU"/>
        </w:rPr>
        <w:t> must</w:t>
      </w:r>
      <w:r w:rsidRPr="00B07D95">
        <w:rPr>
          <w:rFonts w:ascii="Helvetica" w:eastAsia="Times New Roman" w:hAnsi="Helvetica" w:cs="Helvetica"/>
          <w:color w:val="222222"/>
          <w:sz w:val="20"/>
          <w:szCs w:val="20"/>
          <w:shd w:val="clear" w:color="auto" w:fill="FFFFFF"/>
          <w:lang w:eastAsia="en-AU"/>
        </w:rPr>
        <w:t> be lodged with the District Secretary or the District Awards Committee, no later than one month following the conclusion of the Rotary Year.</w:t>
      </w:r>
    </w:p>
    <w:p w14:paraId="7BEC16F1" w14:textId="63BCA4DD" w:rsidR="000F251B" w:rsidRDefault="00B07D95" w:rsidP="000F251B">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Club Performance Award</w:t>
      </w:r>
      <w:r w:rsidRPr="00B07D95">
        <w:rPr>
          <w:rFonts w:ascii="Helvetica" w:eastAsia="Times New Roman" w:hAnsi="Helvetica" w:cs="Helvetica"/>
          <w:color w:val="222222"/>
          <w:sz w:val="20"/>
          <w:szCs w:val="20"/>
          <w:lang w:eastAsia="en-AU"/>
        </w:rPr>
        <w:t xml:space="preserve"> - Initiated by the Rotary Club of Henley Beach to commemorate the services of the late PP Merv </w:t>
      </w:r>
      <w:proofErr w:type="spellStart"/>
      <w:r w:rsidRPr="00B07D95">
        <w:rPr>
          <w:rFonts w:ascii="Helvetica" w:eastAsia="Times New Roman" w:hAnsi="Helvetica" w:cs="Helvetica"/>
          <w:color w:val="222222"/>
          <w:sz w:val="20"/>
          <w:szCs w:val="20"/>
          <w:lang w:eastAsia="en-AU"/>
        </w:rPr>
        <w:t>Croxton</w:t>
      </w:r>
      <w:proofErr w:type="spellEnd"/>
      <w:r w:rsidRPr="00B07D95">
        <w:rPr>
          <w:rFonts w:ascii="Helvetica" w:eastAsia="Times New Roman" w:hAnsi="Helvetica" w:cs="Helvetica"/>
          <w:color w:val="222222"/>
          <w:sz w:val="20"/>
          <w:szCs w:val="20"/>
          <w:lang w:eastAsia="en-AU"/>
        </w:rPr>
        <w:t xml:space="preserve"> and presented to the Club for the best overall performance, taking into consideration - Club Activity and Accomplishments; display of Club Fellowship and/or demonstration of the most significant "Service Above Self" in their Community.</w:t>
      </w:r>
    </w:p>
    <w:p w14:paraId="570D9C3C" w14:textId="77777777" w:rsidR="000F251B" w:rsidRPr="000F251B" w:rsidRDefault="000F251B" w:rsidP="000F251B">
      <w:p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p>
    <w:p w14:paraId="63094B8F"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Rotary Foundation Award</w:t>
      </w:r>
      <w:r w:rsidRPr="00B07D95">
        <w:rPr>
          <w:rFonts w:ascii="Helvetica" w:eastAsia="Times New Roman" w:hAnsi="Helvetica" w:cs="Helvetica"/>
          <w:color w:val="222222"/>
          <w:sz w:val="20"/>
          <w:szCs w:val="20"/>
          <w:lang w:eastAsia="en-AU"/>
        </w:rPr>
        <w:t xml:space="preserve"> - Initiated by the late PDG Bob Perryman of the Rotary Club of Adelaide East and presented for the best Club involvement in all facets of the Foundation including funding and participation in Team Centurion, with the size of the Club being </w:t>
      </w:r>
      <w:proofErr w:type="gramStart"/>
      <w:r w:rsidRPr="00B07D95">
        <w:rPr>
          <w:rFonts w:ascii="Helvetica" w:eastAsia="Times New Roman" w:hAnsi="Helvetica" w:cs="Helvetica"/>
          <w:color w:val="222222"/>
          <w:sz w:val="20"/>
          <w:szCs w:val="20"/>
          <w:lang w:eastAsia="en-AU"/>
        </w:rPr>
        <w:t>taken into account</w:t>
      </w:r>
      <w:proofErr w:type="gramEnd"/>
      <w:r w:rsidRPr="00B07D95">
        <w:rPr>
          <w:rFonts w:ascii="Helvetica" w:eastAsia="Times New Roman" w:hAnsi="Helvetica" w:cs="Helvetica"/>
          <w:color w:val="222222"/>
          <w:sz w:val="20"/>
          <w:szCs w:val="20"/>
          <w:lang w:eastAsia="en-AU"/>
        </w:rPr>
        <w:t>. A concise statement should be sent to the District Rotary Foundation Chairman. (Only Clubs who have made financial contribution to the Foundation are eligible.)</w:t>
      </w:r>
    </w:p>
    <w:p w14:paraId="76A4A222" w14:textId="342EA874" w:rsidR="00B07D95" w:rsidRPr="00B07D95" w:rsidRDefault="00B07D95" w:rsidP="000F251B">
      <w:pPr>
        <w:shd w:val="clear" w:color="auto" w:fill="FFFFFF"/>
        <w:spacing w:after="0" w:line="240" w:lineRule="auto"/>
        <w:rPr>
          <w:rFonts w:ascii="Helvetica" w:eastAsia="Times New Roman" w:hAnsi="Helvetica" w:cs="Helvetica"/>
          <w:color w:val="222222"/>
          <w:sz w:val="20"/>
          <w:szCs w:val="20"/>
          <w:lang w:eastAsia="en-AU"/>
        </w:rPr>
      </w:pPr>
    </w:p>
    <w:p w14:paraId="24ECF5DA"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ARH Perpetual District Trophy</w:t>
      </w:r>
      <w:r w:rsidRPr="00B07D95">
        <w:rPr>
          <w:rFonts w:ascii="Helvetica" w:eastAsia="Times New Roman" w:hAnsi="Helvetica" w:cs="Helvetica"/>
          <w:color w:val="222222"/>
          <w:sz w:val="20"/>
          <w:szCs w:val="20"/>
          <w:lang w:eastAsia="en-AU"/>
        </w:rPr>
        <w:t xml:space="preserve"> - Presented by Australian Rotary Health (ARH). Presented by the District Governor to the Club that has rendered the most significant assistance to ARH for its work in Research and Mental Health in the current Rotary Year. Such assistance may take the form </w:t>
      </w:r>
      <w:proofErr w:type="gramStart"/>
      <w:r w:rsidRPr="00B07D95">
        <w:rPr>
          <w:rFonts w:ascii="Helvetica" w:eastAsia="Times New Roman" w:hAnsi="Helvetica" w:cs="Helvetica"/>
          <w:color w:val="222222"/>
          <w:sz w:val="20"/>
          <w:szCs w:val="20"/>
          <w:lang w:eastAsia="en-AU"/>
        </w:rPr>
        <w:t>of:-</w:t>
      </w:r>
      <w:proofErr w:type="gramEnd"/>
    </w:p>
    <w:p w14:paraId="31A07DA5" w14:textId="77777777" w:rsidR="00B07D95" w:rsidRPr="00B07D95" w:rsidRDefault="00B07D95" w:rsidP="00B07D95">
      <w:pPr>
        <w:numPr>
          <w:ilvl w:val="1"/>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color w:val="222222"/>
          <w:sz w:val="20"/>
          <w:szCs w:val="20"/>
          <w:lang w:eastAsia="en-AU"/>
        </w:rPr>
        <w:t>per capita donations in the current year;</w:t>
      </w:r>
    </w:p>
    <w:p w14:paraId="7500E76C" w14:textId="77777777" w:rsidR="00B07D95" w:rsidRPr="00B07D95" w:rsidRDefault="00B07D95" w:rsidP="00B07D95">
      <w:pPr>
        <w:numPr>
          <w:ilvl w:val="1"/>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color w:val="222222"/>
          <w:sz w:val="20"/>
          <w:szCs w:val="20"/>
          <w:lang w:eastAsia="en-AU"/>
        </w:rPr>
        <w:t>innovative projects which maximise District fund raising;</w:t>
      </w:r>
    </w:p>
    <w:p w14:paraId="3EBB1B30" w14:textId="77777777" w:rsidR="00B07D95" w:rsidRPr="00B07D95" w:rsidRDefault="00B07D95" w:rsidP="00B07D95">
      <w:pPr>
        <w:numPr>
          <w:ilvl w:val="1"/>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color w:val="222222"/>
          <w:sz w:val="20"/>
          <w:szCs w:val="20"/>
          <w:lang w:eastAsia="en-AU"/>
        </w:rPr>
        <w:t>effective public relations which raise community awareness of the ARH specific activity which translates Research results into local projects.</w:t>
      </w:r>
    </w:p>
    <w:p w14:paraId="71940196" w14:textId="643AA56C" w:rsidR="00B07D95" w:rsidRDefault="00B07D95" w:rsidP="000F251B">
      <w:pPr>
        <w:shd w:val="clear" w:color="auto" w:fill="FFFFFF"/>
        <w:spacing w:beforeAutospacing="1" w:after="0" w:afterAutospacing="1" w:line="240" w:lineRule="auto"/>
        <w:ind w:left="720"/>
        <w:rPr>
          <w:rFonts w:ascii="Helvetica" w:eastAsia="Times New Roman" w:hAnsi="Helvetica" w:cs="Helvetica"/>
          <w:color w:val="222222"/>
          <w:sz w:val="20"/>
          <w:szCs w:val="20"/>
          <w:lang w:eastAsia="en-AU"/>
        </w:rPr>
      </w:pPr>
      <w:r w:rsidRPr="00B07D95">
        <w:rPr>
          <w:rFonts w:ascii="Helvetica" w:eastAsia="Times New Roman" w:hAnsi="Helvetica" w:cs="Helvetica"/>
          <w:color w:val="222222"/>
          <w:sz w:val="20"/>
          <w:szCs w:val="20"/>
          <w:lang w:eastAsia="en-AU"/>
        </w:rPr>
        <w:t>The decision of the District Governor in awarding the Trophy will be final.</w:t>
      </w:r>
    </w:p>
    <w:p w14:paraId="38E9131A" w14:textId="608E9161" w:rsidR="000F251B" w:rsidRDefault="000F251B" w:rsidP="000F251B">
      <w:pPr>
        <w:shd w:val="clear" w:color="auto" w:fill="FFFFFF"/>
        <w:spacing w:beforeAutospacing="1" w:after="0" w:afterAutospacing="1" w:line="240" w:lineRule="auto"/>
        <w:ind w:left="720"/>
        <w:rPr>
          <w:rFonts w:ascii="Helvetica" w:eastAsia="Times New Roman" w:hAnsi="Helvetica" w:cs="Helvetica"/>
          <w:color w:val="222222"/>
          <w:sz w:val="20"/>
          <w:szCs w:val="20"/>
          <w:lang w:eastAsia="en-AU"/>
        </w:rPr>
      </w:pPr>
    </w:p>
    <w:p w14:paraId="0CDF1A75" w14:textId="77777777" w:rsidR="000F251B" w:rsidRPr="00B07D95" w:rsidRDefault="000F251B" w:rsidP="000F251B">
      <w:pPr>
        <w:shd w:val="clear" w:color="auto" w:fill="FFFFFF"/>
        <w:spacing w:beforeAutospacing="1" w:after="0" w:afterAutospacing="1" w:line="240" w:lineRule="auto"/>
        <w:ind w:left="720"/>
        <w:rPr>
          <w:rFonts w:ascii="Helvetica" w:eastAsia="Times New Roman" w:hAnsi="Helvetica" w:cs="Helvetica"/>
          <w:color w:val="222222"/>
          <w:sz w:val="20"/>
          <w:szCs w:val="20"/>
          <w:lang w:eastAsia="en-AU"/>
        </w:rPr>
      </w:pPr>
    </w:p>
    <w:p w14:paraId="6A4CAE1A" w14:textId="786142E1" w:rsidR="00B07D95" w:rsidRDefault="00B07D95" w:rsidP="000F251B">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lastRenderedPageBreak/>
        <w:t>Public Relations Award</w:t>
      </w:r>
      <w:r w:rsidRPr="00B07D95">
        <w:rPr>
          <w:rFonts w:ascii="Helvetica" w:eastAsia="Times New Roman" w:hAnsi="Helvetica" w:cs="Helvetica"/>
          <w:color w:val="222222"/>
          <w:sz w:val="20"/>
          <w:szCs w:val="20"/>
          <w:lang w:eastAsia="en-AU"/>
        </w:rPr>
        <w:t> - Initiated by PDG Dean Whiteford of the Rotary Club of Henley Beach and presented to the Club considered by the District Public Relations Committee, in conjunction with the District Governor, to have planned and initiated a successful program of Public Relations, or to have achieved this through an innovative or special Rotary project. Consideration will be given to the level of awareness created within the geographic region of the Club.</w:t>
      </w:r>
    </w:p>
    <w:p w14:paraId="464FB9BC" w14:textId="77777777" w:rsidR="000F251B" w:rsidRPr="00B07D95" w:rsidRDefault="000F251B" w:rsidP="000F251B">
      <w:pPr>
        <w:shd w:val="clear" w:color="auto" w:fill="FFFFFF"/>
        <w:spacing w:before="100" w:beforeAutospacing="1" w:after="100" w:afterAutospacing="1" w:line="240" w:lineRule="auto"/>
        <w:ind w:left="720"/>
        <w:rPr>
          <w:rFonts w:ascii="Helvetica" w:eastAsia="Times New Roman" w:hAnsi="Helvetica" w:cs="Helvetica"/>
          <w:color w:val="222222"/>
          <w:sz w:val="20"/>
          <w:szCs w:val="20"/>
          <w:lang w:eastAsia="en-AU"/>
        </w:rPr>
      </w:pPr>
    </w:p>
    <w:p w14:paraId="533FCB86" w14:textId="6E9CF4EC" w:rsidR="00B07D95" w:rsidRPr="00B07D95" w:rsidRDefault="00B07D95" w:rsidP="000F251B">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Conservation Award</w:t>
      </w:r>
      <w:r w:rsidRPr="00B07D95">
        <w:rPr>
          <w:rFonts w:ascii="Helvetica" w:eastAsia="Times New Roman" w:hAnsi="Helvetica" w:cs="Helvetica"/>
          <w:color w:val="222222"/>
          <w:sz w:val="20"/>
          <w:szCs w:val="20"/>
          <w:lang w:eastAsia="en-AU"/>
        </w:rPr>
        <w:t> - Initiated by PDG Don Sarah of the Rotary Club of Hindmarsh and presented to the Club considered by the District Governor to have achieved the greatest success in one or more "Preserve Planet Earth" projects or to have actively participated in Conservation Plans aimed at a better quality of life and environment.</w:t>
      </w:r>
    </w:p>
    <w:p w14:paraId="46466322" w14:textId="6F65BE11" w:rsidR="00B07D95" w:rsidRDefault="00B07D95" w:rsidP="000F251B">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Youth Activities Award</w:t>
      </w:r>
      <w:r w:rsidRPr="00B07D95">
        <w:rPr>
          <w:rFonts w:ascii="Helvetica" w:eastAsia="Times New Roman" w:hAnsi="Helvetica" w:cs="Helvetica"/>
          <w:color w:val="222222"/>
          <w:sz w:val="20"/>
          <w:szCs w:val="20"/>
          <w:lang w:eastAsia="en-AU"/>
        </w:rPr>
        <w:t> - Presented to the Club considered by the District Governor to have the best overall Club involvement in Youth Activities. A concise statement of Club action in activities involving youth should be forwarded to the District Governor.</w:t>
      </w:r>
    </w:p>
    <w:p w14:paraId="2D397BFA" w14:textId="77777777" w:rsidR="000F251B" w:rsidRPr="00B07D95" w:rsidRDefault="000F251B" w:rsidP="000F251B">
      <w:pPr>
        <w:shd w:val="clear" w:color="auto" w:fill="FFFFFF"/>
        <w:spacing w:before="100" w:beforeAutospacing="1" w:after="100" w:afterAutospacing="1" w:line="240" w:lineRule="auto"/>
        <w:ind w:left="720"/>
        <w:rPr>
          <w:rFonts w:ascii="Helvetica" w:eastAsia="Times New Roman" w:hAnsi="Helvetica" w:cs="Helvetica"/>
          <w:color w:val="222222"/>
          <w:sz w:val="20"/>
          <w:szCs w:val="20"/>
          <w:lang w:eastAsia="en-AU"/>
        </w:rPr>
      </w:pPr>
    </w:p>
    <w:p w14:paraId="1555E2D3"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Club History Award</w:t>
      </w:r>
      <w:r w:rsidRPr="00B07D95">
        <w:rPr>
          <w:rFonts w:ascii="Helvetica" w:eastAsia="Times New Roman" w:hAnsi="Helvetica" w:cs="Helvetica"/>
          <w:color w:val="222222"/>
          <w:sz w:val="20"/>
          <w:szCs w:val="20"/>
          <w:lang w:eastAsia="en-AU"/>
        </w:rPr>
        <w:t xml:space="preserve"> - Initiated by PP Colin </w:t>
      </w:r>
      <w:proofErr w:type="spellStart"/>
      <w:r w:rsidRPr="00B07D95">
        <w:rPr>
          <w:rFonts w:ascii="Helvetica" w:eastAsia="Times New Roman" w:hAnsi="Helvetica" w:cs="Helvetica"/>
          <w:color w:val="222222"/>
          <w:sz w:val="20"/>
          <w:szCs w:val="20"/>
          <w:lang w:eastAsia="en-AU"/>
        </w:rPr>
        <w:t>Brideson</w:t>
      </w:r>
      <w:proofErr w:type="spellEnd"/>
      <w:r w:rsidRPr="00B07D95">
        <w:rPr>
          <w:rFonts w:ascii="Helvetica" w:eastAsia="Times New Roman" w:hAnsi="Helvetica" w:cs="Helvetica"/>
          <w:color w:val="222222"/>
          <w:sz w:val="20"/>
          <w:szCs w:val="20"/>
          <w:lang w:eastAsia="en-AU"/>
        </w:rPr>
        <w:t xml:space="preserve"> of the Rotary Club of Adelaide and presented to the Club considered by the District History and Records Committee, in conjunction with the District Governor, to have made the most significant progress during the year in the areas of: preservation of their Club history; and making the Club aware of their Club's history.</w:t>
      </w:r>
    </w:p>
    <w:p w14:paraId="1AEB7978" w14:textId="6B191229" w:rsidR="00B07D95" w:rsidRPr="00B07D95" w:rsidRDefault="00B07D95" w:rsidP="000F251B">
      <w:pPr>
        <w:shd w:val="clear" w:color="auto" w:fill="FFFFFF"/>
        <w:spacing w:after="0" w:line="240" w:lineRule="auto"/>
        <w:ind w:left="360"/>
        <w:rPr>
          <w:rFonts w:ascii="Helvetica" w:eastAsia="Times New Roman" w:hAnsi="Helvetica" w:cs="Helvetica"/>
          <w:color w:val="222222"/>
          <w:sz w:val="20"/>
          <w:szCs w:val="20"/>
          <w:lang w:eastAsia="en-AU"/>
        </w:rPr>
      </w:pPr>
    </w:p>
    <w:p w14:paraId="569FA8A4"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World Community Service (International) Award</w:t>
      </w:r>
      <w:r w:rsidRPr="00B07D95">
        <w:rPr>
          <w:rFonts w:ascii="Helvetica" w:eastAsia="Times New Roman" w:hAnsi="Helvetica" w:cs="Helvetica"/>
          <w:color w:val="222222"/>
          <w:sz w:val="20"/>
          <w:szCs w:val="20"/>
          <w:lang w:eastAsia="en-AU"/>
        </w:rPr>
        <w:t> - Incorporates the former International Service Award presented by PDG John Evans of the Rotary Club of Barossa Valley and is presented to the Club undertaking the best International or Rotary Australia World Community Service activity. A concise statement of Club activities should be submitted to the District Governor. Supporting evidence will be provided by the Central Region RAWCS Committee Chairman.</w:t>
      </w:r>
    </w:p>
    <w:p w14:paraId="46157052" w14:textId="283B6ABA" w:rsidR="00B07D95" w:rsidRPr="00B07D95" w:rsidRDefault="00B07D95" w:rsidP="000F251B">
      <w:pPr>
        <w:shd w:val="clear" w:color="auto" w:fill="FFFFFF"/>
        <w:spacing w:after="0" w:line="240" w:lineRule="auto"/>
        <w:rPr>
          <w:rFonts w:ascii="Helvetica" w:eastAsia="Times New Roman" w:hAnsi="Helvetica" w:cs="Helvetica"/>
          <w:color w:val="222222"/>
          <w:sz w:val="20"/>
          <w:szCs w:val="20"/>
          <w:lang w:eastAsia="en-AU"/>
        </w:rPr>
      </w:pPr>
    </w:p>
    <w:p w14:paraId="3F82E456"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Community Service Award</w:t>
      </w:r>
      <w:r w:rsidRPr="00B07D95">
        <w:rPr>
          <w:rFonts w:ascii="Helvetica" w:eastAsia="Times New Roman" w:hAnsi="Helvetica" w:cs="Helvetica"/>
          <w:color w:val="222222"/>
          <w:sz w:val="20"/>
          <w:szCs w:val="20"/>
          <w:lang w:eastAsia="en-AU"/>
        </w:rPr>
        <w:t> - Initiated by the late PDG Phil Kearns of the Rotary Club of Adelaide and presented for the best Community Service program undertaken by a Club. A concise outline of Community Service for your Club should be sent to the Chairman, District Community Service Committee.</w:t>
      </w:r>
    </w:p>
    <w:p w14:paraId="1B7E9C53" w14:textId="0CFE4B90" w:rsidR="00B07D95" w:rsidRPr="00B07D95" w:rsidRDefault="00B07D95" w:rsidP="000F251B">
      <w:pPr>
        <w:shd w:val="clear" w:color="auto" w:fill="FFFFFF"/>
        <w:spacing w:after="0" w:line="240" w:lineRule="auto"/>
        <w:ind w:left="360"/>
        <w:rPr>
          <w:rFonts w:ascii="Helvetica" w:eastAsia="Times New Roman" w:hAnsi="Helvetica" w:cs="Helvetica"/>
          <w:color w:val="222222"/>
          <w:sz w:val="20"/>
          <w:szCs w:val="20"/>
          <w:lang w:eastAsia="en-AU"/>
        </w:rPr>
      </w:pPr>
    </w:p>
    <w:p w14:paraId="633FD0E6"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Vocational Service Programme Award</w:t>
      </w:r>
      <w:r w:rsidRPr="00B07D95">
        <w:rPr>
          <w:rFonts w:ascii="Helvetica" w:eastAsia="Times New Roman" w:hAnsi="Helvetica" w:cs="Helvetica"/>
          <w:color w:val="222222"/>
          <w:sz w:val="20"/>
          <w:szCs w:val="20"/>
          <w:lang w:eastAsia="en-AU"/>
        </w:rPr>
        <w:t> - Initiated by the late PDG Clair Rogers of the Rotary Club of Adelaide and presented to the Club undertaking the best Vocational Service program. A concise statement of Club activities in Vocational Service activities should be submitted to the District Governor.</w:t>
      </w:r>
    </w:p>
    <w:p w14:paraId="223E02F7" w14:textId="7489B588" w:rsidR="00B07D95" w:rsidRPr="00B07D95" w:rsidRDefault="00B07D95" w:rsidP="00B07D95">
      <w:pPr>
        <w:shd w:val="clear" w:color="auto" w:fill="FFFFFF"/>
        <w:spacing w:after="0" w:line="240" w:lineRule="auto"/>
        <w:ind w:left="720"/>
        <w:rPr>
          <w:rFonts w:ascii="Helvetica" w:eastAsia="Times New Roman" w:hAnsi="Helvetica" w:cs="Helvetica"/>
          <w:color w:val="222222"/>
          <w:sz w:val="20"/>
          <w:szCs w:val="20"/>
          <w:lang w:eastAsia="en-AU"/>
        </w:rPr>
      </w:pPr>
    </w:p>
    <w:p w14:paraId="4004776D"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Interact/Rotaract Club Performance Award</w:t>
      </w:r>
      <w:r w:rsidRPr="00B07D95">
        <w:rPr>
          <w:rFonts w:ascii="Helvetica" w:eastAsia="Times New Roman" w:hAnsi="Helvetica" w:cs="Helvetica"/>
          <w:color w:val="222222"/>
          <w:sz w:val="20"/>
          <w:szCs w:val="20"/>
          <w:lang w:eastAsia="en-AU"/>
        </w:rPr>
        <w:t> - Initiated by the Rotary Club of Woodville to acknowledge their PP Michael Reith and presented for the best overall performance and accomplishments of a Rotaract or Interact Club in the District.</w:t>
      </w:r>
    </w:p>
    <w:p w14:paraId="06666532" w14:textId="6606B758" w:rsidR="00B07D95" w:rsidRPr="00B07D95" w:rsidRDefault="00B07D95" w:rsidP="00B07D95">
      <w:pPr>
        <w:shd w:val="clear" w:color="auto" w:fill="FFFFFF"/>
        <w:spacing w:after="0" w:line="240" w:lineRule="auto"/>
        <w:ind w:left="720"/>
        <w:rPr>
          <w:rFonts w:ascii="Helvetica" w:eastAsia="Times New Roman" w:hAnsi="Helvetica" w:cs="Helvetica"/>
          <w:color w:val="222222"/>
          <w:sz w:val="20"/>
          <w:szCs w:val="20"/>
          <w:lang w:eastAsia="en-AU"/>
        </w:rPr>
      </w:pPr>
    </w:p>
    <w:p w14:paraId="6D2C2A47" w14:textId="77777777" w:rsidR="000F251B" w:rsidRDefault="00B07D95" w:rsidP="000F251B">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Club Attendance Award</w:t>
      </w:r>
      <w:r w:rsidRPr="00B07D95">
        <w:rPr>
          <w:rFonts w:ascii="Helvetica" w:eastAsia="Times New Roman" w:hAnsi="Helvetica" w:cs="Helvetica"/>
          <w:color w:val="222222"/>
          <w:sz w:val="20"/>
          <w:szCs w:val="20"/>
          <w:lang w:eastAsia="en-AU"/>
        </w:rPr>
        <w:t xml:space="preserve"> - Initiated by PP Brian Croucher of the Rotary Club of Enfield and presented to the Club having the highest percentage attendance at Club meetings, </w:t>
      </w:r>
      <w:proofErr w:type="gramStart"/>
      <w:r w:rsidRPr="00B07D95">
        <w:rPr>
          <w:rFonts w:ascii="Helvetica" w:eastAsia="Times New Roman" w:hAnsi="Helvetica" w:cs="Helvetica"/>
          <w:color w:val="222222"/>
          <w:sz w:val="20"/>
          <w:szCs w:val="20"/>
          <w:lang w:eastAsia="en-AU"/>
        </w:rPr>
        <w:t>taking into account</w:t>
      </w:r>
      <w:proofErr w:type="gramEnd"/>
      <w:r w:rsidRPr="00B07D95">
        <w:rPr>
          <w:rFonts w:ascii="Helvetica" w:eastAsia="Times New Roman" w:hAnsi="Helvetica" w:cs="Helvetica"/>
          <w:color w:val="222222"/>
          <w:sz w:val="20"/>
          <w:szCs w:val="20"/>
          <w:lang w:eastAsia="en-AU"/>
        </w:rPr>
        <w:t xml:space="preserve"> the variable sizes of Clubs. No action required by Clubs as this will be calculated from attendance figures.</w:t>
      </w:r>
    </w:p>
    <w:p w14:paraId="525EE2D9" w14:textId="77777777" w:rsidR="000F251B" w:rsidRDefault="000F251B" w:rsidP="000F251B">
      <w:pPr>
        <w:pStyle w:val="ListParagraph"/>
        <w:rPr>
          <w:rFonts w:ascii="Helvetica" w:eastAsia="Times New Roman" w:hAnsi="Helvetica" w:cs="Helvetica"/>
          <w:color w:val="222222"/>
          <w:sz w:val="20"/>
          <w:szCs w:val="20"/>
          <w:lang w:eastAsia="en-AU"/>
        </w:rPr>
      </w:pPr>
    </w:p>
    <w:p w14:paraId="6B21DA76" w14:textId="2AB497B1" w:rsidR="00B07D95" w:rsidRPr="00B07D95" w:rsidRDefault="00B07D95" w:rsidP="000F251B">
      <w:pPr>
        <w:shd w:val="clear" w:color="auto" w:fill="FFFFFF"/>
        <w:spacing w:before="100" w:beforeAutospacing="1" w:after="100" w:afterAutospacing="1" w:line="240" w:lineRule="auto"/>
        <w:ind w:left="720"/>
        <w:rPr>
          <w:rFonts w:ascii="Helvetica" w:eastAsia="Times New Roman" w:hAnsi="Helvetica" w:cs="Helvetica"/>
          <w:color w:val="222222"/>
          <w:sz w:val="20"/>
          <w:szCs w:val="20"/>
          <w:lang w:eastAsia="en-AU"/>
        </w:rPr>
      </w:pPr>
      <w:r w:rsidRPr="00B07D95">
        <w:rPr>
          <w:rFonts w:ascii="Helvetica" w:eastAsia="Times New Roman" w:hAnsi="Helvetica" w:cs="Helvetica"/>
          <w:color w:val="222222"/>
          <w:sz w:val="20"/>
          <w:szCs w:val="20"/>
          <w:lang w:eastAsia="en-AU"/>
        </w:rPr>
        <w:lastRenderedPageBreak/>
        <w:br/>
      </w:r>
    </w:p>
    <w:p w14:paraId="0CC6E199"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Club Bulletin Award</w:t>
      </w:r>
      <w:r w:rsidRPr="00B07D95">
        <w:rPr>
          <w:rFonts w:ascii="Helvetica" w:eastAsia="Times New Roman" w:hAnsi="Helvetica" w:cs="Helvetica"/>
          <w:color w:val="222222"/>
          <w:sz w:val="20"/>
          <w:szCs w:val="20"/>
          <w:lang w:eastAsia="en-AU"/>
        </w:rPr>
        <w:t> - initiated by the late PDG Jack Turner of the Rotary Club of Adelaide West and presented to the Club that is judged to have the best Bulletin for the year (Printed or Electronic version).</w:t>
      </w:r>
      <w:r w:rsidRPr="00B07D95">
        <w:rPr>
          <w:rFonts w:ascii="Helvetica" w:eastAsia="Times New Roman" w:hAnsi="Helvetica" w:cs="Helvetica"/>
          <w:color w:val="222222"/>
          <w:sz w:val="20"/>
          <w:szCs w:val="20"/>
          <w:lang w:eastAsia="en-AU"/>
        </w:rPr>
        <w:br/>
      </w:r>
      <w:r w:rsidRPr="00B07D95">
        <w:rPr>
          <w:rFonts w:ascii="Helvetica" w:eastAsia="Times New Roman" w:hAnsi="Helvetica" w:cs="Helvetica"/>
          <w:color w:val="222222"/>
          <w:sz w:val="20"/>
          <w:szCs w:val="20"/>
          <w:u w:val="single"/>
          <w:lang w:eastAsia="en-AU"/>
        </w:rPr>
        <w:t>Criteria:</w:t>
      </w:r>
      <w:r w:rsidRPr="00B07D95">
        <w:rPr>
          <w:rFonts w:ascii="Helvetica" w:eastAsia="Times New Roman" w:hAnsi="Helvetica" w:cs="Helvetica"/>
          <w:color w:val="222222"/>
          <w:sz w:val="20"/>
          <w:szCs w:val="20"/>
          <w:lang w:eastAsia="en-AU"/>
        </w:rPr>
        <w:t> an introduction that gives details of the Club, District Governor and RI President; the contents should include information on Club activities, District activities and matters of general Rotary Information and important dates in the Club, District and RI; it should provide for members' opinion on Rotary matters; it should include personal information on Club members; it should be well presented and easy to read; it should contain some humour but not of a type that would be offensive to the principles of Rotary, that is non-religious, non-sexist, non-racist, non-political or of a type and taste offensive to the majority of our members. Judging will be carried out by a Committee set up by the District Governor Elect. In addition to the District Governor, Clubs should forward a copy of their bulletin to the District Governor Elect.</w:t>
      </w:r>
    </w:p>
    <w:p w14:paraId="44C96075" w14:textId="3C5A73C3" w:rsidR="00B07D95" w:rsidRPr="00B07D95" w:rsidRDefault="00B07D95" w:rsidP="00B07D95">
      <w:pPr>
        <w:shd w:val="clear" w:color="auto" w:fill="FFFFFF"/>
        <w:spacing w:after="0" w:line="240" w:lineRule="auto"/>
        <w:ind w:left="720"/>
        <w:rPr>
          <w:rFonts w:ascii="Helvetica" w:eastAsia="Times New Roman" w:hAnsi="Helvetica" w:cs="Helvetica"/>
          <w:color w:val="222222"/>
          <w:sz w:val="20"/>
          <w:szCs w:val="20"/>
          <w:lang w:eastAsia="en-AU"/>
        </w:rPr>
      </w:pPr>
    </w:p>
    <w:p w14:paraId="7C8632FB" w14:textId="77777777" w:rsidR="00B07D95" w:rsidRPr="00B07D95" w:rsidRDefault="00B07D95" w:rsidP="00B07D95">
      <w:pPr>
        <w:numPr>
          <w:ilvl w:val="0"/>
          <w:numId w:val="1"/>
        </w:numPr>
        <w:shd w:val="clear" w:color="auto" w:fill="FFFFFF"/>
        <w:spacing w:before="100" w:beforeAutospacing="1" w:after="100" w:afterAutospacing="1" w:line="240" w:lineRule="auto"/>
        <w:rPr>
          <w:rFonts w:ascii="Helvetica" w:eastAsia="Times New Roman" w:hAnsi="Helvetica" w:cs="Helvetica"/>
          <w:color w:val="222222"/>
          <w:sz w:val="20"/>
          <w:szCs w:val="20"/>
          <w:lang w:eastAsia="en-AU"/>
        </w:rPr>
      </w:pPr>
      <w:r w:rsidRPr="00B07D95">
        <w:rPr>
          <w:rFonts w:ascii="Helvetica" w:eastAsia="Times New Roman" w:hAnsi="Helvetica" w:cs="Helvetica"/>
          <w:b/>
          <w:bCs/>
          <w:color w:val="3E86A2"/>
          <w:sz w:val="20"/>
          <w:szCs w:val="20"/>
          <w:lang w:eastAsia="en-AU"/>
        </w:rPr>
        <w:t>Club Membership Improvement Award</w:t>
      </w:r>
      <w:r w:rsidRPr="00B07D95">
        <w:rPr>
          <w:rFonts w:ascii="Helvetica" w:eastAsia="Times New Roman" w:hAnsi="Helvetica" w:cs="Helvetica"/>
          <w:color w:val="222222"/>
          <w:sz w:val="20"/>
          <w:szCs w:val="20"/>
          <w:lang w:eastAsia="en-AU"/>
        </w:rPr>
        <w:t> - presented by the Rotary Club of Adelaide West to the Club showing greatest membership improvement. Formula for calculation will include two factors - the number of new members and the percentage increase in Club membership. Clubs chartered during the year will be considered on membership growth from charter night onwards. No action required for entry.</w:t>
      </w:r>
    </w:p>
    <w:p w14:paraId="63605312" w14:textId="77777777" w:rsidR="005E5B70" w:rsidRDefault="00C16141"/>
    <w:sectPr w:rsidR="005E5B70" w:rsidSect="000F251B">
      <w:pgSz w:w="11906" w:h="16838"/>
      <w:pgMar w:top="85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6F1707"/>
    <w:multiLevelType w:val="multilevel"/>
    <w:tmpl w:val="31E20E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D95"/>
    <w:rsid w:val="000F251B"/>
    <w:rsid w:val="001718DA"/>
    <w:rsid w:val="00346125"/>
    <w:rsid w:val="00776C69"/>
    <w:rsid w:val="00B07D95"/>
    <w:rsid w:val="00C161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6437"/>
  <w15:chartTrackingRefBased/>
  <w15:docId w15:val="{A10BC553-4674-45DC-86C9-0A4B5C8F5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0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Cluse</dc:creator>
  <cp:keywords/>
  <dc:description/>
  <cp:lastModifiedBy>Jeff Cluse</cp:lastModifiedBy>
  <cp:revision>2</cp:revision>
  <dcterms:created xsi:type="dcterms:W3CDTF">2020-01-03T01:15:00Z</dcterms:created>
  <dcterms:modified xsi:type="dcterms:W3CDTF">2020-01-03T01:15:00Z</dcterms:modified>
</cp:coreProperties>
</file>